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bookmarkStart w:id="0" w:name="_Hlk193449680"/>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1" w:name="_Hlk155273875"/>
      <w:bookmarkStart w:id="2" w:name="_Hlk29906657"/>
      <w:bookmarkStart w:id="3" w:name="_Hlk119570758"/>
      <w:bookmarkStart w:id="4" w:name="_Hlk144297720"/>
      <w:bookmarkStart w:id="5" w:name="_Hlk110953766"/>
      <w:bookmarkEnd w:id="0"/>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6DE82273" w:rsidR="008640F4" w:rsidRDefault="008640F4" w:rsidP="002D64CA">
      <w:pPr>
        <w:pStyle w:val="BodyText"/>
        <w:rPr>
          <w:rFonts w:ascii="Arial" w:hAnsi="Arial" w:cs="Arial"/>
          <w:b/>
          <w:sz w:val="28"/>
          <w:szCs w:val="28"/>
        </w:rPr>
      </w:pPr>
    </w:p>
    <w:p w14:paraId="7D7E8FC2" w14:textId="77777777" w:rsidR="002D64CA" w:rsidRDefault="002D64CA" w:rsidP="002D64CA">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1"/>
    <w:p w14:paraId="0CDD0E6A" w14:textId="77777777" w:rsidR="00EC46FD" w:rsidRDefault="00EC46FD">
      <w:pPr>
        <w:pStyle w:val="BodyText"/>
        <w:jc w:val="center"/>
        <w:rPr>
          <w:rFonts w:ascii="Arial" w:hAnsi="Arial" w:cs="Arial"/>
          <w:b/>
          <w:sz w:val="28"/>
          <w:szCs w:val="28"/>
        </w:rPr>
      </w:pPr>
    </w:p>
    <w:p w14:paraId="34C6B51A" w14:textId="57DC3CBE" w:rsidR="008A4202" w:rsidRPr="007E5234" w:rsidRDefault="00C32FDD" w:rsidP="008A4202">
      <w:pPr>
        <w:pStyle w:val="BodyText"/>
        <w:jc w:val="center"/>
        <w:rPr>
          <w:rFonts w:ascii="Arial" w:hAnsi="Arial" w:cs="Arial"/>
          <w:b/>
        </w:rPr>
      </w:pPr>
      <w:bookmarkStart w:id="6" w:name="_Hlk199321755"/>
      <w:bookmarkStart w:id="7" w:name="_Hlk160628931"/>
      <w:bookmarkStart w:id="8" w:name="_Hlk199745593"/>
      <w:bookmarkStart w:id="9" w:name="_Hlk199745822"/>
      <w:bookmarkEnd w:id="2"/>
      <w:bookmarkEnd w:id="3"/>
      <w:r w:rsidRPr="00C32FDD">
        <w:rPr>
          <w:rFonts w:ascii="Arial" w:hAnsi="Arial" w:cs="Arial"/>
          <w:b/>
        </w:rPr>
        <w:t xml:space="preserve">Supply and Delivery of Various </w:t>
      </w:r>
      <w:r w:rsidR="00885099">
        <w:rPr>
          <w:rFonts w:ascii="Arial" w:hAnsi="Arial" w:cs="Arial"/>
          <w:b/>
        </w:rPr>
        <w:t>Drugs and Medicines</w:t>
      </w:r>
      <w:r w:rsidRPr="00C32FDD">
        <w:rPr>
          <w:rFonts w:ascii="Arial" w:hAnsi="Arial" w:cs="Arial"/>
          <w:b/>
        </w:rPr>
        <w:t xml:space="preserve"> at </w:t>
      </w:r>
      <w:r w:rsidR="00885099">
        <w:rPr>
          <w:rFonts w:ascii="Arial" w:hAnsi="Arial" w:cs="Arial"/>
          <w:b/>
        </w:rPr>
        <w:t xml:space="preserve">Pangasinan </w:t>
      </w:r>
      <w:r w:rsidRPr="00C32FDD">
        <w:rPr>
          <w:rFonts w:ascii="Arial" w:hAnsi="Arial" w:cs="Arial"/>
          <w:b/>
        </w:rPr>
        <w:t>Provincial Hospital</w:t>
      </w:r>
      <w:r w:rsidR="00885099">
        <w:rPr>
          <w:rFonts w:ascii="Arial" w:hAnsi="Arial" w:cs="Arial"/>
          <w:b/>
        </w:rPr>
        <w:t xml:space="preserve">, San Carlos City, Pangasinan </w:t>
      </w:r>
      <w:bookmarkEnd w:id="6"/>
    </w:p>
    <w:bookmarkEnd w:id="8"/>
    <w:p w14:paraId="461E757F" w14:textId="77777777" w:rsidR="008A4202" w:rsidRDefault="008A4202" w:rsidP="008A4202">
      <w:pPr>
        <w:pStyle w:val="BodyText"/>
        <w:jc w:val="center"/>
        <w:rPr>
          <w:rFonts w:ascii="Arial" w:hAnsi="Arial" w:cs="Arial"/>
          <w:sz w:val="22"/>
          <w:szCs w:val="22"/>
        </w:rPr>
      </w:pPr>
    </w:p>
    <w:p w14:paraId="198E54D1" w14:textId="67C6C20B" w:rsidR="008A4202" w:rsidRDefault="008A4202" w:rsidP="008A4202">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93448589"/>
      <w:bookmarkStart w:id="11" w:name="_Hlk160628912"/>
      <w:r>
        <w:rPr>
          <w:rFonts w:ascii="Arial" w:hAnsi="Arial" w:cs="Arial"/>
          <w:sz w:val="22"/>
          <w:szCs w:val="22"/>
        </w:rPr>
        <w:t>PANG-2025-0</w:t>
      </w:r>
      <w:r w:rsidR="00A26DB9">
        <w:rPr>
          <w:rFonts w:ascii="Arial" w:hAnsi="Arial" w:cs="Arial"/>
          <w:sz w:val="22"/>
          <w:szCs w:val="22"/>
        </w:rPr>
        <w:t>6</w:t>
      </w:r>
      <w:r>
        <w:rPr>
          <w:rFonts w:ascii="Arial" w:hAnsi="Arial" w:cs="Arial"/>
          <w:sz w:val="22"/>
          <w:szCs w:val="22"/>
        </w:rPr>
        <w:t>-0</w:t>
      </w:r>
      <w:r w:rsidR="000F5649">
        <w:rPr>
          <w:rFonts w:ascii="Arial" w:hAnsi="Arial" w:cs="Arial"/>
          <w:sz w:val="22"/>
          <w:szCs w:val="22"/>
        </w:rPr>
        <w:t>7</w:t>
      </w:r>
      <w:r w:rsidR="00885099">
        <w:rPr>
          <w:rFonts w:ascii="Arial" w:hAnsi="Arial" w:cs="Arial"/>
          <w:sz w:val="22"/>
          <w:szCs w:val="22"/>
        </w:rPr>
        <w:t>63</w:t>
      </w:r>
      <w:r>
        <w:rPr>
          <w:rFonts w:ascii="Arial" w:hAnsi="Arial" w:cs="Arial"/>
          <w:sz w:val="22"/>
          <w:szCs w:val="22"/>
        </w:rPr>
        <w:t>-G</w:t>
      </w:r>
      <w:bookmarkEnd w:id="10"/>
    </w:p>
    <w:bookmarkEnd w:id="11"/>
    <w:p w14:paraId="04589AF0" w14:textId="77777777" w:rsidR="008A4202" w:rsidRDefault="008A4202" w:rsidP="008A4202">
      <w:pPr>
        <w:pStyle w:val="BodyText"/>
        <w:jc w:val="left"/>
        <w:rPr>
          <w:rFonts w:ascii="Arial" w:hAnsi="Arial" w:cs="Arial"/>
        </w:rPr>
      </w:pPr>
    </w:p>
    <w:p w14:paraId="66B33FCE" w14:textId="761365A2" w:rsidR="00D96957" w:rsidRPr="007A4D73" w:rsidRDefault="008A4202" w:rsidP="007A4D73">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4633B8" w:rsidRPr="009D19F3">
        <w:rPr>
          <w:rFonts w:ascii="Arial" w:hAnsi="Arial" w:cs="Arial"/>
          <w:b/>
          <w:bCs/>
          <w:sz w:val="21"/>
          <w:szCs w:val="21"/>
        </w:rPr>
        <w:t>General Fund -</w:t>
      </w:r>
      <w:r w:rsidR="004633B8">
        <w:rPr>
          <w:rFonts w:ascii="Arial" w:hAnsi="Arial" w:cs="Arial"/>
          <w:sz w:val="21"/>
          <w:szCs w:val="21"/>
        </w:rPr>
        <w:t xml:space="preserve"> </w:t>
      </w:r>
      <w:r w:rsidR="005F2776" w:rsidRPr="005F2776">
        <w:rPr>
          <w:rFonts w:ascii="Arial" w:hAnsi="Arial" w:cs="Arial"/>
          <w:b/>
          <w:sz w:val="21"/>
          <w:szCs w:val="21"/>
        </w:rPr>
        <w:t>Drugs and Medicines Expenses</w:t>
      </w:r>
      <w:r w:rsidRPr="008B1129">
        <w:rPr>
          <w:rFonts w:ascii="Arial" w:hAnsi="Arial" w:cs="Arial"/>
          <w:b/>
          <w:sz w:val="21"/>
          <w:szCs w:val="21"/>
        </w:rPr>
        <w:t xml:space="preserve"> (PR#202</w:t>
      </w:r>
      <w:r>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0F5649">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7A4D73">
        <w:rPr>
          <w:rFonts w:ascii="Arial" w:hAnsi="Arial" w:cs="Arial"/>
          <w:b/>
          <w:sz w:val="21"/>
          <w:szCs w:val="21"/>
        </w:rPr>
        <w:t>3</w:t>
      </w:r>
      <w:r w:rsidR="00885099">
        <w:rPr>
          <w:rFonts w:ascii="Arial" w:hAnsi="Arial" w:cs="Arial"/>
          <w:b/>
          <w:sz w:val="21"/>
          <w:szCs w:val="21"/>
        </w:rPr>
        <w:t>95</w:t>
      </w:r>
      <w:r w:rsidR="0048059A">
        <w:rPr>
          <w:rFonts w:ascii="Arial" w:hAnsi="Arial" w:cs="Arial"/>
          <w:b/>
          <w:sz w:val="21"/>
          <w:szCs w:val="21"/>
        </w:rPr>
        <w:t>9</w:t>
      </w:r>
      <w:r w:rsidRPr="008B1129">
        <w:rPr>
          <w:rFonts w:ascii="Arial" w:hAnsi="Arial" w:cs="Arial"/>
          <w:b/>
          <w:sz w:val="21"/>
          <w:szCs w:val="21"/>
        </w:rPr>
        <w:t xml:space="preserve">) </w:t>
      </w:r>
      <w:r>
        <w:rPr>
          <w:rFonts w:ascii="Arial" w:hAnsi="Arial" w:cs="Arial"/>
          <w:sz w:val="21"/>
          <w:szCs w:val="21"/>
        </w:rPr>
        <w:t xml:space="preserve">intends to apply the sum of </w:t>
      </w:r>
      <w:bookmarkStart w:id="12" w:name="_Hlk161240325"/>
      <w:bookmarkStart w:id="13" w:name="_Hlk193459987"/>
      <w:bookmarkStart w:id="14" w:name="_Hlk199745919"/>
      <w:r w:rsidR="00885099">
        <w:rPr>
          <w:rFonts w:ascii="Arial" w:hAnsi="Arial" w:cs="Arial"/>
          <w:b/>
          <w:sz w:val="21"/>
          <w:szCs w:val="21"/>
        </w:rPr>
        <w:t>Seventy-Three</w:t>
      </w:r>
      <w:r w:rsidR="007A4D73">
        <w:rPr>
          <w:rFonts w:ascii="Arial" w:hAnsi="Arial" w:cs="Arial"/>
          <w:b/>
          <w:sz w:val="21"/>
          <w:szCs w:val="21"/>
        </w:rPr>
        <w:t xml:space="preserve"> </w:t>
      </w:r>
      <w:r>
        <w:rPr>
          <w:rFonts w:ascii="Arial" w:hAnsi="Arial" w:cs="Arial"/>
          <w:b/>
          <w:sz w:val="21"/>
          <w:szCs w:val="21"/>
        </w:rPr>
        <w:t xml:space="preserve">Million </w:t>
      </w:r>
      <w:r w:rsidR="007A4D73">
        <w:rPr>
          <w:rFonts w:ascii="Arial" w:hAnsi="Arial" w:cs="Arial"/>
          <w:b/>
          <w:sz w:val="21"/>
          <w:szCs w:val="21"/>
        </w:rPr>
        <w:t>Two</w:t>
      </w:r>
      <w:r w:rsidR="0048059A">
        <w:rPr>
          <w:rFonts w:ascii="Arial" w:hAnsi="Arial" w:cs="Arial"/>
          <w:b/>
          <w:sz w:val="21"/>
          <w:szCs w:val="21"/>
        </w:rPr>
        <w:t xml:space="preserve"> </w:t>
      </w:r>
      <w:r>
        <w:rPr>
          <w:rFonts w:ascii="Arial" w:hAnsi="Arial" w:cs="Arial"/>
          <w:b/>
          <w:sz w:val="21"/>
          <w:szCs w:val="21"/>
        </w:rPr>
        <w:t xml:space="preserve">Hundred </w:t>
      </w:r>
      <w:r w:rsidR="00885099">
        <w:rPr>
          <w:rFonts w:ascii="Arial" w:hAnsi="Arial" w:cs="Arial"/>
          <w:b/>
          <w:sz w:val="21"/>
          <w:szCs w:val="21"/>
        </w:rPr>
        <w:t>Thirty</w:t>
      </w:r>
      <w:r w:rsidR="0048059A">
        <w:rPr>
          <w:rFonts w:ascii="Arial" w:hAnsi="Arial" w:cs="Arial"/>
          <w:b/>
          <w:sz w:val="21"/>
          <w:szCs w:val="21"/>
        </w:rPr>
        <w:t>-Three</w:t>
      </w:r>
      <w:r w:rsidR="00A26DB9">
        <w:rPr>
          <w:rFonts w:ascii="Arial" w:hAnsi="Arial" w:cs="Arial"/>
          <w:b/>
          <w:sz w:val="21"/>
          <w:szCs w:val="21"/>
        </w:rPr>
        <w:t xml:space="preserve"> </w:t>
      </w:r>
      <w:r>
        <w:rPr>
          <w:rFonts w:ascii="Arial" w:hAnsi="Arial" w:cs="Arial"/>
          <w:b/>
          <w:sz w:val="21"/>
          <w:szCs w:val="21"/>
        </w:rPr>
        <w:t xml:space="preserve">Thousand </w:t>
      </w:r>
      <w:r w:rsidR="00885099">
        <w:rPr>
          <w:rFonts w:ascii="Arial" w:hAnsi="Arial" w:cs="Arial"/>
          <w:b/>
          <w:sz w:val="21"/>
          <w:szCs w:val="21"/>
        </w:rPr>
        <w:t>One</w:t>
      </w:r>
      <w:r w:rsidR="00AA3B93">
        <w:rPr>
          <w:rFonts w:ascii="Arial" w:hAnsi="Arial" w:cs="Arial"/>
          <w:b/>
          <w:sz w:val="21"/>
          <w:szCs w:val="21"/>
        </w:rPr>
        <w:t xml:space="preserve"> </w:t>
      </w:r>
      <w:r>
        <w:rPr>
          <w:rFonts w:ascii="Arial" w:hAnsi="Arial" w:cs="Arial"/>
          <w:b/>
          <w:sz w:val="21"/>
          <w:szCs w:val="21"/>
        </w:rPr>
        <w:t xml:space="preserve">Hundred </w:t>
      </w:r>
      <w:r w:rsidR="00885099">
        <w:rPr>
          <w:rFonts w:ascii="Arial" w:hAnsi="Arial" w:cs="Arial"/>
          <w:b/>
          <w:sz w:val="21"/>
          <w:szCs w:val="21"/>
        </w:rPr>
        <w:t xml:space="preserve">Thirty-Five </w:t>
      </w:r>
      <w:r>
        <w:rPr>
          <w:rFonts w:ascii="Arial" w:hAnsi="Arial" w:cs="Arial"/>
          <w:b/>
          <w:sz w:val="21"/>
          <w:szCs w:val="21"/>
        </w:rPr>
        <w:t>Pesos</w:t>
      </w:r>
      <w:r w:rsidR="0048059A">
        <w:rPr>
          <w:rFonts w:ascii="Arial" w:hAnsi="Arial" w:cs="Arial"/>
          <w:b/>
          <w:sz w:val="21"/>
          <w:szCs w:val="21"/>
        </w:rPr>
        <w:t xml:space="preserve"> &amp; </w:t>
      </w:r>
      <w:r w:rsidR="00885099">
        <w:rPr>
          <w:rFonts w:ascii="Arial" w:hAnsi="Arial" w:cs="Arial"/>
          <w:b/>
          <w:sz w:val="21"/>
          <w:szCs w:val="21"/>
        </w:rPr>
        <w:t>90</w:t>
      </w:r>
      <w:r w:rsidR="0048059A">
        <w:rPr>
          <w:rFonts w:ascii="Arial" w:hAnsi="Arial" w:cs="Arial"/>
          <w:b/>
          <w:sz w:val="21"/>
          <w:szCs w:val="21"/>
        </w:rPr>
        <w:t>/100</w:t>
      </w:r>
      <w:r w:rsidR="00CF0A01">
        <w:rPr>
          <w:rFonts w:ascii="Arial" w:hAnsi="Arial" w:cs="Arial"/>
          <w:b/>
          <w:sz w:val="21"/>
          <w:szCs w:val="21"/>
        </w:rPr>
        <w:t xml:space="preserve"> </w:t>
      </w:r>
      <w:r>
        <w:rPr>
          <w:rFonts w:ascii="Arial" w:hAnsi="Arial" w:cs="Arial"/>
          <w:b/>
          <w:sz w:val="21"/>
          <w:szCs w:val="21"/>
        </w:rPr>
        <w:t>(</w:t>
      </w:r>
      <w:bookmarkEnd w:id="12"/>
      <w:r w:rsidR="00AA3B93">
        <w:rPr>
          <w:rFonts w:ascii="Arial" w:hAnsi="Arial" w:cs="Arial"/>
          <w:b/>
          <w:sz w:val="21"/>
          <w:szCs w:val="21"/>
        </w:rPr>
        <w:t>P</w:t>
      </w:r>
      <w:r w:rsidR="00885099">
        <w:rPr>
          <w:rFonts w:ascii="Arial" w:hAnsi="Arial" w:cs="Arial"/>
          <w:b/>
          <w:sz w:val="21"/>
          <w:szCs w:val="21"/>
        </w:rPr>
        <w:t>73,233,135.90</w:t>
      </w:r>
      <w:r>
        <w:rPr>
          <w:rFonts w:ascii="Arial" w:hAnsi="Arial" w:cs="Arial"/>
          <w:b/>
          <w:sz w:val="21"/>
          <w:szCs w:val="21"/>
        </w:rPr>
        <w:t>)</w:t>
      </w:r>
      <w:bookmarkEnd w:id="13"/>
      <w:r>
        <w:rPr>
          <w:rFonts w:ascii="Arial" w:hAnsi="Arial" w:cs="Arial"/>
          <w:b/>
          <w:sz w:val="21"/>
          <w:szCs w:val="21"/>
        </w:rPr>
        <w:t xml:space="preserve"> </w:t>
      </w:r>
      <w:bookmarkEnd w:id="14"/>
      <w:r>
        <w:rPr>
          <w:rFonts w:ascii="Arial" w:hAnsi="Arial" w:cs="Arial"/>
          <w:sz w:val="21"/>
          <w:szCs w:val="21"/>
        </w:rPr>
        <w:t xml:space="preserve">being the Approved Budget for the Contract (ABC) to payments under the contract for </w:t>
      </w:r>
      <w:r w:rsidR="00885099" w:rsidRPr="00885099">
        <w:rPr>
          <w:rFonts w:ascii="Arial" w:hAnsi="Arial"/>
          <w:b/>
          <w:sz w:val="21"/>
          <w:szCs w:val="21"/>
        </w:rPr>
        <w:t>Supply and Delivery of Various Drugs and Medicines at Pangasinan Provincial Hospital, San Carlos City, Pangasinan</w:t>
      </w:r>
      <w:r>
        <w:rPr>
          <w:rFonts w:ascii="Arial" w:hAnsi="Arial"/>
          <w:b/>
          <w:sz w:val="21"/>
          <w:szCs w:val="21"/>
        </w:rPr>
        <w:t xml:space="preserve">. </w:t>
      </w:r>
      <w:r w:rsidRPr="007A4D73">
        <w:rPr>
          <w:rFonts w:ascii="Arial" w:hAnsi="Arial" w:cs="Arial"/>
          <w:sz w:val="21"/>
          <w:szCs w:val="21"/>
        </w:rPr>
        <w:t>Bids received in excess of the ABC shall be automatically rejected at bid opening.</w:t>
      </w:r>
    </w:p>
    <w:p w14:paraId="6FFF4428" w14:textId="05A3A951" w:rsidR="008A4202" w:rsidRPr="007E1B6E" w:rsidRDefault="008A4202" w:rsidP="00D96957">
      <w:pPr>
        <w:pStyle w:val="BodyText"/>
        <w:tabs>
          <w:tab w:val="left" w:pos="2700"/>
        </w:tabs>
        <w:ind w:left="720"/>
        <w:rPr>
          <w:rFonts w:ascii="Arial" w:hAnsi="Arial" w:cs="Arial"/>
          <w:b/>
          <w:sz w:val="21"/>
          <w:szCs w:val="21"/>
        </w:rPr>
      </w:pPr>
    </w:p>
    <w:p w14:paraId="2EE6B210" w14:textId="4B1AF384"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Pr="0053512B">
        <w:rPr>
          <w:rFonts w:ascii="Arial" w:hAnsi="Arial"/>
          <w:b/>
          <w:sz w:val="21"/>
          <w:szCs w:val="21"/>
        </w:rPr>
        <w:t xml:space="preserve">Supply and Delivery of </w:t>
      </w:r>
      <w:r w:rsidR="00885099">
        <w:rPr>
          <w:rFonts w:ascii="Arial" w:hAnsi="Arial"/>
          <w:b/>
          <w:sz w:val="21"/>
          <w:szCs w:val="21"/>
        </w:rPr>
        <w:t>Drugs and Medicines</w:t>
      </w:r>
      <w:r>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w:t>
      </w:r>
      <w:r w:rsidR="00AA3B93">
        <w:rPr>
          <w:rFonts w:ascii="Arial" w:hAnsi="Arial" w:cs="Arial"/>
          <w:sz w:val="21"/>
          <w:szCs w:val="21"/>
        </w:rPr>
        <w:t xml:space="preserve"> </w:t>
      </w:r>
      <w:r>
        <w:rPr>
          <w:rFonts w:ascii="Arial" w:hAnsi="Arial" w:cs="Arial"/>
          <w:sz w:val="21"/>
          <w:szCs w:val="21"/>
        </w:rPr>
        <w:t>the Bidding Documents, particularly, in Section II. Instruction to Bidders.</w:t>
      </w:r>
    </w:p>
    <w:p w14:paraId="6349C948" w14:textId="77777777" w:rsidR="008A4202" w:rsidRDefault="008A4202" w:rsidP="008A4202">
      <w:pPr>
        <w:pStyle w:val="BodyText"/>
        <w:rPr>
          <w:rFonts w:ascii="Arial" w:hAnsi="Arial" w:cs="Arial"/>
          <w:sz w:val="21"/>
          <w:szCs w:val="21"/>
        </w:rPr>
      </w:pPr>
    </w:p>
    <w:p w14:paraId="20BBB536" w14:textId="77777777" w:rsidR="008A4202" w:rsidRDefault="008A4202" w:rsidP="008A4202">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5" w:name="_Hlk25764636"/>
    </w:p>
    <w:p w14:paraId="5C239B3A" w14:textId="77777777" w:rsidR="008A4202" w:rsidRDefault="008A4202" w:rsidP="008A4202">
      <w:pPr>
        <w:pStyle w:val="BodyText"/>
        <w:rPr>
          <w:rFonts w:ascii="Arial" w:hAnsi="Arial" w:cs="Arial"/>
          <w:sz w:val="21"/>
          <w:szCs w:val="21"/>
        </w:rPr>
      </w:pPr>
    </w:p>
    <w:p w14:paraId="5D06EC44" w14:textId="77777777" w:rsidR="008A4202" w:rsidRDefault="008A4202" w:rsidP="008A4202">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DA2D1A1" w14:textId="77777777" w:rsidR="008A4202" w:rsidRDefault="008A4202" w:rsidP="008A4202">
      <w:pPr>
        <w:pStyle w:val="BodyText"/>
        <w:ind w:left="720"/>
        <w:rPr>
          <w:rFonts w:ascii="Arial" w:hAnsi="Arial" w:cs="Arial"/>
          <w:sz w:val="21"/>
          <w:szCs w:val="21"/>
        </w:rPr>
      </w:pPr>
    </w:p>
    <w:bookmarkEnd w:id="15"/>
    <w:p w14:paraId="1A510108" w14:textId="1D0413D4"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136958507"/>
      <w:r>
        <w:rPr>
          <w:rFonts w:ascii="Arial" w:hAnsi="Arial" w:cs="Arial"/>
          <w:sz w:val="21"/>
          <w:szCs w:val="21"/>
        </w:rPr>
        <w:t xml:space="preserve">Bidders </w:t>
      </w:r>
      <w:bookmarkEnd w:id="16"/>
      <w:r w:rsidR="00A26DB9" w:rsidRPr="00A26DB9">
        <w:rPr>
          <w:rFonts w:ascii="Arial" w:hAnsi="Arial" w:cs="Arial"/>
          <w:b/>
          <w:sz w:val="21"/>
          <w:szCs w:val="21"/>
        </w:rPr>
        <w:t>June 3, 2025 – June 23, 2025; 8:00 am to 5:00pm and June 24, 2025; 8:00 am to 1:00pm</w:t>
      </w:r>
      <w:r>
        <w:rPr>
          <w:rFonts w:ascii="Arial" w:hAnsi="Arial" w:cs="Arial"/>
          <w:color w:val="FF0000"/>
          <w:sz w:val="21"/>
          <w:szCs w:val="21"/>
        </w:rPr>
        <w:t>.</w:t>
      </w:r>
    </w:p>
    <w:p w14:paraId="30A146FB" w14:textId="77777777" w:rsidR="008A4202" w:rsidRDefault="008A4202" w:rsidP="008A4202">
      <w:pPr>
        <w:pStyle w:val="BodyText"/>
        <w:rPr>
          <w:rFonts w:ascii="Arial" w:hAnsi="Arial" w:cs="Arial"/>
          <w:sz w:val="21"/>
          <w:szCs w:val="21"/>
        </w:rPr>
      </w:pPr>
    </w:p>
    <w:p w14:paraId="362CD211" w14:textId="210707AD"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7" w:name="_Hlk193446969"/>
      <w:r w:rsidR="00A26DB9">
        <w:rPr>
          <w:rFonts w:ascii="Arial" w:hAnsi="Arial" w:cs="Arial"/>
          <w:b/>
          <w:sz w:val="21"/>
          <w:szCs w:val="21"/>
        </w:rPr>
        <w:t>June 3</w:t>
      </w:r>
      <w:r w:rsidR="00A26DB9" w:rsidRPr="00067AA6">
        <w:rPr>
          <w:rFonts w:ascii="Arial" w:hAnsi="Arial" w:cs="Arial"/>
          <w:b/>
          <w:sz w:val="21"/>
          <w:szCs w:val="21"/>
        </w:rPr>
        <w:t xml:space="preserve">, 2025 – </w:t>
      </w:r>
      <w:r w:rsidR="00A26DB9">
        <w:rPr>
          <w:rFonts w:ascii="Arial" w:hAnsi="Arial" w:cs="Arial"/>
          <w:b/>
          <w:sz w:val="21"/>
          <w:szCs w:val="21"/>
        </w:rPr>
        <w:t>June 23</w:t>
      </w:r>
      <w:r w:rsidR="00A26DB9" w:rsidRPr="00067AA6">
        <w:rPr>
          <w:rFonts w:ascii="Arial" w:hAnsi="Arial" w:cs="Arial"/>
          <w:b/>
          <w:sz w:val="21"/>
          <w:szCs w:val="21"/>
        </w:rPr>
        <w:t xml:space="preserve">, 2025; 8:00 am to 5:00pm and </w:t>
      </w:r>
      <w:r w:rsidR="00A26DB9">
        <w:rPr>
          <w:rFonts w:ascii="Arial" w:hAnsi="Arial" w:cs="Arial"/>
          <w:b/>
          <w:sz w:val="21"/>
          <w:szCs w:val="21"/>
        </w:rPr>
        <w:t>June 24</w:t>
      </w:r>
      <w:r w:rsidR="00A26DB9" w:rsidRPr="00067AA6">
        <w:rPr>
          <w:rFonts w:ascii="Arial" w:hAnsi="Arial" w:cs="Arial"/>
          <w:b/>
          <w:sz w:val="21"/>
          <w:szCs w:val="21"/>
        </w:rPr>
        <w:t>, 2025; 8:00 am to 1:00</w:t>
      </w:r>
      <w:r w:rsidR="00A26DB9">
        <w:rPr>
          <w:rFonts w:ascii="Arial" w:hAnsi="Arial" w:cs="Arial"/>
          <w:b/>
          <w:sz w:val="21"/>
          <w:szCs w:val="21"/>
        </w:rPr>
        <w:t>p</w:t>
      </w:r>
      <w:r w:rsidR="00A26DB9" w:rsidRPr="00067AA6">
        <w:rPr>
          <w:rFonts w:ascii="Arial" w:hAnsi="Arial" w:cs="Arial"/>
          <w:b/>
          <w:sz w:val="21"/>
          <w:szCs w:val="21"/>
        </w:rPr>
        <w:t>m</w:t>
      </w:r>
      <w:bookmarkEnd w:id="17"/>
      <w:r w:rsidR="00D1574A" w:rsidRPr="00D1574A">
        <w:rPr>
          <w:rFonts w:ascii="Arial" w:hAnsi="Arial" w:cs="Arial"/>
          <w:b/>
          <w:sz w:val="21"/>
          <w:szCs w:val="21"/>
        </w:rPr>
        <w:t xml:space="preserve"> </w:t>
      </w:r>
      <w:r w:rsidR="00D1574A">
        <w:rPr>
          <w:rFonts w:ascii="Arial" w:hAnsi="Arial" w:cs="Arial"/>
          <w:b/>
          <w:sz w:val="21"/>
          <w:szCs w:val="21"/>
        </w:rPr>
        <w:t>at the BAC Office, 2</w:t>
      </w:r>
      <w:r w:rsidR="00D1574A">
        <w:rPr>
          <w:rFonts w:ascii="Arial" w:hAnsi="Arial" w:cs="Arial"/>
          <w:b/>
          <w:sz w:val="21"/>
          <w:szCs w:val="21"/>
          <w:vertAlign w:val="superscript"/>
        </w:rPr>
        <w:t>nd</w:t>
      </w:r>
      <w:r w:rsidR="00D1574A">
        <w:rPr>
          <w:rFonts w:ascii="Arial" w:hAnsi="Arial" w:cs="Arial"/>
          <w:b/>
          <w:sz w:val="21"/>
          <w:szCs w:val="21"/>
        </w:rPr>
        <w:t xml:space="preserve"> Floor </w:t>
      </w:r>
      <w:proofErr w:type="spellStart"/>
      <w:r w:rsidR="00D1574A">
        <w:rPr>
          <w:rFonts w:ascii="Arial" w:hAnsi="Arial" w:cs="Arial"/>
          <w:b/>
          <w:sz w:val="21"/>
          <w:szCs w:val="21"/>
        </w:rPr>
        <w:t>Malong</w:t>
      </w:r>
      <w:proofErr w:type="spellEnd"/>
      <w:r w:rsidR="00D1574A">
        <w:rPr>
          <w:rFonts w:ascii="Arial" w:hAnsi="Arial" w:cs="Arial"/>
          <w:b/>
          <w:sz w:val="21"/>
          <w:szCs w:val="21"/>
        </w:rPr>
        <w:t xml:space="preserve"> Building, Lingayen, Pangasinan</w:t>
      </w:r>
      <w:r w:rsidR="00A26DB9">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85099">
        <w:rPr>
          <w:rFonts w:ascii="Arial" w:hAnsi="Arial" w:cs="Arial"/>
          <w:b/>
          <w:sz w:val="21"/>
          <w:szCs w:val="21"/>
        </w:rPr>
        <w:t>Fifty</w:t>
      </w:r>
      <w:r>
        <w:rPr>
          <w:rFonts w:ascii="Arial" w:hAnsi="Arial" w:cs="Arial"/>
          <w:b/>
          <w:sz w:val="21"/>
          <w:szCs w:val="21"/>
        </w:rPr>
        <w:t xml:space="preserve"> Thousand Pesos (P</w:t>
      </w:r>
      <w:r w:rsidR="00885099">
        <w:rPr>
          <w:rFonts w:ascii="Arial" w:hAnsi="Arial" w:cs="Arial"/>
          <w:b/>
          <w:sz w:val="21"/>
          <w:szCs w:val="21"/>
        </w:rPr>
        <w:t>50</w:t>
      </w:r>
      <w:r>
        <w:rPr>
          <w:rFonts w:ascii="Arial" w:hAnsi="Arial" w:cs="Arial"/>
          <w:b/>
          <w:sz w:val="21"/>
          <w:szCs w:val="21"/>
        </w:rPr>
        <w:t>,000.00)</w:t>
      </w:r>
      <w:r>
        <w:rPr>
          <w:rFonts w:ascii="Arial" w:hAnsi="Arial" w:cs="Arial"/>
          <w:sz w:val="21"/>
          <w:szCs w:val="21"/>
        </w:rPr>
        <w:t>.</w:t>
      </w:r>
    </w:p>
    <w:p w14:paraId="7083A991" w14:textId="77777777" w:rsidR="008A4202" w:rsidRDefault="008A4202" w:rsidP="008A4202">
      <w:pPr>
        <w:pStyle w:val="BodyText"/>
        <w:rPr>
          <w:rFonts w:ascii="Arial" w:hAnsi="Arial" w:cs="Arial"/>
          <w:sz w:val="21"/>
          <w:szCs w:val="21"/>
        </w:rPr>
      </w:pPr>
    </w:p>
    <w:p w14:paraId="060D2640" w14:textId="77777777" w:rsidR="008A4202" w:rsidRDefault="008A4202" w:rsidP="008A420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4181216B" w14:textId="77777777" w:rsidR="008A4202" w:rsidRDefault="008A4202" w:rsidP="008A4202">
      <w:pPr>
        <w:pStyle w:val="BodyText"/>
        <w:rPr>
          <w:rFonts w:ascii="Arial" w:hAnsi="Arial" w:cs="Arial"/>
          <w:sz w:val="21"/>
          <w:szCs w:val="21"/>
        </w:rPr>
      </w:pPr>
    </w:p>
    <w:p w14:paraId="30F473E8" w14:textId="3AEA4300" w:rsidR="000F5649" w:rsidRPr="000F5649" w:rsidRDefault="008A4202" w:rsidP="000F5649">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D96957">
        <w:rPr>
          <w:rFonts w:ascii="Arial" w:hAnsi="Arial" w:cs="Arial"/>
          <w:b/>
          <w:sz w:val="21"/>
          <w:szCs w:val="21"/>
        </w:rPr>
        <w:t xml:space="preserve">June </w:t>
      </w:r>
      <w:r w:rsidR="00A26DB9">
        <w:rPr>
          <w:rFonts w:ascii="Arial" w:hAnsi="Arial" w:cs="Arial"/>
          <w:b/>
          <w:sz w:val="21"/>
          <w:szCs w:val="21"/>
        </w:rPr>
        <w:t>11</w:t>
      </w:r>
      <w:r>
        <w:rPr>
          <w:rFonts w:ascii="Arial" w:hAnsi="Arial" w:cs="Arial"/>
          <w:b/>
          <w:sz w:val="21"/>
          <w:szCs w:val="21"/>
        </w:rPr>
        <w:t>, 2025; 10:00 am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020443B" w14:textId="77777777" w:rsidR="008A4202" w:rsidRDefault="008A4202" w:rsidP="008A4202">
      <w:pPr>
        <w:pStyle w:val="BodyText"/>
        <w:rPr>
          <w:rFonts w:ascii="Arial" w:hAnsi="Arial" w:cs="Arial"/>
          <w:sz w:val="21"/>
          <w:szCs w:val="21"/>
        </w:rPr>
      </w:pPr>
    </w:p>
    <w:p w14:paraId="64A485E4" w14:textId="51568302" w:rsidR="000F5649" w:rsidRPr="00A26DB9"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2FC5498A" w14:textId="14F5B653" w:rsidR="000F5649" w:rsidRDefault="000F5649" w:rsidP="008A4202">
      <w:pPr>
        <w:pStyle w:val="BodyText"/>
        <w:rPr>
          <w:rFonts w:ascii="Arial" w:hAnsi="Arial" w:cs="Arial"/>
          <w:sz w:val="21"/>
          <w:szCs w:val="21"/>
        </w:rPr>
      </w:pPr>
    </w:p>
    <w:p w14:paraId="31604081" w14:textId="54977119" w:rsidR="0048059A" w:rsidRDefault="0048059A" w:rsidP="008A4202">
      <w:pPr>
        <w:pStyle w:val="BodyText"/>
        <w:rPr>
          <w:rFonts w:ascii="Arial" w:hAnsi="Arial" w:cs="Arial"/>
          <w:sz w:val="21"/>
          <w:szCs w:val="21"/>
        </w:rPr>
      </w:pPr>
    </w:p>
    <w:p w14:paraId="50DABCEC" w14:textId="728E98B3" w:rsidR="0048059A" w:rsidRDefault="0048059A" w:rsidP="008A4202">
      <w:pPr>
        <w:pStyle w:val="BodyText"/>
        <w:rPr>
          <w:rFonts w:ascii="Arial" w:hAnsi="Arial" w:cs="Arial"/>
          <w:sz w:val="21"/>
          <w:szCs w:val="21"/>
        </w:rPr>
      </w:pPr>
    </w:p>
    <w:p w14:paraId="63850B9A" w14:textId="20FF3214" w:rsidR="0048059A" w:rsidRDefault="0048059A" w:rsidP="008A4202">
      <w:pPr>
        <w:pStyle w:val="BodyText"/>
        <w:rPr>
          <w:rFonts w:ascii="Arial" w:hAnsi="Arial" w:cs="Arial"/>
          <w:sz w:val="21"/>
          <w:szCs w:val="21"/>
        </w:rPr>
      </w:pPr>
    </w:p>
    <w:p w14:paraId="7930EFFF" w14:textId="77777777" w:rsidR="0029406A" w:rsidRDefault="0029406A" w:rsidP="008A4202">
      <w:pPr>
        <w:pStyle w:val="BodyText"/>
        <w:rPr>
          <w:rFonts w:ascii="Arial" w:hAnsi="Arial" w:cs="Arial"/>
          <w:sz w:val="21"/>
          <w:szCs w:val="21"/>
        </w:rPr>
      </w:pPr>
    </w:p>
    <w:p w14:paraId="26CAC259" w14:textId="3CDB2FE0" w:rsidR="008A4202" w:rsidRDefault="008A4202" w:rsidP="008A4202">
      <w:pPr>
        <w:pStyle w:val="BodyText"/>
        <w:ind w:left="720"/>
        <w:rPr>
          <w:rFonts w:ascii="Arial" w:hAnsi="Arial" w:cs="Arial"/>
          <w:sz w:val="21"/>
          <w:szCs w:val="21"/>
        </w:rPr>
      </w:pPr>
      <w:r>
        <w:rPr>
          <w:rFonts w:ascii="Arial" w:hAnsi="Arial" w:cs="Arial"/>
          <w:sz w:val="21"/>
          <w:szCs w:val="21"/>
        </w:rPr>
        <w:t xml:space="preserve">Bid opening shall be on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sidR="00D96957">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69467540" w14:textId="77777777" w:rsidR="006F2AE5" w:rsidRDefault="006F2AE5" w:rsidP="008A4202">
      <w:pPr>
        <w:pStyle w:val="BodyText"/>
        <w:rPr>
          <w:rFonts w:ascii="Arial" w:hAnsi="Arial" w:cs="Arial"/>
          <w:sz w:val="21"/>
          <w:szCs w:val="21"/>
        </w:rPr>
      </w:pPr>
    </w:p>
    <w:p w14:paraId="12B2429B" w14:textId="3A48B57C" w:rsidR="00EC46FD"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7"/>
    </w:p>
    <w:bookmarkEnd w:id="4"/>
    <w:bookmarkEnd w:id="9"/>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9"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9"/>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5"/>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8EC4" w14:textId="77777777" w:rsidR="00AF2173" w:rsidRDefault="00AF2173">
      <w:r>
        <w:separator/>
      </w:r>
    </w:p>
  </w:endnote>
  <w:endnote w:type="continuationSeparator" w:id="0">
    <w:p w14:paraId="78722D32" w14:textId="77777777" w:rsidR="00AF2173" w:rsidRDefault="00AF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1C3F" w14:textId="77777777" w:rsidR="00AF2173" w:rsidRDefault="00AF2173">
      <w:r>
        <w:separator/>
      </w:r>
    </w:p>
  </w:footnote>
  <w:footnote w:type="continuationSeparator" w:id="0">
    <w:p w14:paraId="34A6310A" w14:textId="77777777" w:rsidR="00AF2173" w:rsidRDefault="00AF2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07CA6"/>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1C82"/>
    <w:rsid w:val="00066853"/>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E7465"/>
    <w:rsid w:val="000F0162"/>
    <w:rsid w:val="000F24BF"/>
    <w:rsid w:val="000F2C40"/>
    <w:rsid w:val="000F35A5"/>
    <w:rsid w:val="000F5649"/>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9406A"/>
    <w:rsid w:val="002A1548"/>
    <w:rsid w:val="002A5C87"/>
    <w:rsid w:val="002B1A43"/>
    <w:rsid w:val="002B1B55"/>
    <w:rsid w:val="002B7D3C"/>
    <w:rsid w:val="002C106C"/>
    <w:rsid w:val="002C137B"/>
    <w:rsid w:val="002C361F"/>
    <w:rsid w:val="002C52A1"/>
    <w:rsid w:val="002C5831"/>
    <w:rsid w:val="002C77C5"/>
    <w:rsid w:val="002C7BC5"/>
    <w:rsid w:val="002D64CA"/>
    <w:rsid w:val="002E14F6"/>
    <w:rsid w:val="002E3895"/>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3502B"/>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35F6F"/>
    <w:rsid w:val="00440156"/>
    <w:rsid w:val="004423F8"/>
    <w:rsid w:val="00442A69"/>
    <w:rsid w:val="00443A04"/>
    <w:rsid w:val="004447A3"/>
    <w:rsid w:val="00450B40"/>
    <w:rsid w:val="00453093"/>
    <w:rsid w:val="0045522D"/>
    <w:rsid w:val="00462D29"/>
    <w:rsid w:val="004633B8"/>
    <w:rsid w:val="00463438"/>
    <w:rsid w:val="00464367"/>
    <w:rsid w:val="00466585"/>
    <w:rsid w:val="00467CAC"/>
    <w:rsid w:val="0047160C"/>
    <w:rsid w:val="00472DC4"/>
    <w:rsid w:val="0048059A"/>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02EB9"/>
    <w:rsid w:val="00511FB2"/>
    <w:rsid w:val="0051334F"/>
    <w:rsid w:val="005146CC"/>
    <w:rsid w:val="005156A1"/>
    <w:rsid w:val="00515769"/>
    <w:rsid w:val="00517C6F"/>
    <w:rsid w:val="00517F73"/>
    <w:rsid w:val="00520A18"/>
    <w:rsid w:val="0052408A"/>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1985"/>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222B"/>
    <w:rsid w:val="005839B7"/>
    <w:rsid w:val="00584018"/>
    <w:rsid w:val="005860B0"/>
    <w:rsid w:val="005861F0"/>
    <w:rsid w:val="00587B41"/>
    <w:rsid w:val="005916B7"/>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E67A5"/>
    <w:rsid w:val="005F25E9"/>
    <w:rsid w:val="005F2776"/>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558D"/>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AE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635"/>
    <w:rsid w:val="00764AEA"/>
    <w:rsid w:val="00766426"/>
    <w:rsid w:val="00770DFD"/>
    <w:rsid w:val="00773CDC"/>
    <w:rsid w:val="00777A0A"/>
    <w:rsid w:val="007808CF"/>
    <w:rsid w:val="00790E7A"/>
    <w:rsid w:val="00791D93"/>
    <w:rsid w:val="00794E95"/>
    <w:rsid w:val="00796C9D"/>
    <w:rsid w:val="007A0709"/>
    <w:rsid w:val="007A3C90"/>
    <w:rsid w:val="007A4CCC"/>
    <w:rsid w:val="007A4D73"/>
    <w:rsid w:val="007A52A3"/>
    <w:rsid w:val="007B2CDD"/>
    <w:rsid w:val="007B434E"/>
    <w:rsid w:val="007B4AC0"/>
    <w:rsid w:val="007B6A52"/>
    <w:rsid w:val="007B70E5"/>
    <w:rsid w:val="007B7FF5"/>
    <w:rsid w:val="007C135E"/>
    <w:rsid w:val="007C158E"/>
    <w:rsid w:val="007C4472"/>
    <w:rsid w:val="007C5483"/>
    <w:rsid w:val="007D140F"/>
    <w:rsid w:val="007D27B4"/>
    <w:rsid w:val="007D3184"/>
    <w:rsid w:val="007D43D5"/>
    <w:rsid w:val="007D57A0"/>
    <w:rsid w:val="007E1B6E"/>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1040"/>
    <w:rsid w:val="008536EA"/>
    <w:rsid w:val="00853B72"/>
    <w:rsid w:val="00853F98"/>
    <w:rsid w:val="00855D62"/>
    <w:rsid w:val="00860B95"/>
    <w:rsid w:val="00861907"/>
    <w:rsid w:val="00862B29"/>
    <w:rsid w:val="00862BDE"/>
    <w:rsid w:val="008640F4"/>
    <w:rsid w:val="00864277"/>
    <w:rsid w:val="00865651"/>
    <w:rsid w:val="008702CC"/>
    <w:rsid w:val="00871904"/>
    <w:rsid w:val="008719FD"/>
    <w:rsid w:val="008729FB"/>
    <w:rsid w:val="00872A67"/>
    <w:rsid w:val="00882A05"/>
    <w:rsid w:val="00885099"/>
    <w:rsid w:val="00886F54"/>
    <w:rsid w:val="0088720C"/>
    <w:rsid w:val="00891438"/>
    <w:rsid w:val="008916C0"/>
    <w:rsid w:val="008918E3"/>
    <w:rsid w:val="00892D8E"/>
    <w:rsid w:val="00893458"/>
    <w:rsid w:val="008A19FD"/>
    <w:rsid w:val="008A2B0C"/>
    <w:rsid w:val="008A2BB5"/>
    <w:rsid w:val="008A3D1E"/>
    <w:rsid w:val="008A4202"/>
    <w:rsid w:val="008A5711"/>
    <w:rsid w:val="008B1129"/>
    <w:rsid w:val="008B3033"/>
    <w:rsid w:val="008B43E8"/>
    <w:rsid w:val="008B7261"/>
    <w:rsid w:val="008B7DD4"/>
    <w:rsid w:val="008C3E6D"/>
    <w:rsid w:val="008C5A0B"/>
    <w:rsid w:val="008C6857"/>
    <w:rsid w:val="008C74C8"/>
    <w:rsid w:val="008C76C5"/>
    <w:rsid w:val="008D136D"/>
    <w:rsid w:val="008D7659"/>
    <w:rsid w:val="008D7723"/>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26DB9"/>
    <w:rsid w:val="00A324CE"/>
    <w:rsid w:val="00A33E47"/>
    <w:rsid w:val="00A33F4D"/>
    <w:rsid w:val="00A33FDF"/>
    <w:rsid w:val="00A3580C"/>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3B93"/>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2173"/>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558AA"/>
    <w:rsid w:val="00B6297F"/>
    <w:rsid w:val="00B645EB"/>
    <w:rsid w:val="00B70173"/>
    <w:rsid w:val="00B71761"/>
    <w:rsid w:val="00B752E8"/>
    <w:rsid w:val="00B84A34"/>
    <w:rsid w:val="00B8567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2FDD"/>
    <w:rsid w:val="00C3311B"/>
    <w:rsid w:val="00C35DCC"/>
    <w:rsid w:val="00C43842"/>
    <w:rsid w:val="00C44583"/>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87F30"/>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0A01"/>
    <w:rsid w:val="00CF47AB"/>
    <w:rsid w:val="00CF52A1"/>
    <w:rsid w:val="00CF6411"/>
    <w:rsid w:val="00CF7954"/>
    <w:rsid w:val="00D000AA"/>
    <w:rsid w:val="00D01A56"/>
    <w:rsid w:val="00D0769C"/>
    <w:rsid w:val="00D11736"/>
    <w:rsid w:val="00D117E1"/>
    <w:rsid w:val="00D12987"/>
    <w:rsid w:val="00D1574A"/>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96957"/>
    <w:rsid w:val="00DA0DE3"/>
    <w:rsid w:val="00DB064C"/>
    <w:rsid w:val="00DB1D93"/>
    <w:rsid w:val="00DB29C8"/>
    <w:rsid w:val="00DB7081"/>
    <w:rsid w:val="00DC01F7"/>
    <w:rsid w:val="00DC2D77"/>
    <w:rsid w:val="00DC435F"/>
    <w:rsid w:val="00DC6755"/>
    <w:rsid w:val="00DD0635"/>
    <w:rsid w:val="00DD1EA5"/>
    <w:rsid w:val="00DD33F5"/>
    <w:rsid w:val="00DE17ED"/>
    <w:rsid w:val="00DE71DC"/>
    <w:rsid w:val="00DF0A71"/>
    <w:rsid w:val="00DF0C1C"/>
    <w:rsid w:val="00DF300F"/>
    <w:rsid w:val="00DF3066"/>
    <w:rsid w:val="00DF4550"/>
    <w:rsid w:val="00DF46FE"/>
    <w:rsid w:val="00DF78FE"/>
    <w:rsid w:val="00E00AA2"/>
    <w:rsid w:val="00E033DE"/>
    <w:rsid w:val="00E04CEE"/>
    <w:rsid w:val="00E13C55"/>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169"/>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3111"/>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8A4202"/>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8A4202"/>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4</cp:revision>
  <cp:lastPrinted>2025-05-30T08:55:00Z</cp:lastPrinted>
  <dcterms:created xsi:type="dcterms:W3CDTF">2025-05-30T08:48:00Z</dcterms:created>
  <dcterms:modified xsi:type="dcterms:W3CDTF">2025-06-02T05:58:00Z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