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567269A" w:rsidR="00EC46FD" w:rsidRDefault="00F676C5">
      <w:pPr>
        <w:pStyle w:val="BodyText"/>
        <w:jc w:val="center"/>
        <w:rPr>
          <w:rFonts w:ascii="Arial" w:hAnsi="Arial" w:cs="Arial"/>
          <w:b/>
        </w:rPr>
      </w:pPr>
      <w:bookmarkStart w:id="5" w:name="_Hlk144798492"/>
      <w:bookmarkStart w:id="6" w:name="_Hlk160628931"/>
      <w:bookmarkStart w:id="7" w:name="_Hlk168332480"/>
      <w:r w:rsidRPr="00F676C5">
        <w:rPr>
          <w:rFonts w:ascii="Arial" w:hAnsi="Arial" w:cs="Arial"/>
          <w:b/>
        </w:rPr>
        <w:t xml:space="preserve">Supply and Delivery of Various </w:t>
      </w:r>
      <w:r w:rsidR="00D71284">
        <w:rPr>
          <w:rFonts w:ascii="Arial" w:hAnsi="Arial" w:cs="Arial"/>
          <w:b/>
        </w:rPr>
        <w:t>Drugs and Medicines</w:t>
      </w:r>
      <w:r w:rsidR="00056E29">
        <w:rPr>
          <w:rFonts w:ascii="Arial" w:hAnsi="Arial" w:cs="Arial"/>
          <w:b/>
        </w:rPr>
        <w:t xml:space="preserve"> </w:t>
      </w:r>
      <w:r w:rsidRPr="00F676C5">
        <w:rPr>
          <w:rFonts w:ascii="Arial" w:hAnsi="Arial" w:cs="Arial"/>
          <w:b/>
        </w:rPr>
        <w:t xml:space="preserve">at </w:t>
      </w:r>
      <w:bookmarkEnd w:id="7"/>
      <w:r w:rsidR="00D71284">
        <w:rPr>
          <w:rFonts w:ascii="Arial" w:hAnsi="Arial" w:cs="Arial"/>
          <w:b/>
        </w:rPr>
        <w:t>Provincial Governor’s Office</w:t>
      </w:r>
      <w:r w:rsidR="00CE0758">
        <w:rPr>
          <w:rFonts w:ascii="Arial" w:hAnsi="Arial" w:cs="Arial"/>
          <w:b/>
        </w:rPr>
        <w:t>, Lingayen, Pangasinan</w:t>
      </w:r>
      <w:r w:rsidR="00D71284">
        <w:rPr>
          <w:rFonts w:ascii="Arial" w:hAnsi="Arial" w:cs="Arial"/>
          <w:b/>
        </w:rPr>
        <w:t xml:space="preserve"> </w:t>
      </w:r>
      <w:r w:rsidR="00D71284" w:rsidRPr="00DC2D01">
        <w:rPr>
          <w:rFonts w:ascii="Arial" w:hAnsi="Arial" w:cs="Arial"/>
          <w:b/>
        </w:rPr>
        <w:t xml:space="preserve">(for use of various hospitals – </w:t>
      </w:r>
      <w:proofErr w:type="spellStart"/>
      <w:r w:rsidR="00D71284">
        <w:rPr>
          <w:rFonts w:ascii="Arial" w:hAnsi="Arial" w:cs="Arial"/>
          <w:b/>
        </w:rPr>
        <w:t>Bolinao</w:t>
      </w:r>
      <w:proofErr w:type="spellEnd"/>
      <w:r w:rsidR="00D71284">
        <w:rPr>
          <w:rFonts w:ascii="Arial" w:hAnsi="Arial" w:cs="Arial"/>
          <w:b/>
        </w:rPr>
        <w:t xml:space="preserve"> Community Hospital, </w:t>
      </w:r>
      <w:proofErr w:type="spellStart"/>
      <w:r w:rsidR="00D71284">
        <w:rPr>
          <w:rFonts w:ascii="Arial" w:hAnsi="Arial" w:cs="Arial"/>
          <w:b/>
        </w:rPr>
        <w:t>Bayambang</w:t>
      </w:r>
      <w:proofErr w:type="spellEnd"/>
      <w:r w:rsidR="00D71284" w:rsidRPr="00DC2D01">
        <w:rPr>
          <w:rFonts w:ascii="Arial" w:hAnsi="Arial" w:cs="Arial"/>
          <w:b/>
        </w:rPr>
        <w:t xml:space="preserve"> District Hospital, </w:t>
      </w:r>
      <w:proofErr w:type="spellStart"/>
      <w:r w:rsidR="001043D1">
        <w:rPr>
          <w:rFonts w:ascii="Arial" w:hAnsi="Arial" w:cs="Arial"/>
          <w:b/>
        </w:rPr>
        <w:t>Dasol</w:t>
      </w:r>
      <w:proofErr w:type="spellEnd"/>
      <w:r w:rsidR="00D71284" w:rsidRPr="00DC2D01">
        <w:rPr>
          <w:rFonts w:ascii="Arial" w:hAnsi="Arial" w:cs="Arial"/>
          <w:b/>
        </w:rPr>
        <w:t xml:space="preserve"> Community Hospital</w:t>
      </w:r>
      <w:r w:rsidR="00D71284">
        <w:rPr>
          <w:rFonts w:ascii="Arial" w:hAnsi="Arial" w:cs="Arial"/>
          <w:b/>
        </w:rPr>
        <w:t xml:space="preserve">, </w:t>
      </w:r>
      <w:r w:rsidR="001043D1">
        <w:rPr>
          <w:rFonts w:ascii="Arial" w:hAnsi="Arial" w:cs="Arial"/>
          <w:b/>
        </w:rPr>
        <w:t>Lingayen District</w:t>
      </w:r>
      <w:r w:rsidR="00D71284">
        <w:rPr>
          <w:rFonts w:ascii="Arial" w:hAnsi="Arial" w:cs="Arial"/>
          <w:b/>
        </w:rPr>
        <w:t xml:space="preserve"> Hospital, </w:t>
      </w:r>
      <w:proofErr w:type="spellStart"/>
      <w:r w:rsidR="00D71284">
        <w:rPr>
          <w:rFonts w:ascii="Arial" w:hAnsi="Arial" w:cs="Arial"/>
          <w:b/>
        </w:rPr>
        <w:t>Mangatarem</w:t>
      </w:r>
      <w:proofErr w:type="spellEnd"/>
      <w:r w:rsidR="00D71284" w:rsidRPr="00DC2D01">
        <w:rPr>
          <w:rFonts w:ascii="Arial" w:hAnsi="Arial" w:cs="Arial"/>
          <w:b/>
        </w:rPr>
        <w:t xml:space="preserve"> District Hospital</w:t>
      </w:r>
      <w:r w:rsidR="001043D1">
        <w:rPr>
          <w:rFonts w:ascii="Arial" w:hAnsi="Arial" w:cs="Arial"/>
          <w:b/>
        </w:rPr>
        <w:t xml:space="preserve"> and Western Pangasinan District </w:t>
      </w:r>
      <w:r w:rsidR="00D71284" w:rsidRPr="00DC2D01">
        <w:rPr>
          <w:rFonts w:ascii="Arial" w:hAnsi="Arial" w:cs="Arial"/>
          <w:b/>
        </w:rPr>
        <w:t>Hospital)</w:t>
      </w:r>
    </w:p>
    <w:bookmarkEnd w:id="5"/>
    <w:p w14:paraId="71005B12" w14:textId="77777777" w:rsidR="00EC46FD" w:rsidRDefault="00EC46FD">
      <w:pPr>
        <w:pStyle w:val="BodyText"/>
        <w:jc w:val="center"/>
        <w:rPr>
          <w:rFonts w:ascii="Arial" w:hAnsi="Arial" w:cs="Arial"/>
          <w:sz w:val="22"/>
          <w:szCs w:val="22"/>
        </w:rPr>
      </w:pPr>
    </w:p>
    <w:p w14:paraId="35B2B587" w14:textId="62B9D454"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EC054A">
        <w:rPr>
          <w:rFonts w:ascii="Arial" w:hAnsi="Arial" w:cs="Arial"/>
          <w:sz w:val="22"/>
          <w:szCs w:val="22"/>
        </w:rPr>
        <w:t>6</w:t>
      </w:r>
      <w:r>
        <w:rPr>
          <w:rFonts w:ascii="Arial" w:hAnsi="Arial" w:cs="Arial"/>
          <w:sz w:val="22"/>
          <w:szCs w:val="22"/>
        </w:rPr>
        <w:t>-0</w:t>
      </w:r>
      <w:r w:rsidR="00CE0758">
        <w:rPr>
          <w:rFonts w:ascii="Arial" w:hAnsi="Arial" w:cs="Arial"/>
          <w:sz w:val="22"/>
          <w:szCs w:val="22"/>
        </w:rPr>
        <w:t>7</w:t>
      </w:r>
      <w:r w:rsidR="000575CE">
        <w:rPr>
          <w:rFonts w:ascii="Arial" w:hAnsi="Arial" w:cs="Arial"/>
          <w:sz w:val="22"/>
          <w:szCs w:val="22"/>
        </w:rPr>
        <w:t>21</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4A733918"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43D1">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1043D1">
        <w:rPr>
          <w:rFonts w:ascii="Arial" w:hAnsi="Arial" w:cs="Arial"/>
          <w:b/>
          <w:sz w:val="21"/>
          <w:szCs w:val="21"/>
        </w:rPr>
        <w:t>6</w:t>
      </w:r>
      <w:r>
        <w:rPr>
          <w:rFonts w:ascii="Arial" w:hAnsi="Arial" w:cs="Arial"/>
          <w:b/>
          <w:sz w:val="21"/>
          <w:szCs w:val="21"/>
        </w:rPr>
        <w:t>-</w:t>
      </w:r>
      <w:r w:rsidR="00EC054A">
        <w:rPr>
          <w:rFonts w:ascii="Arial" w:hAnsi="Arial" w:cs="Arial"/>
          <w:b/>
          <w:sz w:val="21"/>
          <w:szCs w:val="21"/>
        </w:rPr>
        <w:t>3</w:t>
      </w:r>
      <w:r w:rsidR="001043D1">
        <w:rPr>
          <w:rFonts w:ascii="Arial" w:hAnsi="Arial" w:cs="Arial"/>
          <w:b/>
          <w:sz w:val="21"/>
          <w:szCs w:val="21"/>
        </w:rPr>
        <w:t>610</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1043D1">
        <w:rPr>
          <w:rFonts w:ascii="Arial" w:hAnsi="Arial" w:cs="Arial"/>
          <w:b/>
          <w:sz w:val="21"/>
          <w:szCs w:val="21"/>
        </w:rPr>
        <w:t>Fifty</w:t>
      </w:r>
      <w:r w:rsidR="00F17F61">
        <w:rPr>
          <w:rFonts w:ascii="Arial" w:hAnsi="Arial" w:cs="Arial"/>
          <w:b/>
          <w:sz w:val="21"/>
          <w:szCs w:val="21"/>
        </w:rPr>
        <w:t xml:space="preserve"> </w:t>
      </w:r>
      <w:r>
        <w:rPr>
          <w:rFonts w:ascii="Arial" w:hAnsi="Arial" w:cs="Arial"/>
          <w:b/>
          <w:sz w:val="21"/>
          <w:szCs w:val="21"/>
        </w:rPr>
        <w:t xml:space="preserve">Million </w:t>
      </w:r>
      <w:r w:rsidR="001043D1">
        <w:rPr>
          <w:rFonts w:ascii="Arial" w:hAnsi="Arial" w:cs="Arial"/>
          <w:b/>
          <w:sz w:val="21"/>
          <w:szCs w:val="21"/>
        </w:rPr>
        <w:t>One</w:t>
      </w:r>
      <w:r w:rsidR="00F676C5">
        <w:rPr>
          <w:rFonts w:ascii="Arial" w:hAnsi="Arial" w:cs="Arial"/>
          <w:b/>
          <w:sz w:val="21"/>
          <w:szCs w:val="21"/>
        </w:rPr>
        <w:t xml:space="preserve"> </w:t>
      </w:r>
      <w:r w:rsidR="00AE4571">
        <w:rPr>
          <w:rFonts w:ascii="Arial" w:hAnsi="Arial" w:cs="Arial"/>
          <w:b/>
          <w:sz w:val="21"/>
          <w:szCs w:val="21"/>
        </w:rPr>
        <w:t xml:space="preserve">Hundred </w:t>
      </w:r>
      <w:r w:rsidR="001043D1">
        <w:rPr>
          <w:rFonts w:ascii="Arial" w:hAnsi="Arial" w:cs="Arial"/>
          <w:b/>
          <w:sz w:val="21"/>
          <w:szCs w:val="21"/>
        </w:rPr>
        <w:t>Fifty-Two</w:t>
      </w:r>
      <w:r>
        <w:rPr>
          <w:rFonts w:ascii="Arial" w:hAnsi="Arial" w:cs="Arial"/>
          <w:b/>
          <w:sz w:val="21"/>
          <w:szCs w:val="21"/>
        </w:rPr>
        <w:t xml:space="preserve"> Thousand</w:t>
      </w:r>
      <w:r w:rsidR="00501FAA">
        <w:rPr>
          <w:rFonts w:ascii="Arial" w:hAnsi="Arial" w:cs="Arial"/>
          <w:b/>
          <w:sz w:val="21"/>
          <w:szCs w:val="21"/>
        </w:rPr>
        <w:t xml:space="preserve"> </w:t>
      </w:r>
      <w:r w:rsidR="001043D1">
        <w:rPr>
          <w:rFonts w:ascii="Arial" w:hAnsi="Arial" w:cs="Arial"/>
          <w:b/>
          <w:sz w:val="21"/>
          <w:szCs w:val="21"/>
        </w:rPr>
        <w:t>Seven</w:t>
      </w:r>
      <w:r w:rsidR="001F5749">
        <w:rPr>
          <w:rFonts w:ascii="Arial" w:hAnsi="Arial" w:cs="Arial"/>
          <w:b/>
          <w:sz w:val="21"/>
          <w:szCs w:val="21"/>
        </w:rPr>
        <w:t xml:space="preserve"> </w:t>
      </w:r>
      <w:r w:rsidR="002B74EA">
        <w:rPr>
          <w:rFonts w:ascii="Arial" w:hAnsi="Arial" w:cs="Arial"/>
          <w:b/>
          <w:sz w:val="21"/>
          <w:szCs w:val="21"/>
        </w:rPr>
        <w:t xml:space="preserve">Hundred </w:t>
      </w:r>
      <w:r w:rsidR="00CE0758">
        <w:rPr>
          <w:rFonts w:ascii="Arial" w:hAnsi="Arial" w:cs="Arial"/>
          <w:b/>
          <w:sz w:val="21"/>
          <w:szCs w:val="21"/>
        </w:rPr>
        <w:t>T</w:t>
      </w:r>
      <w:r w:rsidR="001043D1">
        <w:rPr>
          <w:rFonts w:ascii="Arial" w:hAnsi="Arial" w:cs="Arial"/>
          <w:b/>
          <w:sz w:val="21"/>
          <w:szCs w:val="21"/>
        </w:rPr>
        <w:t>hirty</w:t>
      </w:r>
      <w:r w:rsidR="00B30A10">
        <w:rPr>
          <w:rFonts w:ascii="Arial" w:hAnsi="Arial" w:cs="Arial"/>
          <w:b/>
          <w:sz w:val="21"/>
          <w:szCs w:val="21"/>
        </w:rPr>
        <w:t xml:space="preserve"> </w:t>
      </w:r>
      <w:r>
        <w:rPr>
          <w:rFonts w:ascii="Arial" w:hAnsi="Arial" w:cs="Arial"/>
          <w:b/>
          <w:sz w:val="21"/>
          <w:szCs w:val="21"/>
        </w:rPr>
        <w:t>Pesos</w:t>
      </w:r>
      <w:r w:rsidR="00CE0758">
        <w:rPr>
          <w:rFonts w:ascii="Arial" w:hAnsi="Arial" w:cs="Arial"/>
          <w:b/>
          <w:sz w:val="21"/>
          <w:szCs w:val="21"/>
        </w:rPr>
        <w:t xml:space="preserve"> &amp; </w:t>
      </w:r>
      <w:r w:rsidR="001043D1">
        <w:rPr>
          <w:rFonts w:ascii="Arial" w:hAnsi="Arial" w:cs="Arial"/>
          <w:b/>
          <w:sz w:val="21"/>
          <w:szCs w:val="21"/>
        </w:rPr>
        <w:t>80</w:t>
      </w:r>
      <w:r w:rsidR="00CE0758">
        <w:rPr>
          <w:rFonts w:ascii="Arial" w:hAnsi="Arial" w:cs="Arial"/>
          <w:b/>
          <w:sz w:val="21"/>
          <w:szCs w:val="21"/>
        </w:rPr>
        <w:t>/100</w:t>
      </w:r>
      <w:r w:rsidR="00EA75F9">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1043D1">
        <w:rPr>
          <w:rFonts w:ascii="Arial" w:hAnsi="Arial" w:cs="Arial"/>
          <w:b/>
          <w:sz w:val="21"/>
          <w:szCs w:val="21"/>
        </w:rPr>
        <w:t>50</w:t>
      </w:r>
      <w:r w:rsidR="00CE0758">
        <w:rPr>
          <w:rFonts w:ascii="Arial" w:hAnsi="Arial" w:cs="Arial"/>
          <w:b/>
          <w:sz w:val="21"/>
          <w:szCs w:val="21"/>
        </w:rPr>
        <w:t>,</w:t>
      </w:r>
      <w:r w:rsidR="001043D1">
        <w:rPr>
          <w:rFonts w:ascii="Arial" w:hAnsi="Arial" w:cs="Arial"/>
          <w:b/>
          <w:sz w:val="21"/>
          <w:szCs w:val="21"/>
        </w:rPr>
        <w:t>152</w:t>
      </w:r>
      <w:r w:rsidR="00CE0758">
        <w:rPr>
          <w:rFonts w:ascii="Arial" w:hAnsi="Arial" w:cs="Arial"/>
          <w:b/>
          <w:sz w:val="21"/>
          <w:szCs w:val="21"/>
        </w:rPr>
        <w:t>,</w:t>
      </w:r>
      <w:r w:rsidR="001043D1">
        <w:rPr>
          <w:rFonts w:ascii="Arial" w:hAnsi="Arial" w:cs="Arial"/>
          <w:b/>
          <w:sz w:val="21"/>
          <w:szCs w:val="21"/>
        </w:rPr>
        <w:t>730</w:t>
      </w:r>
      <w:r w:rsidR="00CE0758">
        <w:rPr>
          <w:rFonts w:ascii="Arial" w:hAnsi="Arial" w:cs="Arial"/>
          <w:b/>
          <w:sz w:val="21"/>
          <w:szCs w:val="21"/>
        </w:rPr>
        <w:t>.</w:t>
      </w:r>
      <w:r w:rsidR="001043D1">
        <w:rPr>
          <w:rFonts w:ascii="Arial" w:hAnsi="Arial" w:cs="Arial"/>
          <w:b/>
          <w:sz w:val="21"/>
          <w:szCs w:val="21"/>
        </w:rPr>
        <w:t>80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1043D1" w:rsidRPr="001043D1">
        <w:rPr>
          <w:rFonts w:ascii="Arial" w:hAnsi="Arial"/>
          <w:b/>
          <w:sz w:val="21"/>
          <w:szCs w:val="21"/>
        </w:rPr>
        <w:t xml:space="preserve">Supply and Delivery of Various Drugs and Medicines at Provincial Governor’s Office, Lingayen, Pangasinan (for use of various hospitals – </w:t>
      </w:r>
      <w:proofErr w:type="spellStart"/>
      <w:r w:rsidR="001043D1" w:rsidRPr="001043D1">
        <w:rPr>
          <w:rFonts w:ascii="Arial" w:hAnsi="Arial"/>
          <w:b/>
          <w:sz w:val="21"/>
          <w:szCs w:val="21"/>
        </w:rPr>
        <w:t>Bolinao</w:t>
      </w:r>
      <w:proofErr w:type="spellEnd"/>
      <w:r w:rsidR="001043D1" w:rsidRPr="001043D1">
        <w:rPr>
          <w:rFonts w:ascii="Arial" w:hAnsi="Arial"/>
          <w:b/>
          <w:sz w:val="21"/>
          <w:szCs w:val="21"/>
        </w:rPr>
        <w:t xml:space="preserve"> Community Hospital, </w:t>
      </w:r>
      <w:proofErr w:type="spellStart"/>
      <w:r w:rsidR="001043D1" w:rsidRPr="001043D1">
        <w:rPr>
          <w:rFonts w:ascii="Arial" w:hAnsi="Arial"/>
          <w:b/>
          <w:sz w:val="21"/>
          <w:szCs w:val="21"/>
        </w:rPr>
        <w:t>Bayambang</w:t>
      </w:r>
      <w:proofErr w:type="spellEnd"/>
      <w:r w:rsidR="001043D1" w:rsidRPr="001043D1">
        <w:rPr>
          <w:rFonts w:ascii="Arial" w:hAnsi="Arial"/>
          <w:b/>
          <w:sz w:val="21"/>
          <w:szCs w:val="21"/>
        </w:rPr>
        <w:t xml:space="preserve"> District Hospital, </w:t>
      </w:r>
      <w:proofErr w:type="spellStart"/>
      <w:r w:rsidR="001043D1" w:rsidRPr="001043D1">
        <w:rPr>
          <w:rFonts w:ascii="Arial" w:hAnsi="Arial"/>
          <w:b/>
          <w:sz w:val="21"/>
          <w:szCs w:val="21"/>
        </w:rPr>
        <w:t>Dasol</w:t>
      </w:r>
      <w:proofErr w:type="spellEnd"/>
      <w:r w:rsidR="001043D1" w:rsidRPr="001043D1">
        <w:rPr>
          <w:rFonts w:ascii="Arial" w:hAnsi="Arial"/>
          <w:b/>
          <w:sz w:val="21"/>
          <w:szCs w:val="21"/>
        </w:rPr>
        <w:t xml:space="preserve"> Community Hospital, Lingayen District Hospital, </w:t>
      </w:r>
      <w:proofErr w:type="spellStart"/>
      <w:r w:rsidR="001043D1" w:rsidRPr="001043D1">
        <w:rPr>
          <w:rFonts w:ascii="Arial" w:hAnsi="Arial"/>
          <w:b/>
          <w:sz w:val="21"/>
          <w:szCs w:val="21"/>
        </w:rPr>
        <w:t>Mangatarem</w:t>
      </w:r>
      <w:proofErr w:type="spellEnd"/>
      <w:r w:rsidR="001043D1" w:rsidRPr="001043D1">
        <w:rPr>
          <w:rFonts w:ascii="Arial" w:hAnsi="Arial"/>
          <w:b/>
          <w:sz w:val="21"/>
          <w:szCs w:val="21"/>
        </w:rPr>
        <w:t xml:space="preserve"> District Hospital and Western Pangasinan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FB58BD6"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1043D1" w:rsidRPr="001043D1">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C992718"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Start w:id="13" w:name="_Hlk168515352"/>
      <w:bookmarkEnd w:id="12"/>
      <w:r w:rsidR="001F016C">
        <w:rPr>
          <w:rFonts w:ascii="Arial" w:hAnsi="Arial" w:cs="Arial"/>
          <w:b/>
          <w:sz w:val="21"/>
          <w:szCs w:val="21"/>
        </w:rPr>
        <w:t>June 12</w:t>
      </w:r>
      <w:r w:rsidR="001F016C" w:rsidRPr="00563730">
        <w:rPr>
          <w:rFonts w:ascii="Arial" w:hAnsi="Arial" w:cs="Arial"/>
          <w:b/>
          <w:sz w:val="21"/>
          <w:szCs w:val="21"/>
        </w:rPr>
        <w:t xml:space="preserve">, 2024 – </w:t>
      </w:r>
      <w:r w:rsidR="001F016C">
        <w:rPr>
          <w:rFonts w:ascii="Arial" w:hAnsi="Arial" w:cs="Arial"/>
          <w:b/>
          <w:sz w:val="21"/>
          <w:szCs w:val="21"/>
        </w:rPr>
        <w:t>July 2</w:t>
      </w:r>
      <w:r w:rsidR="001F016C" w:rsidRPr="00563730">
        <w:rPr>
          <w:rFonts w:ascii="Arial" w:hAnsi="Arial" w:cs="Arial"/>
          <w:b/>
          <w:sz w:val="21"/>
          <w:szCs w:val="21"/>
        </w:rPr>
        <w:t xml:space="preserve">, 2024; 8:00 am to 5:00pm and </w:t>
      </w:r>
      <w:r w:rsidR="001F016C">
        <w:rPr>
          <w:rFonts w:ascii="Arial" w:hAnsi="Arial" w:cs="Arial"/>
          <w:b/>
          <w:sz w:val="21"/>
          <w:szCs w:val="21"/>
        </w:rPr>
        <w:t>July 3</w:t>
      </w:r>
      <w:r w:rsidR="001F016C" w:rsidRPr="00563730">
        <w:rPr>
          <w:rFonts w:ascii="Arial" w:hAnsi="Arial" w:cs="Arial"/>
          <w:b/>
          <w:sz w:val="21"/>
          <w:szCs w:val="21"/>
        </w:rPr>
        <w:t>, 2024</w:t>
      </w:r>
      <w:bookmarkEnd w:id="13"/>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07D743D"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10048">
        <w:rPr>
          <w:rFonts w:ascii="Arial" w:hAnsi="Arial" w:cs="Arial"/>
          <w:b/>
          <w:sz w:val="21"/>
          <w:szCs w:val="21"/>
        </w:rPr>
        <w:t>Ju</w:t>
      </w:r>
      <w:r w:rsidR="001F016C">
        <w:rPr>
          <w:rFonts w:ascii="Arial" w:hAnsi="Arial" w:cs="Arial"/>
          <w:b/>
          <w:sz w:val="21"/>
          <w:szCs w:val="21"/>
        </w:rPr>
        <w:t>ne</w:t>
      </w:r>
      <w:r w:rsidR="00510048">
        <w:rPr>
          <w:rFonts w:ascii="Arial" w:hAnsi="Arial" w:cs="Arial"/>
          <w:b/>
          <w:sz w:val="21"/>
          <w:szCs w:val="21"/>
        </w:rPr>
        <w:t xml:space="preserve"> </w:t>
      </w:r>
      <w:r w:rsidR="001F016C">
        <w:rPr>
          <w:rFonts w:ascii="Arial" w:hAnsi="Arial" w:cs="Arial"/>
          <w:b/>
          <w:sz w:val="21"/>
          <w:szCs w:val="21"/>
        </w:rPr>
        <w:t>12</w:t>
      </w:r>
      <w:r w:rsidR="000363B0" w:rsidRPr="00563730">
        <w:rPr>
          <w:rFonts w:ascii="Arial" w:hAnsi="Arial" w:cs="Arial"/>
          <w:b/>
          <w:sz w:val="21"/>
          <w:szCs w:val="21"/>
        </w:rPr>
        <w:t xml:space="preserve">, 2024 – </w:t>
      </w:r>
      <w:r w:rsidR="00F874E5">
        <w:rPr>
          <w:rFonts w:ascii="Arial" w:hAnsi="Arial" w:cs="Arial"/>
          <w:b/>
          <w:sz w:val="21"/>
          <w:szCs w:val="21"/>
        </w:rPr>
        <w:t>Ju</w:t>
      </w:r>
      <w:r w:rsidR="001F016C">
        <w:rPr>
          <w:rFonts w:ascii="Arial" w:hAnsi="Arial" w:cs="Arial"/>
          <w:b/>
          <w:sz w:val="21"/>
          <w:szCs w:val="21"/>
        </w:rPr>
        <w:t>ly</w:t>
      </w:r>
      <w:r w:rsidR="00F874E5">
        <w:rPr>
          <w:rFonts w:ascii="Arial" w:hAnsi="Arial" w:cs="Arial"/>
          <w:b/>
          <w:sz w:val="21"/>
          <w:szCs w:val="21"/>
        </w:rPr>
        <w:t xml:space="preserve"> </w:t>
      </w:r>
      <w:r w:rsidR="001F016C">
        <w:rPr>
          <w:rFonts w:ascii="Arial" w:hAnsi="Arial" w:cs="Arial"/>
          <w:b/>
          <w:sz w:val="21"/>
          <w:szCs w:val="21"/>
        </w:rPr>
        <w:t>2</w:t>
      </w:r>
      <w:r w:rsidR="000363B0" w:rsidRPr="00563730">
        <w:rPr>
          <w:rFonts w:ascii="Arial" w:hAnsi="Arial" w:cs="Arial"/>
          <w:b/>
          <w:sz w:val="21"/>
          <w:szCs w:val="21"/>
        </w:rPr>
        <w:t xml:space="preserve">, 2024; 8:00 am to 5:00pm and </w:t>
      </w:r>
      <w:r w:rsidR="00F874E5">
        <w:rPr>
          <w:rFonts w:ascii="Arial" w:hAnsi="Arial" w:cs="Arial"/>
          <w:b/>
          <w:sz w:val="21"/>
          <w:szCs w:val="21"/>
        </w:rPr>
        <w:t>Ju</w:t>
      </w:r>
      <w:r w:rsidR="001F016C">
        <w:rPr>
          <w:rFonts w:ascii="Arial" w:hAnsi="Arial" w:cs="Arial"/>
          <w:b/>
          <w:sz w:val="21"/>
          <w:szCs w:val="21"/>
        </w:rPr>
        <w:t>ly</w:t>
      </w:r>
      <w:r w:rsidR="00F874E5">
        <w:rPr>
          <w:rFonts w:ascii="Arial" w:hAnsi="Arial" w:cs="Arial"/>
          <w:b/>
          <w:sz w:val="21"/>
          <w:szCs w:val="21"/>
        </w:rPr>
        <w:t xml:space="preserve"> </w:t>
      </w:r>
      <w:r w:rsidR="001F016C">
        <w:rPr>
          <w:rFonts w:ascii="Arial" w:hAnsi="Arial" w:cs="Arial"/>
          <w:b/>
          <w:sz w:val="21"/>
          <w:szCs w:val="21"/>
        </w:rPr>
        <w:t>3</w:t>
      </w:r>
      <w:r w:rsidR="000363B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CE0758">
        <w:rPr>
          <w:rFonts w:ascii="Arial" w:hAnsi="Arial" w:cs="Arial"/>
          <w:b/>
          <w:sz w:val="21"/>
          <w:szCs w:val="21"/>
        </w:rPr>
        <w:t>F</w:t>
      </w:r>
      <w:r w:rsidR="001043D1">
        <w:rPr>
          <w:rFonts w:ascii="Arial" w:hAnsi="Arial" w:cs="Arial"/>
          <w:b/>
          <w:sz w:val="21"/>
          <w:szCs w:val="21"/>
        </w:rPr>
        <w:t>ifty</w:t>
      </w:r>
      <w:r w:rsidR="00B30A10">
        <w:rPr>
          <w:rFonts w:ascii="Arial" w:hAnsi="Arial" w:cs="Arial"/>
          <w:b/>
          <w:sz w:val="21"/>
          <w:szCs w:val="21"/>
        </w:rPr>
        <w:t xml:space="preserve"> </w:t>
      </w:r>
      <w:r>
        <w:rPr>
          <w:rFonts w:ascii="Arial" w:hAnsi="Arial" w:cs="Arial"/>
          <w:b/>
          <w:sz w:val="21"/>
          <w:szCs w:val="21"/>
        </w:rPr>
        <w:t>Thousand Pesos (P</w:t>
      </w:r>
      <w:r w:rsidR="001043D1">
        <w:rPr>
          <w:rFonts w:ascii="Arial" w:hAnsi="Arial" w:cs="Arial"/>
          <w:b/>
          <w:sz w:val="21"/>
          <w:szCs w:val="21"/>
        </w:rPr>
        <w:t>50</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FBC33C2" w14:textId="39EDB2CE" w:rsidR="00EC054A" w:rsidRPr="00F676C5" w:rsidRDefault="00420C54" w:rsidP="00F676C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510048">
        <w:rPr>
          <w:rFonts w:ascii="Arial" w:hAnsi="Arial" w:cs="Arial"/>
          <w:b/>
          <w:sz w:val="21"/>
          <w:szCs w:val="21"/>
        </w:rPr>
        <w:t xml:space="preserve">June </w:t>
      </w:r>
      <w:r w:rsidR="001F016C">
        <w:rPr>
          <w:rFonts w:ascii="Arial" w:hAnsi="Arial" w:cs="Arial"/>
          <w:b/>
          <w:sz w:val="21"/>
          <w:szCs w:val="21"/>
        </w:rPr>
        <w:t>21</w:t>
      </w:r>
      <w:r>
        <w:rPr>
          <w:rFonts w:ascii="Arial" w:hAnsi="Arial" w:cs="Arial"/>
          <w:b/>
          <w:sz w:val="21"/>
          <w:szCs w:val="21"/>
        </w:rPr>
        <w:t xml:space="preserve">, 2024; </w:t>
      </w:r>
      <w:r w:rsidR="001F016C">
        <w:rPr>
          <w:rFonts w:ascii="Arial" w:hAnsi="Arial" w:cs="Arial"/>
          <w:b/>
          <w:sz w:val="21"/>
          <w:szCs w:val="21"/>
        </w:rPr>
        <w:t>10</w:t>
      </w:r>
      <w:r>
        <w:rPr>
          <w:rFonts w:ascii="Arial" w:hAnsi="Arial" w:cs="Arial"/>
          <w:b/>
          <w:sz w:val="21"/>
          <w:szCs w:val="21"/>
        </w:rPr>
        <w:t xml:space="preserve">:00 </w:t>
      </w:r>
      <w:r w:rsidR="001F016C">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6DD445C" w14:textId="77777777" w:rsidR="00EC054A" w:rsidRDefault="00EC054A">
      <w:pPr>
        <w:pStyle w:val="BodyText"/>
        <w:rPr>
          <w:rFonts w:ascii="Arial" w:hAnsi="Arial" w:cs="Arial"/>
          <w:sz w:val="21"/>
          <w:szCs w:val="21"/>
        </w:rPr>
      </w:pPr>
    </w:p>
    <w:p w14:paraId="15B96AF5" w14:textId="77777777" w:rsidR="001043D1" w:rsidRDefault="001043D1">
      <w:pPr>
        <w:pStyle w:val="BodyText"/>
        <w:rPr>
          <w:rFonts w:ascii="Arial" w:hAnsi="Arial" w:cs="Arial"/>
          <w:sz w:val="21"/>
          <w:szCs w:val="21"/>
        </w:rPr>
      </w:pPr>
    </w:p>
    <w:p w14:paraId="589108C5" w14:textId="77777777" w:rsidR="001043D1" w:rsidRDefault="001043D1">
      <w:pPr>
        <w:pStyle w:val="BodyText"/>
        <w:rPr>
          <w:rFonts w:ascii="Arial" w:hAnsi="Arial" w:cs="Arial"/>
          <w:sz w:val="21"/>
          <w:szCs w:val="21"/>
        </w:rPr>
      </w:pPr>
    </w:p>
    <w:p w14:paraId="5A1CDE89" w14:textId="77777777" w:rsidR="001043D1" w:rsidRDefault="001043D1">
      <w:pPr>
        <w:pStyle w:val="BodyText"/>
        <w:rPr>
          <w:rFonts w:ascii="Arial" w:hAnsi="Arial" w:cs="Arial"/>
          <w:sz w:val="21"/>
          <w:szCs w:val="21"/>
        </w:rPr>
      </w:pPr>
    </w:p>
    <w:p w14:paraId="1FCA1FDC" w14:textId="77777777" w:rsidR="001043D1" w:rsidRDefault="001043D1">
      <w:pPr>
        <w:pStyle w:val="BodyText"/>
        <w:rPr>
          <w:rFonts w:ascii="Arial" w:hAnsi="Arial" w:cs="Arial"/>
          <w:sz w:val="21"/>
          <w:szCs w:val="21"/>
        </w:rPr>
      </w:pPr>
    </w:p>
    <w:p w14:paraId="1484AFE1" w14:textId="77777777" w:rsidR="001043D1" w:rsidRDefault="001043D1">
      <w:pPr>
        <w:pStyle w:val="BodyText"/>
        <w:rPr>
          <w:rFonts w:ascii="Arial" w:hAnsi="Arial" w:cs="Arial"/>
          <w:sz w:val="21"/>
          <w:szCs w:val="21"/>
        </w:rPr>
      </w:pPr>
    </w:p>
    <w:p w14:paraId="053F2719" w14:textId="77777777" w:rsidR="001043D1" w:rsidRDefault="001043D1">
      <w:pPr>
        <w:pStyle w:val="BodyText"/>
        <w:rPr>
          <w:rFonts w:ascii="Arial" w:hAnsi="Arial" w:cs="Arial"/>
          <w:sz w:val="21"/>
          <w:szCs w:val="21"/>
        </w:rPr>
      </w:pPr>
    </w:p>
    <w:p w14:paraId="079C9C1B" w14:textId="7429141A" w:rsidR="00F676C5" w:rsidRPr="001043D1" w:rsidRDefault="00420C54" w:rsidP="001043D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w:t>
      </w:r>
      <w:r w:rsidR="001F016C">
        <w:rPr>
          <w:rFonts w:ascii="Arial" w:hAnsi="Arial" w:cs="Arial"/>
          <w:b/>
          <w:sz w:val="21"/>
          <w:szCs w:val="21"/>
        </w:rPr>
        <w:t>ly 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6795D91D" w14:textId="77777777" w:rsidR="00F676C5" w:rsidRDefault="00F676C5">
      <w:pPr>
        <w:pStyle w:val="BodyText"/>
        <w:ind w:left="720"/>
        <w:rPr>
          <w:rFonts w:ascii="Arial" w:hAnsi="Arial" w:cs="Arial"/>
          <w:sz w:val="21"/>
          <w:szCs w:val="21"/>
        </w:rPr>
      </w:pPr>
    </w:p>
    <w:p w14:paraId="2719E389" w14:textId="1DC58B8F"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w:t>
      </w:r>
      <w:r w:rsidR="001F016C">
        <w:rPr>
          <w:rFonts w:ascii="Arial" w:hAnsi="Arial" w:cs="Arial"/>
          <w:b/>
          <w:sz w:val="21"/>
          <w:szCs w:val="21"/>
        </w:rPr>
        <w:t>ly</w:t>
      </w:r>
      <w:r w:rsidR="00F874E5">
        <w:rPr>
          <w:rFonts w:ascii="Arial" w:hAnsi="Arial" w:cs="Arial"/>
          <w:b/>
          <w:sz w:val="21"/>
          <w:szCs w:val="21"/>
        </w:rPr>
        <w:t xml:space="preserve"> </w:t>
      </w:r>
      <w:r w:rsidR="001F016C">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02BB7" w14:textId="77777777" w:rsidR="003366B8" w:rsidRDefault="003366B8">
      <w:r>
        <w:separator/>
      </w:r>
    </w:p>
  </w:endnote>
  <w:endnote w:type="continuationSeparator" w:id="0">
    <w:p w14:paraId="777E347E" w14:textId="77777777" w:rsidR="003366B8" w:rsidRDefault="0033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328C6" w14:textId="77777777" w:rsidR="003366B8" w:rsidRDefault="003366B8">
      <w:r>
        <w:separator/>
      </w:r>
    </w:p>
  </w:footnote>
  <w:footnote w:type="continuationSeparator" w:id="0">
    <w:p w14:paraId="454E23F4" w14:textId="77777777" w:rsidR="003366B8" w:rsidRDefault="0033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56E29"/>
    <w:rsid w:val="000575CE"/>
    <w:rsid w:val="00060178"/>
    <w:rsid w:val="00076B91"/>
    <w:rsid w:val="0008161A"/>
    <w:rsid w:val="00083EFE"/>
    <w:rsid w:val="0008528A"/>
    <w:rsid w:val="000919B2"/>
    <w:rsid w:val="00091CA4"/>
    <w:rsid w:val="00092111"/>
    <w:rsid w:val="00092B47"/>
    <w:rsid w:val="000A2E98"/>
    <w:rsid w:val="000A2F1E"/>
    <w:rsid w:val="000A5E63"/>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43D1"/>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2D"/>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016C"/>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1E82"/>
    <w:rsid w:val="0032267D"/>
    <w:rsid w:val="00326695"/>
    <w:rsid w:val="00332891"/>
    <w:rsid w:val="003366B8"/>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D6BFB"/>
    <w:rsid w:val="003E02A8"/>
    <w:rsid w:val="003E0687"/>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0922"/>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D78D3"/>
    <w:rsid w:val="006E0A7C"/>
    <w:rsid w:val="006E0FFE"/>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91E"/>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3383"/>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1972"/>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06F9"/>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A7C11"/>
    <w:rsid w:val="00CB036B"/>
    <w:rsid w:val="00CB2AA3"/>
    <w:rsid w:val="00CB3358"/>
    <w:rsid w:val="00CB3A66"/>
    <w:rsid w:val="00CC09F7"/>
    <w:rsid w:val="00CC1709"/>
    <w:rsid w:val="00CC36C7"/>
    <w:rsid w:val="00CC4456"/>
    <w:rsid w:val="00CD132B"/>
    <w:rsid w:val="00CD21B8"/>
    <w:rsid w:val="00CD2BAA"/>
    <w:rsid w:val="00CD385A"/>
    <w:rsid w:val="00CD40DF"/>
    <w:rsid w:val="00CD7588"/>
    <w:rsid w:val="00CE075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1284"/>
    <w:rsid w:val="00D720E5"/>
    <w:rsid w:val="00D7279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4A95"/>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27AE7"/>
    <w:rsid w:val="00F35BDF"/>
    <w:rsid w:val="00F36535"/>
    <w:rsid w:val="00F36E21"/>
    <w:rsid w:val="00F40E6C"/>
    <w:rsid w:val="00F41B79"/>
    <w:rsid w:val="00F42AD4"/>
    <w:rsid w:val="00F47787"/>
    <w:rsid w:val="00F505D4"/>
    <w:rsid w:val="00F53FD8"/>
    <w:rsid w:val="00F61846"/>
    <w:rsid w:val="00F645B0"/>
    <w:rsid w:val="00F658D1"/>
    <w:rsid w:val="00F65CDA"/>
    <w:rsid w:val="00F676C5"/>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A35C5"/>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2024-06-05T13:06:00Z</cp:lastPrinted>
  <dcterms:created xsi:type="dcterms:W3CDTF">2024-06-05T08:00:00Z</dcterms:created>
  <dcterms:modified xsi:type="dcterms:W3CDTF">2024-06-05T14:35:00Z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