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50D8B02"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CC36C7">
        <w:rPr>
          <w:rFonts w:ascii="Arial" w:hAnsi="Arial" w:cs="Arial"/>
          <w:b/>
        </w:rPr>
        <w:t>Construction Materials</w:t>
      </w:r>
      <w:r w:rsidR="00B42FDB">
        <w:rPr>
          <w:rFonts w:ascii="Arial" w:hAnsi="Arial" w:cs="Arial"/>
          <w:b/>
        </w:rPr>
        <w:t xml:space="preserve"> </w:t>
      </w:r>
      <w:bookmarkEnd w:id="15"/>
      <w:r w:rsidR="00B42691">
        <w:rPr>
          <w:rFonts w:ascii="Arial" w:hAnsi="Arial" w:cs="Arial"/>
          <w:b/>
        </w:rPr>
        <w:t xml:space="preserve">at </w:t>
      </w:r>
      <w:r w:rsidR="00CC36C7">
        <w:rPr>
          <w:rFonts w:ascii="Arial" w:hAnsi="Arial" w:cs="Arial"/>
          <w:b/>
        </w:rPr>
        <w:t>Different Barangays, Schools and Associations within the Province of</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730F1BF4"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563730">
        <w:rPr>
          <w:rFonts w:ascii="Arial" w:hAnsi="Arial" w:cs="Arial"/>
          <w:sz w:val="22"/>
          <w:szCs w:val="22"/>
        </w:rPr>
        <w:t>4</w:t>
      </w:r>
      <w:r w:rsidR="00CC36C7">
        <w:rPr>
          <w:rFonts w:ascii="Arial" w:hAnsi="Arial" w:cs="Arial"/>
          <w:sz w:val="22"/>
          <w:szCs w:val="22"/>
        </w:rPr>
        <w:t>30</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7A5F70AA"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C36C7">
        <w:rPr>
          <w:rFonts w:ascii="Arial" w:hAnsi="Arial" w:cs="Arial"/>
          <w:b/>
          <w:sz w:val="21"/>
          <w:szCs w:val="21"/>
        </w:rPr>
        <w:t>Public Affairs 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2066</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AE4571">
        <w:rPr>
          <w:rFonts w:ascii="Arial" w:hAnsi="Arial" w:cs="Arial"/>
          <w:b/>
          <w:sz w:val="21"/>
          <w:szCs w:val="21"/>
        </w:rPr>
        <w:t>Thre</w:t>
      </w:r>
      <w:r w:rsidR="00563730">
        <w:rPr>
          <w:rFonts w:ascii="Arial" w:hAnsi="Arial" w:cs="Arial"/>
          <w:b/>
          <w:sz w:val="21"/>
          <w:szCs w:val="21"/>
        </w:rPr>
        <w:t>e</w:t>
      </w:r>
      <w:r>
        <w:rPr>
          <w:rFonts w:ascii="Arial" w:hAnsi="Arial" w:cs="Arial"/>
          <w:b/>
          <w:sz w:val="21"/>
          <w:szCs w:val="21"/>
        </w:rPr>
        <w:t xml:space="preserve"> Million </w:t>
      </w:r>
      <w:r w:rsidR="00AE4571">
        <w:rPr>
          <w:rFonts w:ascii="Arial" w:hAnsi="Arial" w:cs="Arial"/>
          <w:b/>
          <w:sz w:val="21"/>
          <w:szCs w:val="21"/>
        </w:rPr>
        <w:t>One Hundred Twenty-Five</w:t>
      </w:r>
      <w:r>
        <w:rPr>
          <w:rFonts w:ascii="Arial" w:hAnsi="Arial" w:cs="Arial"/>
          <w:b/>
          <w:sz w:val="21"/>
          <w:szCs w:val="21"/>
        </w:rPr>
        <w:t xml:space="preserve"> Thousand </w:t>
      </w:r>
      <w:r w:rsidR="00501FAA">
        <w:rPr>
          <w:rFonts w:ascii="Arial" w:hAnsi="Arial" w:cs="Arial"/>
          <w:b/>
          <w:sz w:val="21"/>
          <w:szCs w:val="21"/>
        </w:rPr>
        <w:t>T</w:t>
      </w:r>
      <w:r w:rsidR="00AE4571">
        <w:rPr>
          <w:rFonts w:ascii="Arial" w:hAnsi="Arial" w:cs="Arial"/>
          <w:b/>
          <w:sz w:val="21"/>
          <w:szCs w:val="21"/>
        </w:rPr>
        <w:t>wo</w:t>
      </w:r>
      <w:r w:rsidR="00501FAA">
        <w:rPr>
          <w:rFonts w:ascii="Arial" w:hAnsi="Arial" w:cs="Arial"/>
          <w:b/>
          <w:sz w:val="21"/>
          <w:szCs w:val="21"/>
        </w:rPr>
        <w:t xml:space="preserve"> </w:t>
      </w:r>
      <w:r w:rsidR="003B1BFB">
        <w:rPr>
          <w:rFonts w:ascii="Arial" w:hAnsi="Arial" w:cs="Arial"/>
          <w:b/>
          <w:sz w:val="21"/>
          <w:szCs w:val="21"/>
        </w:rPr>
        <w:t xml:space="preserve">Hundred </w:t>
      </w:r>
      <w:r w:rsidR="00AE4571">
        <w:rPr>
          <w:rFonts w:ascii="Arial" w:hAnsi="Arial" w:cs="Arial"/>
          <w:b/>
          <w:sz w:val="21"/>
          <w:szCs w:val="21"/>
        </w:rPr>
        <w:t>Fifty</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AE4571">
        <w:rPr>
          <w:rFonts w:ascii="Arial" w:hAnsi="Arial" w:cs="Arial"/>
          <w:b/>
          <w:sz w:val="21"/>
          <w:szCs w:val="21"/>
        </w:rPr>
        <w:t>3,125,250.00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AE4571" w:rsidRPr="00AE4571">
        <w:rPr>
          <w:rFonts w:ascii="Arial" w:hAnsi="Arial"/>
          <w:b/>
          <w:sz w:val="21"/>
          <w:szCs w:val="21"/>
        </w:rPr>
        <w:t>Supply and Delivery of Various Construction Materials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AC67C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E4571">
        <w:rPr>
          <w:rFonts w:ascii="Arial" w:hAnsi="Arial" w:cs="Arial"/>
          <w:b/>
          <w:sz w:val="21"/>
          <w:szCs w:val="21"/>
        </w:rPr>
        <w:t>Construction Materials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D1C63D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563730" w:rsidRPr="00563730">
        <w:rPr>
          <w:rFonts w:ascii="Arial" w:hAnsi="Arial" w:cs="Arial"/>
          <w:b/>
          <w:sz w:val="21"/>
          <w:szCs w:val="21"/>
        </w:rPr>
        <w:t>April 18, 2024 – May 7, 2024; 8:00 am to 5:00pm and May 8,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849CD0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563730" w:rsidRPr="00563730">
        <w:rPr>
          <w:rFonts w:ascii="Arial" w:hAnsi="Arial" w:cs="Arial"/>
          <w:b/>
          <w:sz w:val="21"/>
          <w:szCs w:val="21"/>
        </w:rPr>
        <w:t>April 18, 2024 – May 7, 2024; 8:00 am to 5:00pm and May 8,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E4571">
        <w:rPr>
          <w:rFonts w:ascii="Arial" w:hAnsi="Arial" w:cs="Arial"/>
          <w:b/>
          <w:sz w:val="21"/>
          <w:szCs w:val="21"/>
        </w:rPr>
        <w:t xml:space="preserve">Four </w:t>
      </w:r>
      <w:r>
        <w:rPr>
          <w:rFonts w:ascii="Arial" w:hAnsi="Arial" w:cs="Arial"/>
          <w:b/>
          <w:sz w:val="21"/>
          <w:szCs w:val="21"/>
        </w:rPr>
        <w:t>Thousand Pesos (P</w:t>
      </w:r>
      <w:r w:rsidR="00AE4571">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257A587"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C43842">
        <w:rPr>
          <w:rFonts w:ascii="Arial" w:hAnsi="Arial" w:cs="Arial"/>
          <w:b/>
          <w:sz w:val="21"/>
          <w:szCs w:val="21"/>
        </w:rPr>
        <w:t xml:space="preserve">April </w:t>
      </w:r>
      <w:r w:rsidR="00563730">
        <w:rPr>
          <w:rFonts w:ascii="Arial" w:hAnsi="Arial" w:cs="Arial"/>
          <w:b/>
          <w:sz w:val="21"/>
          <w:szCs w:val="21"/>
        </w:rPr>
        <w:t>26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8164B87"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563730">
        <w:rPr>
          <w:rFonts w:ascii="Arial" w:hAnsi="Arial" w:cs="Arial"/>
          <w:b/>
          <w:sz w:val="21"/>
          <w:szCs w:val="21"/>
        </w:rPr>
        <w:t>May 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2A8B5B7B"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563730">
        <w:rPr>
          <w:rFonts w:ascii="Arial" w:hAnsi="Arial" w:cs="Arial"/>
          <w:b/>
          <w:sz w:val="21"/>
          <w:szCs w:val="21"/>
        </w:rPr>
        <w:t>May 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273AB804" w14:textId="77777777" w:rsidR="00EC46FD" w:rsidRDefault="00EC46FD">
      <w:pPr>
        <w:pStyle w:val="BodyText"/>
        <w:rPr>
          <w:rFonts w:ascii="Arial" w:hAnsi="Arial" w:cs="Arial"/>
          <w:sz w:val="21"/>
          <w:szCs w:val="21"/>
        </w:rPr>
      </w:pPr>
    </w:p>
    <w:p w14:paraId="5AF50F19" w14:textId="77777777" w:rsidR="00652F70" w:rsidRDefault="00652F70">
      <w:pPr>
        <w:pStyle w:val="BodyText"/>
        <w:rPr>
          <w:rFonts w:ascii="Arial" w:hAnsi="Arial" w:cs="Arial"/>
          <w:sz w:val="21"/>
          <w:szCs w:val="21"/>
        </w:rPr>
      </w:pPr>
    </w:p>
    <w:p w14:paraId="2B466527" w14:textId="77777777" w:rsidR="00DC01F7" w:rsidRDefault="00DC01F7">
      <w:pPr>
        <w:pStyle w:val="BodyText"/>
        <w:rPr>
          <w:rFonts w:ascii="Arial" w:hAnsi="Arial" w:cs="Arial"/>
          <w:sz w:val="21"/>
          <w:szCs w:val="21"/>
        </w:rPr>
      </w:pPr>
    </w:p>
    <w:p w14:paraId="6F1504F6" w14:textId="77777777" w:rsidR="00652F70" w:rsidRDefault="00652F70">
      <w:pPr>
        <w:pStyle w:val="BodyText"/>
        <w:rPr>
          <w:rFonts w:ascii="Arial" w:hAnsi="Arial" w:cs="Arial"/>
          <w:sz w:val="21"/>
          <w:szCs w:val="21"/>
        </w:rPr>
      </w:pPr>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0C4A" w14:textId="77777777" w:rsidR="00663507" w:rsidRDefault="00663507">
      <w:r>
        <w:separator/>
      </w:r>
    </w:p>
  </w:endnote>
  <w:endnote w:type="continuationSeparator" w:id="0">
    <w:p w14:paraId="42436F6A" w14:textId="77777777" w:rsidR="00663507" w:rsidRDefault="0066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5646" w14:textId="77777777" w:rsidR="00663507" w:rsidRDefault="00663507">
      <w:r>
        <w:separator/>
      </w:r>
    </w:p>
  </w:footnote>
  <w:footnote w:type="continuationSeparator" w:id="0">
    <w:p w14:paraId="1E361F35" w14:textId="77777777" w:rsidR="00663507" w:rsidRDefault="0066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2024-03-13T07:59:00Z</cp:lastPrinted>
  <dcterms:created xsi:type="dcterms:W3CDTF">2024-04-16T02:25:00Z</dcterms:created>
  <dcterms:modified xsi:type="dcterms:W3CDTF">2024-04-16T02:25:00Z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