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CFE26" w14:textId="77777777" w:rsidR="00177AAD" w:rsidRDefault="00000000">
      <w:pPr>
        <w:tabs>
          <w:tab w:val="center" w:pos="4680"/>
        </w:tabs>
        <w:jc w:val="center"/>
        <w:rPr>
          <w:b/>
          <w:i/>
          <w:sz w:val="36"/>
        </w:rPr>
      </w:pPr>
      <w:r>
        <w:rPr>
          <w:b/>
          <w:i/>
          <w:sz w:val="36"/>
        </w:rPr>
        <w:t xml:space="preserve"> </w:t>
      </w:r>
      <w:r>
        <w:rPr>
          <w:b/>
          <w:i/>
          <w:noProof/>
          <w:sz w:val="36"/>
          <w:lang w:val="en-PH" w:eastAsia="en-PH"/>
        </w:rPr>
        <w:drawing>
          <wp:inline distT="0" distB="0" distL="0" distR="0" wp14:anchorId="21A92375" wp14:editId="70C1F2D4">
            <wp:extent cx="3600450" cy="485775"/>
            <wp:effectExtent l="19050" t="0" r="0" b="0"/>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ETTERHEAD_CIRCLE_600PX"/>
                    <pic:cNvPicPr>
                      <a:picLocks noChangeAspect="1" noChangeArrowheads="1"/>
                    </pic:cNvPicPr>
                  </pic:nvPicPr>
                  <pic:blipFill>
                    <a:blip r:embed="rId8"/>
                    <a:srcRect/>
                    <a:stretch>
                      <a:fillRect/>
                    </a:stretch>
                  </pic:blipFill>
                  <pic:spPr>
                    <a:xfrm>
                      <a:off x="0" y="0"/>
                      <a:ext cx="3600450" cy="485775"/>
                    </a:xfrm>
                    <a:prstGeom prst="rect">
                      <a:avLst/>
                    </a:prstGeom>
                    <a:noFill/>
                    <a:ln w="9525">
                      <a:noFill/>
                      <a:miter lim="800000"/>
                      <a:headEnd/>
                      <a:tailEnd/>
                    </a:ln>
                  </pic:spPr>
                </pic:pic>
              </a:graphicData>
            </a:graphic>
          </wp:inline>
        </w:drawing>
      </w:r>
    </w:p>
    <w:p w14:paraId="799EBB9D" w14:textId="77777777" w:rsidR="00177AAD" w:rsidRDefault="00000000">
      <w:pPr>
        <w:jc w:val="center"/>
        <w:rPr>
          <w:rFonts w:ascii="Arial" w:hAnsi="Arial" w:cs="Arial"/>
          <w:sz w:val="18"/>
          <w:szCs w:val="18"/>
        </w:rPr>
      </w:pPr>
      <w:r>
        <w:rPr>
          <w:rFonts w:ascii="Arial" w:hAnsi="Arial" w:cs="Arial"/>
          <w:sz w:val="18"/>
          <w:szCs w:val="18"/>
        </w:rPr>
        <w:t>2</w:t>
      </w:r>
      <w:r>
        <w:rPr>
          <w:rFonts w:ascii="Arial" w:hAnsi="Arial" w:cs="Arial"/>
          <w:sz w:val="18"/>
          <w:szCs w:val="18"/>
          <w:vertAlign w:val="superscript"/>
        </w:rPr>
        <w:t>nd</w:t>
      </w:r>
      <w:r>
        <w:rPr>
          <w:rFonts w:ascii="Arial" w:hAnsi="Arial" w:cs="Arial"/>
          <w:sz w:val="18"/>
          <w:szCs w:val="18"/>
        </w:rPr>
        <w:t xml:space="preserve"> Floor Malong Building, Capitol Compound</w:t>
      </w:r>
    </w:p>
    <w:p w14:paraId="59906A23" w14:textId="77777777" w:rsidR="00177AAD" w:rsidRDefault="00000000">
      <w:pPr>
        <w:jc w:val="center"/>
        <w:rPr>
          <w:rFonts w:ascii="Arial" w:hAnsi="Arial" w:cs="Arial"/>
          <w:sz w:val="18"/>
          <w:szCs w:val="18"/>
        </w:rPr>
      </w:pPr>
      <w:r>
        <w:rPr>
          <w:rFonts w:ascii="Arial" w:hAnsi="Arial" w:cs="Arial"/>
          <w:sz w:val="18"/>
          <w:szCs w:val="18"/>
        </w:rPr>
        <w:t>Lingayen, Pangasinan</w:t>
      </w:r>
    </w:p>
    <w:p w14:paraId="144498C2" w14:textId="77777777" w:rsidR="00177AAD" w:rsidRDefault="00000000">
      <w:pPr>
        <w:jc w:val="center"/>
        <w:rPr>
          <w:rFonts w:ascii="Arial" w:hAnsi="Arial" w:cs="Arial"/>
          <w:sz w:val="18"/>
          <w:szCs w:val="18"/>
        </w:rPr>
      </w:pPr>
      <w:r>
        <w:rPr>
          <w:rFonts w:ascii="Arial" w:hAnsi="Arial" w:cs="Arial"/>
          <w:sz w:val="18"/>
          <w:szCs w:val="18"/>
        </w:rPr>
        <w:t>Tel. No. (075) 632-7840</w:t>
      </w:r>
    </w:p>
    <w:p w14:paraId="26A50E5D" w14:textId="77777777" w:rsidR="00177AAD" w:rsidRDefault="00000000">
      <w:pPr>
        <w:jc w:val="center"/>
        <w:rPr>
          <w:rFonts w:ascii="Arial" w:hAnsi="Arial" w:cs="Arial"/>
          <w:color w:val="0000FF"/>
          <w:sz w:val="18"/>
          <w:szCs w:val="18"/>
          <w:u w:val="single"/>
        </w:rPr>
      </w:pPr>
      <w:proofErr w:type="spellStart"/>
      <w:r>
        <w:rPr>
          <w:rFonts w:ascii="Arial" w:hAnsi="Arial" w:cs="Arial"/>
          <w:color w:val="0000FF"/>
          <w:sz w:val="18"/>
          <w:szCs w:val="18"/>
          <w:u w:val="single"/>
        </w:rPr>
        <w:t>Website@biddingandawards.pangasinan</w:t>
      </w:r>
      <w:proofErr w:type="spellEnd"/>
      <w:r>
        <w:rPr>
          <w:rFonts w:ascii="Arial" w:hAnsi="Arial" w:cs="Arial"/>
          <w:color w:val="0000FF"/>
          <w:sz w:val="18"/>
          <w:szCs w:val="18"/>
          <w:u w:val="single"/>
        </w:rPr>
        <w:t xml:space="preserve"> gov.ph,</w:t>
      </w:r>
      <w:r>
        <w:rPr>
          <w:rFonts w:ascii="Arial" w:hAnsi="Arial" w:cs="Arial"/>
          <w:sz w:val="18"/>
          <w:szCs w:val="18"/>
        </w:rPr>
        <w:t xml:space="preserve"> E-mail address: </w:t>
      </w:r>
      <w:hyperlink r:id="rId9" w:history="1">
        <w:r>
          <w:rPr>
            <w:rStyle w:val="Hyperlink"/>
            <w:rFonts w:ascii="Arial" w:hAnsi="Arial" w:cs="Arial"/>
            <w:sz w:val="18"/>
            <w:szCs w:val="18"/>
          </w:rPr>
          <w:t>bacpangasinan@yahoo.com</w:t>
        </w:r>
      </w:hyperlink>
    </w:p>
    <w:p w14:paraId="2524CEFE" w14:textId="77777777" w:rsidR="00177AAD" w:rsidRDefault="00177AAD">
      <w:pPr>
        <w:jc w:val="center"/>
        <w:rPr>
          <w:rFonts w:ascii="Arial" w:hAnsi="Arial" w:cs="Arial"/>
          <w:color w:val="0000FF"/>
          <w:sz w:val="18"/>
          <w:szCs w:val="18"/>
          <w:u w:val="single"/>
        </w:rPr>
      </w:pPr>
    </w:p>
    <w:p w14:paraId="1025AB83" w14:textId="77777777" w:rsidR="00177AAD" w:rsidRDefault="00177AAD">
      <w:pPr>
        <w:jc w:val="center"/>
        <w:rPr>
          <w:color w:val="0000FF"/>
          <w:sz w:val="20"/>
          <w:u w:val="single"/>
        </w:rPr>
      </w:pPr>
    </w:p>
    <w:p w14:paraId="10316DC6" w14:textId="77777777" w:rsidR="00177AAD" w:rsidRDefault="00177AAD">
      <w:pPr>
        <w:jc w:val="center"/>
        <w:rPr>
          <w:rFonts w:asciiTheme="minorHAnsi" w:hAnsiTheme="minorHAnsi" w:cstheme="minorHAnsi"/>
          <w:color w:val="0000FF"/>
          <w:sz w:val="20"/>
          <w:u w:val="single"/>
        </w:rPr>
      </w:pPr>
    </w:p>
    <w:p w14:paraId="534D0CB6" w14:textId="77777777" w:rsidR="00177AAD" w:rsidRDefault="00000000">
      <w:pPr>
        <w:pStyle w:val="BodyText"/>
        <w:jc w:val="center"/>
        <w:rPr>
          <w:rFonts w:ascii="Arial" w:hAnsi="Arial" w:cs="Arial"/>
          <w:b/>
        </w:rPr>
      </w:pPr>
      <w:bookmarkStart w:id="0" w:name="_Hlk58237276"/>
      <w:bookmarkStart w:id="1" w:name="_Hlk125099599"/>
      <w:bookmarkStart w:id="2" w:name="_Hlk137108631"/>
      <w:bookmarkStart w:id="3" w:name="_Hlk20820225"/>
      <w:bookmarkStart w:id="4" w:name="_Hlk13493209"/>
      <w:r>
        <w:rPr>
          <w:rFonts w:ascii="Arial" w:hAnsi="Arial" w:cs="Arial"/>
          <w:b/>
        </w:rPr>
        <w:t xml:space="preserve">INVITATION TO BID </w:t>
      </w:r>
    </w:p>
    <w:p w14:paraId="4DED7C68" w14:textId="77777777" w:rsidR="00177AAD" w:rsidRDefault="00000000">
      <w:pPr>
        <w:pStyle w:val="BodyText"/>
        <w:jc w:val="center"/>
        <w:rPr>
          <w:rFonts w:ascii="Arial" w:hAnsi="Arial" w:cs="Arial"/>
          <w:b/>
        </w:rPr>
      </w:pPr>
      <w:r>
        <w:rPr>
          <w:rFonts w:ascii="Arial" w:hAnsi="Arial" w:cs="Arial"/>
          <w:b/>
        </w:rPr>
        <w:t xml:space="preserve"> for</w:t>
      </w:r>
    </w:p>
    <w:p w14:paraId="2ACA76E7" w14:textId="77777777" w:rsidR="00177AAD" w:rsidRDefault="00000000">
      <w:pPr>
        <w:pStyle w:val="BodyText"/>
        <w:jc w:val="center"/>
        <w:rPr>
          <w:rFonts w:ascii="Arial" w:hAnsi="Arial" w:cs="Arial"/>
          <w:b/>
        </w:rPr>
      </w:pPr>
      <w:r>
        <w:rPr>
          <w:rFonts w:ascii="Arial" w:hAnsi="Arial" w:cs="Arial"/>
          <w:b/>
          <w:i/>
        </w:rPr>
        <w:t xml:space="preserve"> </w:t>
      </w:r>
    </w:p>
    <w:p w14:paraId="34403C95" w14:textId="3B621F12" w:rsidR="00177AAD" w:rsidRDefault="004D123E">
      <w:pPr>
        <w:pStyle w:val="BodyText"/>
        <w:jc w:val="center"/>
        <w:rPr>
          <w:rFonts w:ascii="Arial" w:hAnsi="Arial" w:cs="Arial"/>
          <w:b/>
        </w:rPr>
      </w:pPr>
      <w:bookmarkStart w:id="5" w:name="_Hlk160543538"/>
      <w:bookmarkStart w:id="6" w:name="_Hlk146699390"/>
      <w:bookmarkStart w:id="7" w:name="_Hlk148021239"/>
      <w:r>
        <w:rPr>
          <w:rFonts w:ascii="Arial" w:hAnsi="Arial" w:cs="Arial"/>
          <w:b/>
        </w:rPr>
        <w:t xml:space="preserve">Rehabilitation and Retrofitting of </w:t>
      </w:r>
      <w:proofErr w:type="spellStart"/>
      <w:r>
        <w:rPr>
          <w:rFonts w:ascii="Arial" w:hAnsi="Arial" w:cs="Arial"/>
          <w:b/>
        </w:rPr>
        <w:t>Cataytayan</w:t>
      </w:r>
      <w:proofErr w:type="spellEnd"/>
      <w:r>
        <w:rPr>
          <w:rFonts w:ascii="Arial" w:hAnsi="Arial" w:cs="Arial"/>
          <w:b/>
        </w:rPr>
        <w:t xml:space="preserve"> Bridge</w:t>
      </w:r>
      <w:bookmarkEnd w:id="5"/>
      <w:r>
        <w:rPr>
          <w:rFonts w:ascii="Arial" w:hAnsi="Arial" w:cs="Arial"/>
          <w:b/>
        </w:rPr>
        <w:t xml:space="preserve"> along San Carlos – Aguilar Road, Aguilar</w:t>
      </w:r>
      <w:r w:rsidR="00D2155D">
        <w:rPr>
          <w:rFonts w:ascii="Arial" w:hAnsi="Arial" w:cs="Arial"/>
          <w:b/>
        </w:rPr>
        <w:t xml:space="preserve">, </w:t>
      </w:r>
      <w:r w:rsidR="00642A23">
        <w:rPr>
          <w:rFonts w:ascii="Arial" w:hAnsi="Arial" w:cs="Arial"/>
          <w:b/>
        </w:rPr>
        <w:t>Pangasinan</w:t>
      </w:r>
      <w:bookmarkEnd w:id="6"/>
    </w:p>
    <w:bookmarkEnd w:id="7"/>
    <w:p w14:paraId="1F60F09B" w14:textId="77777777" w:rsidR="00177AAD" w:rsidRDefault="00177AAD">
      <w:pPr>
        <w:pStyle w:val="BodyText"/>
        <w:jc w:val="center"/>
        <w:rPr>
          <w:rFonts w:ascii="Arial" w:hAnsi="Arial" w:cs="Arial"/>
          <w:b/>
        </w:rPr>
      </w:pPr>
    </w:p>
    <w:p w14:paraId="64FB20EE" w14:textId="3BA07CB8" w:rsidR="00177AAD" w:rsidRDefault="00000000">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48021341"/>
      <w:r>
        <w:rPr>
          <w:rFonts w:ascii="Arial" w:hAnsi="Arial" w:cs="Arial"/>
          <w:sz w:val="22"/>
          <w:szCs w:val="22"/>
        </w:rPr>
        <w:t>PANG-2024-0</w:t>
      </w:r>
      <w:r w:rsidR="00BB0818">
        <w:rPr>
          <w:rFonts w:ascii="Arial" w:hAnsi="Arial" w:cs="Arial"/>
          <w:sz w:val="22"/>
          <w:szCs w:val="22"/>
        </w:rPr>
        <w:t>3</w:t>
      </w:r>
      <w:r>
        <w:rPr>
          <w:rFonts w:ascii="Arial" w:hAnsi="Arial" w:cs="Arial"/>
          <w:sz w:val="22"/>
          <w:szCs w:val="22"/>
        </w:rPr>
        <w:t>-0</w:t>
      </w:r>
      <w:r w:rsidR="002B3D1A">
        <w:rPr>
          <w:rFonts w:ascii="Arial" w:hAnsi="Arial" w:cs="Arial"/>
          <w:sz w:val="22"/>
          <w:szCs w:val="22"/>
        </w:rPr>
        <w:t>2</w:t>
      </w:r>
      <w:r w:rsidR="00611237">
        <w:rPr>
          <w:rFonts w:ascii="Arial" w:hAnsi="Arial" w:cs="Arial"/>
          <w:sz w:val="22"/>
          <w:szCs w:val="22"/>
        </w:rPr>
        <w:t>4</w:t>
      </w:r>
      <w:r w:rsidR="004D123E">
        <w:rPr>
          <w:rFonts w:ascii="Arial" w:hAnsi="Arial" w:cs="Arial"/>
          <w:sz w:val="22"/>
          <w:szCs w:val="22"/>
        </w:rPr>
        <w:t>8</w:t>
      </w:r>
      <w:r>
        <w:rPr>
          <w:rFonts w:ascii="Arial" w:hAnsi="Arial" w:cs="Arial"/>
          <w:sz w:val="22"/>
          <w:szCs w:val="22"/>
        </w:rPr>
        <w:t>-CW</w:t>
      </w:r>
    </w:p>
    <w:bookmarkEnd w:id="8"/>
    <w:p w14:paraId="112B3443" w14:textId="77777777" w:rsidR="00177AAD" w:rsidRDefault="00177AAD">
      <w:pPr>
        <w:pStyle w:val="BodyText"/>
        <w:jc w:val="left"/>
        <w:rPr>
          <w:rFonts w:ascii="Arial" w:hAnsi="Arial" w:cs="Arial"/>
        </w:rPr>
      </w:pPr>
    </w:p>
    <w:p w14:paraId="4180B419" w14:textId="213CD820" w:rsidR="00177AAD" w:rsidRDefault="00000000">
      <w:pPr>
        <w:pStyle w:val="BodyText"/>
        <w:numPr>
          <w:ilvl w:val="0"/>
          <w:numId w:val="1"/>
        </w:numPr>
        <w:rPr>
          <w:rFonts w:ascii="Arial" w:hAnsi="Arial" w:cs="Arial"/>
          <w:b/>
        </w:rPr>
      </w:pPr>
      <w:bookmarkStart w:id="9" w:name="_Hlk58246254"/>
      <w:r>
        <w:rPr>
          <w:rFonts w:ascii="Arial" w:hAnsi="Arial" w:cs="Arial"/>
          <w:sz w:val="21"/>
          <w:szCs w:val="21"/>
        </w:rPr>
        <w:t xml:space="preserve">The </w:t>
      </w:r>
      <w:bookmarkStart w:id="10" w:name="_Hlk153888992"/>
      <w:r>
        <w:rPr>
          <w:rFonts w:ascii="Arial" w:hAnsi="Arial" w:cs="Arial"/>
          <w:b/>
          <w:sz w:val="21"/>
          <w:szCs w:val="21"/>
        </w:rPr>
        <w:t>Provincial Government of Pangasinan</w:t>
      </w:r>
      <w:bookmarkEnd w:id="10"/>
      <w:r>
        <w:rPr>
          <w:rFonts w:ascii="Arial" w:hAnsi="Arial" w:cs="Arial"/>
          <w:sz w:val="21"/>
          <w:szCs w:val="21"/>
        </w:rPr>
        <w:t xml:space="preserve">, through the </w:t>
      </w:r>
      <w:proofErr w:type="gramStart"/>
      <w:r w:rsidR="00F40CF7">
        <w:rPr>
          <w:rFonts w:ascii="Arial" w:hAnsi="Arial"/>
          <w:b/>
          <w:sz w:val="21"/>
          <w:szCs w:val="21"/>
        </w:rPr>
        <w:t>Rehab./</w:t>
      </w:r>
      <w:proofErr w:type="gramEnd"/>
      <w:r w:rsidR="00F40CF7">
        <w:rPr>
          <w:rFonts w:ascii="Arial" w:hAnsi="Arial"/>
          <w:b/>
          <w:sz w:val="21"/>
          <w:szCs w:val="21"/>
        </w:rPr>
        <w:t xml:space="preserve">Retrofitting of </w:t>
      </w:r>
      <w:proofErr w:type="spellStart"/>
      <w:r w:rsidR="00F40CF7">
        <w:rPr>
          <w:rFonts w:ascii="Arial" w:hAnsi="Arial"/>
          <w:b/>
          <w:sz w:val="21"/>
          <w:szCs w:val="21"/>
        </w:rPr>
        <w:t>Cataytayan</w:t>
      </w:r>
      <w:proofErr w:type="spellEnd"/>
      <w:r w:rsidR="00F40CF7">
        <w:rPr>
          <w:rFonts w:ascii="Arial" w:hAnsi="Arial"/>
          <w:b/>
          <w:sz w:val="21"/>
          <w:szCs w:val="21"/>
        </w:rPr>
        <w:t xml:space="preserve"> Bridge along San Carlos -Aguilar Road</w:t>
      </w:r>
      <w:r>
        <w:rPr>
          <w:rFonts w:ascii="Arial" w:hAnsi="Arial" w:cs="Arial"/>
          <w:b/>
          <w:sz w:val="21"/>
          <w:szCs w:val="21"/>
        </w:rPr>
        <w:t xml:space="preserve"> (PR#2024-0</w:t>
      </w:r>
      <w:r w:rsidR="00F40CF7">
        <w:rPr>
          <w:rFonts w:ascii="Arial" w:hAnsi="Arial" w:cs="Arial"/>
          <w:b/>
          <w:sz w:val="21"/>
          <w:szCs w:val="21"/>
        </w:rPr>
        <w:t>3</w:t>
      </w:r>
      <w:r>
        <w:rPr>
          <w:rFonts w:ascii="Arial" w:hAnsi="Arial" w:cs="Arial"/>
          <w:b/>
          <w:sz w:val="21"/>
          <w:szCs w:val="21"/>
        </w:rPr>
        <w:t>-0</w:t>
      </w:r>
      <w:r w:rsidR="008044BE">
        <w:rPr>
          <w:rFonts w:ascii="Arial" w:hAnsi="Arial" w:cs="Arial"/>
          <w:b/>
          <w:sz w:val="21"/>
          <w:szCs w:val="21"/>
        </w:rPr>
        <w:t>98</w:t>
      </w:r>
      <w:r w:rsidR="00F40CF7">
        <w:rPr>
          <w:rFonts w:ascii="Arial" w:hAnsi="Arial" w:cs="Arial"/>
          <w:b/>
          <w:sz w:val="21"/>
          <w:szCs w:val="21"/>
        </w:rPr>
        <w:t>2</w:t>
      </w:r>
      <w:r>
        <w:rPr>
          <w:rFonts w:ascii="Arial" w:hAnsi="Arial" w:cs="Arial"/>
          <w:b/>
          <w:sz w:val="21"/>
          <w:szCs w:val="21"/>
        </w:rPr>
        <w:t xml:space="preserve">) </w:t>
      </w:r>
      <w:r>
        <w:rPr>
          <w:rFonts w:ascii="Arial" w:hAnsi="Arial" w:cs="Arial"/>
          <w:sz w:val="21"/>
          <w:szCs w:val="21"/>
        </w:rPr>
        <w:t xml:space="preserve">intends to apply the sum of </w:t>
      </w:r>
      <w:r w:rsidR="00F40CF7">
        <w:rPr>
          <w:rFonts w:ascii="Arial" w:hAnsi="Arial" w:cs="Arial"/>
          <w:b/>
          <w:bCs/>
          <w:sz w:val="21"/>
          <w:szCs w:val="21"/>
        </w:rPr>
        <w:t>Twenty-Seven</w:t>
      </w:r>
      <w:r>
        <w:rPr>
          <w:rFonts w:ascii="Arial" w:hAnsi="Arial" w:cs="Arial"/>
          <w:b/>
          <w:bCs/>
          <w:sz w:val="21"/>
          <w:szCs w:val="21"/>
        </w:rPr>
        <w:t xml:space="preserve"> Million </w:t>
      </w:r>
      <w:r w:rsidR="00F40CF7">
        <w:rPr>
          <w:rFonts w:ascii="Arial" w:hAnsi="Arial" w:cs="Arial"/>
          <w:b/>
          <w:bCs/>
          <w:sz w:val="21"/>
          <w:szCs w:val="21"/>
        </w:rPr>
        <w:t xml:space="preserve">Six Hundred Thousand </w:t>
      </w:r>
      <w:r>
        <w:rPr>
          <w:rFonts w:ascii="Arial" w:hAnsi="Arial" w:cs="Arial"/>
          <w:b/>
          <w:bCs/>
          <w:sz w:val="21"/>
          <w:szCs w:val="21"/>
        </w:rPr>
        <w:t xml:space="preserve">Pesos </w:t>
      </w:r>
      <w:r>
        <w:rPr>
          <w:rFonts w:ascii="Arial" w:hAnsi="Arial" w:cs="Arial"/>
          <w:b/>
          <w:sz w:val="21"/>
          <w:szCs w:val="21"/>
        </w:rPr>
        <w:t>(</w:t>
      </w:r>
      <w:bookmarkStart w:id="11" w:name="_Hlk153889062"/>
      <w:r>
        <w:rPr>
          <w:rFonts w:ascii="Arial" w:hAnsi="Arial" w:cs="Arial"/>
          <w:b/>
          <w:sz w:val="21"/>
          <w:szCs w:val="21"/>
        </w:rPr>
        <w:t>P</w:t>
      </w:r>
      <w:bookmarkEnd w:id="11"/>
      <w:r w:rsidR="00F40CF7">
        <w:rPr>
          <w:rFonts w:ascii="Arial" w:hAnsi="Arial" w:cs="Arial"/>
          <w:b/>
          <w:sz w:val="21"/>
          <w:szCs w:val="21"/>
        </w:rPr>
        <w:t>27</w:t>
      </w:r>
      <w:r w:rsidR="008044BE">
        <w:rPr>
          <w:rFonts w:ascii="Arial" w:hAnsi="Arial" w:cs="Arial"/>
          <w:b/>
          <w:sz w:val="21"/>
          <w:szCs w:val="21"/>
        </w:rPr>
        <w:t>,</w:t>
      </w:r>
      <w:r w:rsidR="00F40CF7">
        <w:rPr>
          <w:rFonts w:ascii="Arial" w:hAnsi="Arial" w:cs="Arial"/>
          <w:b/>
          <w:sz w:val="21"/>
          <w:szCs w:val="21"/>
        </w:rPr>
        <w:t>6</w:t>
      </w:r>
      <w:r w:rsidR="00F27E20">
        <w:rPr>
          <w:rFonts w:ascii="Arial" w:hAnsi="Arial" w:cs="Arial"/>
          <w:b/>
          <w:sz w:val="21"/>
          <w:szCs w:val="21"/>
        </w:rPr>
        <w:t>0</w:t>
      </w:r>
      <w:r w:rsidR="00615DEC">
        <w:rPr>
          <w:rFonts w:ascii="Arial" w:hAnsi="Arial" w:cs="Arial"/>
          <w:b/>
          <w:sz w:val="21"/>
          <w:szCs w:val="21"/>
        </w:rPr>
        <w:t>0</w:t>
      </w:r>
      <w:r w:rsidR="008044BE">
        <w:rPr>
          <w:rFonts w:ascii="Arial" w:hAnsi="Arial" w:cs="Arial"/>
          <w:b/>
          <w:sz w:val="21"/>
          <w:szCs w:val="21"/>
        </w:rPr>
        <w:t>,</w:t>
      </w:r>
      <w:r w:rsidR="00F27E20">
        <w:rPr>
          <w:rFonts w:ascii="Arial" w:hAnsi="Arial" w:cs="Arial"/>
          <w:b/>
          <w:sz w:val="21"/>
          <w:szCs w:val="21"/>
        </w:rPr>
        <w:t>000</w:t>
      </w:r>
      <w:r w:rsidR="00313F6A">
        <w:rPr>
          <w:rFonts w:ascii="Arial" w:hAnsi="Arial" w:cs="Arial"/>
          <w:b/>
          <w:sz w:val="21"/>
          <w:szCs w:val="21"/>
        </w:rPr>
        <w:t>.00</w:t>
      </w:r>
      <w:r>
        <w:rPr>
          <w:rFonts w:ascii="Arial" w:hAnsi="Arial" w:cs="Arial"/>
          <w:b/>
          <w:sz w:val="21"/>
          <w:szCs w:val="21"/>
        </w:rPr>
        <w:t>)</w:t>
      </w:r>
      <w:r>
        <w:rPr>
          <w:rFonts w:ascii="Arial" w:hAnsi="Arial" w:cs="Arial"/>
          <w:sz w:val="21"/>
          <w:szCs w:val="21"/>
        </w:rPr>
        <w:t xml:space="preserve"> being the Approved Budget for the Contract (ABC) to payments under the contract for </w:t>
      </w:r>
      <w:r w:rsidR="00F40CF7" w:rsidRPr="00F40CF7">
        <w:rPr>
          <w:rFonts w:ascii="Arial" w:hAnsi="Arial" w:cs="Arial"/>
          <w:b/>
          <w:bCs/>
          <w:sz w:val="21"/>
          <w:szCs w:val="21"/>
        </w:rPr>
        <w:t xml:space="preserve">Rehabilitation and Retrofitting of </w:t>
      </w:r>
      <w:proofErr w:type="spellStart"/>
      <w:r w:rsidR="00F40CF7" w:rsidRPr="00F40CF7">
        <w:rPr>
          <w:rFonts w:ascii="Arial" w:hAnsi="Arial" w:cs="Arial"/>
          <w:b/>
          <w:bCs/>
          <w:sz w:val="21"/>
          <w:szCs w:val="21"/>
        </w:rPr>
        <w:t>Cataytayan</w:t>
      </w:r>
      <w:proofErr w:type="spellEnd"/>
      <w:r w:rsidR="00F40CF7" w:rsidRPr="00F40CF7">
        <w:rPr>
          <w:rFonts w:ascii="Arial" w:hAnsi="Arial" w:cs="Arial"/>
          <w:b/>
          <w:bCs/>
          <w:sz w:val="21"/>
          <w:szCs w:val="21"/>
        </w:rPr>
        <w:t xml:space="preserve"> Bridge along San Carlos – Aguilar Road, Aguilar, Pangasinan</w:t>
      </w:r>
      <w:r>
        <w:rPr>
          <w:rFonts w:ascii="Arial" w:hAnsi="Arial" w:cs="Arial"/>
          <w:sz w:val="21"/>
          <w:szCs w:val="21"/>
        </w:rPr>
        <w:t xml:space="preserve">. Bids received in excess of the ABC shall be automatically rejected at bid opening. </w:t>
      </w:r>
    </w:p>
    <w:p w14:paraId="018A010C" w14:textId="77777777" w:rsidR="00177AAD" w:rsidRDefault="00177AAD">
      <w:pPr>
        <w:pStyle w:val="BodyText"/>
        <w:ind w:left="720"/>
        <w:rPr>
          <w:rFonts w:ascii="Arial" w:hAnsi="Arial" w:cs="Arial"/>
          <w:sz w:val="21"/>
          <w:szCs w:val="21"/>
        </w:rPr>
      </w:pPr>
    </w:p>
    <w:p w14:paraId="2656D44C" w14:textId="04045C2D"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F40CF7" w:rsidRPr="00F40CF7">
        <w:rPr>
          <w:rFonts w:ascii="Arial" w:hAnsi="Arial" w:cs="Arial"/>
          <w:b/>
          <w:bCs/>
          <w:sz w:val="21"/>
          <w:szCs w:val="21"/>
        </w:rPr>
        <w:t>Rehabilitation and Retrofitting of Bridge</w:t>
      </w:r>
      <w:r>
        <w:rPr>
          <w:rFonts w:ascii="Arial" w:hAnsi="Arial" w:cs="Arial"/>
          <w:sz w:val="21"/>
          <w:szCs w:val="21"/>
        </w:rPr>
        <w:t xml:space="preserve">. Completion of the Works is required </w:t>
      </w:r>
      <w:r w:rsidR="00F40CF7">
        <w:rPr>
          <w:rFonts w:ascii="Arial" w:hAnsi="Arial" w:cs="Arial"/>
          <w:b/>
          <w:bCs/>
          <w:sz w:val="21"/>
          <w:szCs w:val="21"/>
        </w:rPr>
        <w:t>One</w:t>
      </w:r>
      <w:r w:rsidR="00F27E20">
        <w:rPr>
          <w:rFonts w:ascii="Arial" w:hAnsi="Arial" w:cs="Arial"/>
          <w:b/>
          <w:bCs/>
          <w:sz w:val="21"/>
          <w:szCs w:val="21"/>
        </w:rPr>
        <w:t xml:space="preserve"> Hundred </w:t>
      </w:r>
      <w:r w:rsidR="00F40CF7">
        <w:rPr>
          <w:rFonts w:ascii="Arial" w:hAnsi="Arial" w:cs="Arial"/>
          <w:b/>
          <w:bCs/>
          <w:sz w:val="21"/>
          <w:szCs w:val="21"/>
        </w:rPr>
        <w:t>Forty</w:t>
      </w:r>
      <w:r w:rsidR="00894EDA">
        <w:rPr>
          <w:rFonts w:ascii="Arial" w:hAnsi="Arial" w:cs="Arial"/>
          <w:b/>
          <w:bCs/>
          <w:sz w:val="21"/>
          <w:szCs w:val="21"/>
        </w:rPr>
        <w:t xml:space="preserve"> </w:t>
      </w:r>
      <w:r>
        <w:rPr>
          <w:rFonts w:ascii="Arial" w:hAnsi="Arial" w:cs="Arial"/>
          <w:b/>
          <w:bCs/>
          <w:sz w:val="21"/>
          <w:szCs w:val="21"/>
        </w:rPr>
        <w:t>(</w:t>
      </w:r>
      <w:r w:rsidR="00F40CF7">
        <w:rPr>
          <w:rFonts w:ascii="Arial" w:hAnsi="Arial" w:cs="Arial"/>
          <w:b/>
          <w:bCs/>
          <w:sz w:val="21"/>
          <w:szCs w:val="21"/>
        </w:rPr>
        <w:t>140</w:t>
      </w:r>
      <w:r w:rsidR="008044BE">
        <w:rPr>
          <w:rFonts w:ascii="Arial" w:hAnsi="Arial" w:cs="Arial"/>
          <w:b/>
          <w:bCs/>
          <w:sz w:val="21"/>
          <w:szCs w:val="21"/>
        </w:rPr>
        <w:t>)</w:t>
      </w:r>
      <w:r>
        <w:rPr>
          <w:rFonts w:ascii="Arial" w:hAnsi="Arial" w:cs="Arial"/>
          <w:b/>
          <w:sz w:val="21"/>
          <w:szCs w:val="21"/>
        </w:rPr>
        <w:t xml:space="preserve"> Calendar Days.</w:t>
      </w:r>
      <w:r>
        <w:rPr>
          <w:rFonts w:ascii="Arial" w:hAnsi="Arial" w:cs="Arial"/>
          <w:sz w:val="21"/>
          <w:szCs w:val="21"/>
        </w:rPr>
        <w:t xml:space="preserve"> Bidders should have completed, within ten (10) years from the date of submission and receipt of bids, a contract similar to the project. The description of an eligible bidder is contained in the Bidding Documents, particularly, in Section II. Instruction to Bidders.</w:t>
      </w:r>
    </w:p>
    <w:p w14:paraId="6C1B1E28" w14:textId="77777777" w:rsidR="00177AAD" w:rsidRDefault="00177AAD">
      <w:pPr>
        <w:pStyle w:val="BodyText"/>
        <w:ind w:left="720"/>
        <w:rPr>
          <w:rFonts w:ascii="Arial" w:hAnsi="Arial" w:cs="Arial"/>
          <w:sz w:val="21"/>
          <w:szCs w:val="21"/>
        </w:rPr>
      </w:pPr>
    </w:p>
    <w:p w14:paraId="6760D2DC"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p>
    <w:p w14:paraId="088640EE" w14:textId="77777777" w:rsidR="00177AAD" w:rsidRDefault="00177AAD">
      <w:pPr>
        <w:pStyle w:val="BodyText"/>
        <w:ind w:left="720"/>
        <w:rPr>
          <w:rFonts w:ascii="Arial" w:hAnsi="Arial" w:cs="Arial"/>
          <w:sz w:val="21"/>
          <w:szCs w:val="21"/>
        </w:rPr>
      </w:pPr>
    </w:p>
    <w:p w14:paraId="2175995E" w14:textId="77777777" w:rsidR="00177AAD" w:rsidRDefault="0000000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378979C0" w14:textId="77777777" w:rsidR="00177AAD" w:rsidRDefault="00177AAD">
      <w:pPr>
        <w:pStyle w:val="BodyText"/>
        <w:ind w:left="720"/>
        <w:rPr>
          <w:rFonts w:ascii="Arial" w:hAnsi="Arial" w:cs="Arial"/>
          <w:sz w:val="21"/>
          <w:szCs w:val="21"/>
        </w:rPr>
      </w:pPr>
    </w:p>
    <w:p w14:paraId="301082FB" w14:textId="6EE42D9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2" w:name="_Hlk38543379"/>
      <w:r w:rsidR="002B3D1A">
        <w:rPr>
          <w:rFonts w:ascii="Arial" w:hAnsi="Arial" w:cs="Arial"/>
          <w:b/>
          <w:sz w:val="21"/>
          <w:szCs w:val="21"/>
        </w:rPr>
        <w:t xml:space="preserve">March </w:t>
      </w:r>
      <w:r w:rsidR="008044BE">
        <w:rPr>
          <w:rFonts w:ascii="Arial" w:hAnsi="Arial" w:cs="Arial"/>
          <w:b/>
          <w:sz w:val="21"/>
          <w:szCs w:val="21"/>
        </w:rPr>
        <w:t>7</w:t>
      </w:r>
      <w:r w:rsidR="002B3D1A" w:rsidRPr="003B1BFB">
        <w:rPr>
          <w:rFonts w:ascii="Arial" w:hAnsi="Arial" w:cs="Arial"/>
          <w:b/>
          <w:sz w:val="21"/>
          <w:szCs w:val="21"/>
        </w:rPr>
        <w:t xml:space="preserve">, 2024 – March </w:t>
      </w:r>
      <w:r w:rsidR="002B3D1A">
        <w:rPr>
          <w:rFonts w:ascii="Arial" w:hAnsi="Arial" w:cs="Arial"/>
          <w:b/>
          <w:sz w:val="21"/>
          <w:szCs w:val="21"/>
        </w:rPr>
        <w:t>2</w:t>
      </w:r>
      <w:r w:rsidR="008044BE">
        <w:rPr>
          <w:rFonts w:ascii="Arial" w:hAnsi="Arial" w:cs="Arial"/>
          <w:b/>
          <w:sz w:val="21"/>
          <w:szCs w:val="21"/>
        </w:rPr>
        <w:t>6</w:t>
      </w:r>
      <w:r w:rsidR="002B3D1A" w:rsidRPr="003B1BFB">
        <w:rPr>
          <w:rFonts w:ascii="Arial" w:hAnsi="Arial" w:cs="Arial"/>
          <w:b/>
          <w:sz w:val="21"/>
          <w:szCs w:val="21"/>
        </w:rPr>
        <w:t xml:space="preserve">, 2024; 8:00 am to 5:00pm and March </w:t>
      </w:r>
      <w:r w:rsidR="002B3D1A">
        <w:rPr>
          <w:rFonts w:ascii="Arial" w:hAnsi="Arial" w:cs="Arial"/>
          <w:b/>
          <w:sz w:val="21"/>
          <w:szCs w:val="21"/>
        </w:rPr>
        <w:t>2</w:t>
      </w:r>
      <w:r w:rsidR="008044BE">
        <w:rPr>
          <w:rFonts w:ascii="Arial" w:hAnsi="Arial" w:cs="Arial"/>
          <w:b/>
          <w:sz w:val="21"/>
          <w:szCs w:val="21"/>
        </w:rPr>
        <w:t>7</w:t>
      </w:r>
      <w:r w:rsidR="002B3D1A" w:rsidRPr="003B1BFB">
        <w:rPr>
          <w:rFonts w:ascii="Arial" w:hAnsi="Arial" w:cs="Arial"/>
          <w:b/>
          <w:sz w:val="21"/>
          <w:szCs w:val="21"/>
        </w:rPr>
        <w:t>, 2024; 8:00 am to 10:00am</w:t>
      </w:r>
      <w:r>
        <w:rPr>
          <w:rFonts w:ascii="Arial" w:hAnsi="Arial" w:cs="Arial"/>
          <w:sz w:val="21"/>
          <w:szCs w:val="21"/>
        </w:rPr>
        <w:t>.</w:t>
      </w:r>
    </w:p>
    <w:bookmarkEnd w:id="12"/>
    <w:p w14:paraId="047DB4EC" w14:textId="77777777" w:rsidR="00177AAD" w:rsidRDefault="00177AAD">
      <w:pPr>
        <w:pStyle w:val="BodyText"/>
        <w:ind w:left="720"/>
        <w:rPr>
          <w:rFonts w:ascii="Arial" w:hAnsi="Arial" w:cs="Arial"/>
          <w:sz w:val="21"/>
          <w:szCs w:val="21"/>
        </w:rPr>
      </w:pPr>
    </w:p>
    <w:p w14:paraId="65927E20" w14:textId="1573B4D6"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2B3D1A">
        <w:rPr>
          <w:rFonts w:ascii="Arial" w:hAnsi="Arial" w:cs="Arial"/>
          <w:b/>
          <w:sz w:val="21"/>
          <w:szCs w:val="21"/>
        </w:rPr>
        <w:t xml:space="preserve">March </w:t>
      </w:r>
      <w:r w:rsidR="008044BE">
        <w:rPr>
          <w:rFonts w:ascii="Arial" w:hAnsi="Arial" w:cs="Arial"/>
          <w:b/>
          <w:sz w:val="21"/>
          <w:szCs w:val="21"/>
        </w:rPr>
        <w:t>7</w:t>
      </w:r>
      <w:r w:rsidR="002B3D1A" w:rsidRPr="003B1BFB">
        <w:rPr>
          <w:rFonts w:ascii="Arial" w:hAnsi="Arial" w:cs="Arial"/>
          <w:b/>
          <w:sz w:val="21"/>
          <w:szCs w:val="21"/>
        </w:rPr>
        <w:t xml:space="preserve">, 2024 – March </w:t>
      </w:r>
      <w:r w:rsidR="002B3D1A">
        <w:rPr>
          <w:rFonts w:ascii="Arial" w:hAnsi="Arial" w:cs="Arial"/>
          <w:b/>
          <w:sz w:val="21"/>
          <w:szCs w:val="21"/>
        </w:rPr>
        <w:t>2</w:t>
      </w:r>
      <w:r w:rsidR="008044BE">
        <w:rPr>
          <w:rFonts w:ascii="Arial" w:hAnsi="Arial" w:cs="Arial"/>
          <w:b/>
          <w:sz w:val="21"/>
          <w:szCs w:val="21"/>
        </w:rPr>
        <w:t>6</w:t>
      </w:r>
      <w:r w:rsidR="002B3D1A" w:rsidRPr="003B1BFB">
        <w:rPr>
          <w:rFonts w:ascii="Arial" w:hAnsi="Arial" w:cs="Arial"/>
          <w:b/>
          <w:sz w:val="21"/>
          <w:szCs w:val="21"/>
        </w:rPr>
        <w:t xml:space="preserve">, 2024; 8:00 am to 5:00pm and March </w:t>
      </w:r>
      <w:r w:rsidR="002B3D1A">
        <w:rPr>
          <w:rFonts w:ascii="Arial" w:hAnsi="Arial" w:cs="Arial"/>
          <w:b/>
          <w:sz w:val="21"/>
          <w:szCs w:val="21"/>
        </w:rPr>
        <w:t>2</w:t>
      </w:r>
      <w:r w:rsidR="008044BE">
        <w:rPr>
          <w:rFonts w:ascii="Arial" w:hAnsi="Arial" w:cs="Arial"/>
          <w:b/>
          <w:sz w:val="21"/>
          <w:szCs w:val="21"/>
        </w:rPr>
        <w:t>7</w:t>
      </w:r>
      <w:r w:rsidR="002B3D1A" w:rsidRPr="003B1BFB">
        <w:rPr>
          <w:rFonts w:ascii="Arial" w:hAnsi="Arial" w:cs="Arial"/>
          <w:b/>
          <w:sz w:val="21"/>
          <w:szCs w:val="21"/>
        </w:rPr>
        <w:t>, 2024; 8:00 am to 10:00am</w:t>
      </w:r>
      <w:r>
        <w:rPr>
          <w:rFonts w:ascii="Arial" w:hAnsi="Arial" w:cs="Arial"/>
          <w:b/>
          <w:sz w:val="21"/>
          <w:szCs w:val="21"/>
        </w:rPr>
        <w:t>; at the BAC Office, 2</w:t>
      </w:r>
      <w:r>
        <w:rPr>
          <w:rFonts w:ascii="Arial" w:hAnsi="Arial" w:cs="Arial"/>
          <w:b/>
          <w:sz w:val="21"/>
          <w:szCs w:val="21"/>
          <w:vertAlign w:val="superscript"/>
        </w:rPr>
        <w:t>nd</w:t>
      </w:r>
      <w:r>
        <w:rPr>
          <w:rFonts w:ascii="Arial" w:hAnsi="Arial" w:cs="Arial"/>
          <w:b/>
          <w:sz w:val="21"/>
          <w:szCs w:val="21"/>
        </w:rPr>
        <w:t xml:space="preserve"> Floor Malong Building, Lingayen, Pangasinan </w:t>
      </w:r>
      <w:r>
        <w:rPr>
          <w:rFonts w:ascii="Arial" w:hAnsi="Arial" w:cs="Arial"/>
          <w:sz w:val="21"/>
          <w:szCs w:val="21"/>
        </w:rPr>
        <w:t xml:space="preserve">and upon payment of the applicable fee for the Bidding Documents, pursuant to the latest Guidelines issued by the GPPB, in the amount of </w:t>
      </w:r>
      <w:r w:rsidR="00F40CF7">
        <w:rPr>
          <w:rFonts w:ascii="Arial" w:hAnsi="Arial" w:cs="Arial"/>
          <w:b/>
          <w:bCs/>
          <w:sz w:val="21"/>
          <w:szCs w:val="21"/>
        </w:rPr>
        <w:t xml:space="preserve">Twenty-Five </w:t>
      </w:r>
      <w:r>
        <w:rPr>
          <w:rFonts w:ascii="Arial" w:hAnsi="Arial" w:cs="Arial"/>
          <w:b/>
          <w:sz w:val="21"/>
          <w:szCs w:val="21"/>
        </w:rPr>
        <w:t>Thousand Pesos (P</w:t>
      </w:r>
      <w:r w:rsidR="00F40CF7">
        <w:rPr>
          <w:rFonts w:ascii="Arial" w:hAnsi="Arial" w:cs="Arial"/>
          <w:b/>
          <w:sz w:val="21"/>
          <w:szCs w:val="21"/>
        </w:rPr>
        <w:t>25</w:t>
      </w:r>
      <w:r>
        <w:rPr>
          <w:rFonts w:ascii="Arial" w:hAnsi="Arial" w:cs="Arial"/>
          <w:b/>
          <w:sz w:val="21"/>
          <w:szCs w:val="21"/>
        </w:rPr>
        <w:t>,000.00)</w:t>
      </w:r>
      <w:r>
        <w:rPr>
          <w:rFonts w:ascii="Arial" w:hAnsi="Arial" w:cs="Arial"/>
          <w:sz w:val="21"/>
          <w:szCs w:val="21"/>
        </w:rPr>
        <w:t>.</w:t>
      </w:r>
    </w:p>
    <w:p w14:paraId="3FFD7AE6" w14:textId="77777777" w:rsidR="00177AAD" w:rsidRDefault="00177AAD">
      <w:pPr>
        <w:pStyle w:val="BodyText"/>
        <w:ind w:left="720"/>
        <w:rPr>
          <w:rFonts w:ascii="Arial" w:hAnsi="Arial" w:cs="Arial"/>
          <w:sz w:val="21"/>
          <w:szCs w:val="21"/>
        </w:rPr>
      </w:pPr>
    </w:p>
    <w:p w14:paraId="7A60AB42" w14:textId="77777777" w:rsidR="00177AAD" w:rsidRDefault="00000000">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6996FDC8" w14:textId="77777777" w:rsidR="00177AAD" w:rsidRDefault="00177AAD">
      <w:pPr>
        <w:pStyle w:val="BodyText"/>
        <w:ind w:left="720"/>
        <w:rPr>
          <w:rFonts w:ascii="Arial" w:hAnsi="Arial" w:cs="Arial"/>
          <w:sz w:val="21"/>
          <w:szCs w:val="21"/>
        </w:rPr>
      </w:pPr>
    </w:p>
    <w:p w14:paraId="6092D6C4" w14:textId="4E67B37D"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3" w:name="_Hlk50462196"/>
      <w:r w:rsidR="002B3D1A">
        <w:rPr>
          <w:rFonts w:ascii="Arial" w:hAnsi="Arial" w:cs="Arial"/>
          <w:b/>
          <w:sz w:val="21"/>
          <w:szCs w:val="21"/>
        </w:rPr>
        <w:t xml:space="preserve">March </w:t>
      </w:r>
      <w:r w:rsidR="008044BE">
        <w:rPr>
          <w:rFonts w:ascii="Arial" w:hAnsi="Arial" w:cs="Arial"/>
          <w:b/>
          <w:sz w:val="21"/>
          <w:szCs w:val="21"/>
        </w:rPr>
        <w:t>15</w:t>
      </w:r>
      <w:r>
        <w:rPr>
          <w:rFonts w:ascii="Arial" w:hAnsi="Arial" w:cs="Arial"/>
          <w:b/>
          <w:sz w:val="21"/>
          <w:szCs w:val="21"/>
        </w:rPr>
        <w:t>, 2024; 10:00 am</w:t>
      </w:r>
      <w:bookmarkEnd w:id="13"/>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C4619BB" w14:textId="77777777" w:rsidR="00177AAD" w:rsidRDefault="00177AAD">
      <w:pPr>
        <w:pStyle w:val="BodyText"/>
        <w:ind w:left="720"/>
        <w:rPr>
          <w:rFonts w:ascii="Arial" w:hAnsi="Arial" w:cs="Arial"/>
          <w:sz w:val="21"/>
          <w:szCs w:val="21"/>
        </w:rPr>
      </w:pPr>
    </w:p>
    <w:p w14:paraId="285616CB" w14:textId="525F87FD"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on </w:t>
      </w:r>
      <w:r w:rsidR="002B3D1A">
        <w:rPr>
          <w:rFonts w:ascii="Arial" w:hAnsi="Arial" w:cs="Arial"/>
          <w:b/>
          <w:sz w:val="21"/>
          <w:szCs w:val="21"/>
        </w:rPr>
        <w:t>March 2</w:t>
      </w:r>
      <w:r w:rsidR="008044BE">
        <w:rPr>
          <w:rFonts w:ascii="Arial" w:hAnsi="Arial" w:cs="Arial"/>
          <w:b/>
          <w:sz w:val="21"/>
          <w:szCs w:val="21"/>
        </w:rPr>
        <w:t>7</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9B526F7" w14:textId="77777777" w:rsidR="00177AAD" w:rsidRDefault="00177AAD">
      <w:pPr>
        <w:pStyle w:val="BodyText"/>
        <w:rPr>
          <w:rFonts w:ascii="Arial" w:hAnsi="Arial" w:cs="Arial"/>
          <w:sz w:val="21"/>
          <w:szCs w:val="21"/>
        </w:rPr>
      </w:pPr>
    </w:p>
    <w:p w14:paraId="05A49492" w14:textId="73A85CDE" w:rsidR="00177AAD" w:rsidRDefault="00000000">
      <w:pPr>
        <w:pStyle w:val="BodyText"/>
        <w:ind w:left="720"/>
        <w:rPr>
          <w:rFonts w:ascii="Arial" w:hAnsi="Arial" w:cs="Arial"/>
          <w:sz w:val="21"/>
          <w:szCs w:val="21"/>
        </w:rPr>
      </w:pPr>
      <w:r>
        <w:rPr>
          <w:rFonts w:ascii="Arial" w:hAnsi="Arial" w:cs="Arial"/>
          <w:sz w:val="21"/>
          <w:szCs w:val="21"/>
        </w:rPr>
        <w:t xml:space="preserve">Bid opening shall be on </w:t>
      </w:r>
      <w:r w:rsidR="002B3D1A">
        <w:rPr>
          <w:rFonts w:ascii="Arial" w:hAnsi="Arial" w:cs="Arial"/>
          <w:b/>
          <w:sz w:val="21"/>
          <w:szCs w:val="21"/>
        </w:rPr>
        <w:t>March 2</w:t>
      </w:r>
      <w:r w:rsidR="008044BE">
        <w:rPr>
          <w:rFonts w:ascii="Arial" w:hAnsi="Arial" w:cs="Arial"/>
          <w:b/>
          <w:sz w:val="21"/>
          <w:szCs w:val="21"/>
        </w:rPr>
        <w:t>7</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0"/>
      <w:bookmarkEnd w:id="9"/>
    </w:p>
    <w:p w14:paraId="15E4596B" w14:textId="77777777" w:rsidR="00177AAD" w:rsidRDefault="00177AAD">
      <w:pPr>
        <w:pStyle w:val="BodyText"/>
        <w:ind w:left="720"/>
        <w:rPr>
          <w:rFonts w:ascii="Arial" w:hAnsi="Arial" w:cs="Arial"/>
          <w:sz w:val="21"/>
          <w:szCs w:val="21"/>
        </w:rPr>
      </w:pPr>
    </w:p>
    <w:p w14:paraId="74471012" w14:textId="77777777" w:rsidR="00177AAD" w:rsidRDefault="00177AAD">
      <w:pPr>
        <w:pStyle w:val="BodyText"/>
        <w:ind w:left="720"/>
        <w:rPr>
          <w:rFonts w:ascii="Arial" w:hAnsi="Arial" w:cs="Arial"/>
          <w:sz w:val="21"/>
          <w:szCs w:val="21"/>
        </w:rPr>
      </w:pPr>
    </w:p>
    <w:p w14:paraId="65407733" w14:textId="77777777" w:rsidR="00177AAD" w:rsidRDefault="00177AAD">
      <w:pPr>
        <w:pStyle w:val="BodyText"/>
        <w:ind w:left="720"/>
        <w:rPr>
          <w:rFonts w:ascii="Arial" w:hAnsi="Arial" w:cs="Arial"/>
          <w:sz w:val="21"/>
          <w:szCs w:val="21"/>
        </w:rPr>
      </w:pPr>
    </w:p>
    <w:p w14:paraId="7529D8AF" w14:textId="77777777" w:rsidR="00177AAD" w:rsidRDefault="00177AAD">
      <w:pPr>
        <w:pStyle w:val="BodyText"/>
        <w:ind w:left="720"/>
        <w:rPr>
          <w:rFonts w:ascii="Arial" w:hAnsi="Arial" w:cs="Arial"/>
          <w:sz w:val="21"/>
          <w:szCs w:val="21"/>
        </w:rPr>
      </w:pPr>
    </w:p>
    <w:p w14:paraId="616AA6C3" w14:textId="77777777" w:rsidR="00177AAD" w:rsidRDefault="00177AAD">
      <w:pPr>
        <w:pStyle w:val="BodyText"/>
        <w:ind w:left="720"/>
        <w:rPr>
          <w:rFonts w:ascii="Arial" w:hAnsi="Arial" w:cs="Arial"/>
          <w:sz w:val="21"/>
          <w:szCs w:val="21"/>
        </w:rPr>
      </w:pPr>
    </w:p>
    <w:p w14:paraId="538C63FA" w14:textId="77777777" w:rsidR="00177AAD" w:rsidRDefault="00177AAD">
      <w:pPr>
        <w:pStyle w:val="BodyText"/>
        <w:ind w:left="720"/>
        <w:rPr>
          <w:rFonts w:ascii="Arial" w:hAnsi="Arial" w:cs="Arial"/>
          <w:sz w:val="21"/>
          <w:szCs w:val="21"/>
        </w:rPr>
      </w:pPr>
    </w:p>
    <w:p w14:paraId="4BE43F31" w14:textId="77777777" w:rsidR="00177AAD" w:rsidRDefault="00177AAD">
      <w:pPr>
        <w:pStyle w:val="BodyText"/>
        <w:ind w:left="720"/>
        <w:rPr>
          <w:rFonts w:ascii="Arial" w:hAnsi="Arial" w:cs="Arial"/>
          <w:sz w:val="21"/>
          <w:szCs w:val="21"/>
        </w:rPr>
      </w:pPr>
    </w:p>
    <w:p w14:paraId="2777C7C8" w14:textId="77777777" w:rsidR="00894EDA" w:rsidRDefault="00894EDA">
      <w:pPr>
        <w:pStyle w:val="BodyText"/>
        <w:rPr>
          <w:rFonts w:ascii="Arial" w:hAnsi="Arial" w:cs="Arial"/>
          <w:sz w:val="21"/>
          <w:szCs w:val="21"/>
        </w:rPr>
      </w:pPr>
    </w:p>
    <w:p w14:paraId="64C11643" w14:textId="77777777" w:rsidR="00F27E20" w:rsidRDefault="00F27E20">
      <w:pPr>
        <w:pStyle w:val="BodyText"/>
        <w:rPr>
          <w:rFonts w:ascii="Arial" w:hAnsi="Arial" w:cs="Arial"/>
          <w:sz w:val="21"/>
          <w:szCs w:val="21"/>
        </w:rPr>
      </w:pPr>
    </w:p>
    <w:p w14:paraId="0BFAD7EC" w14:textId="77777777" w:rsidR="00177AAD" w:rsidRDefault="00177AAD">
      <w:pPr>
        <w:pStyle w:val="BodyText"/>
        <w:rPr>
          <w:rFonts w:ascii="Arial" w:hAnsi="Arial" w:cs="Arial"/>
          <w:sz w:val="21"/>
          <w:szCs w:val="21"/>
        </w:rPr>
      </w:pPr>
    </w:p>
    <w:p w14:paraId="31F0DCE2" w14:textId="77777777" w:rsidR="00F40CF7" w:rsidRDefault="00F40CF7">
      <w:pPr>
        <w:pStyle w:val="BodyText"/>
        <w:rPr>
          <w:rFonts w:ascii="Arial" w:hAnsi="Arial" w:cs="Arial"/>
          <w:sz w:val="21"/>
          <w:szCs w:val="21"/>
        </w:rPr>
      </w:pPr>
    </w:p>
    <w:p w14:paraId="313A42FD"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 xml:space="preserve">The </w:t>
      </w:r>
      <w:bookmarkStart w:id="14" w:name="_Hlk148021308"/>
      <w:r>
        <w:rPr>
          <w:rFonts w:ascii="Arial" w:hAnsi="Arial" w:cs="Arial"/>
          <w:b/>
          <w:sz w:val="21"/>
          <w:szCs w:val="21"/>
        </w:rPr>
        <w:t>Provincial Government of Pangasinan</w:t>
      </w:r>
      <w:r>
        <w:rPr>
          <w:rFonts w:ascii="Arial" w:hAnsi="Arial" w:cs="Arial"/>
          <w:sz w:val="21"/>
          <w:szCs w:val="21"/>
        </w:rPr>
        <w:t xml:space="preserve"> </w:t>
      </w:r>
      <w:bookmarkEnd w:id="14"/>
      <w:r>
        <w:rPr>
          <w:rFonts w:ascii="Arial" w:hAnsi="Arial" w:cs="Arial"/>
          <w:sz w:val="21"/>
          <w:szCs w:val="21"/>
        </w:rPr>
        <w:t>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1"/>
    </w:p>
    <w:bookmarkEnd w:id="2"/>
    <w:p w14:paraId="2328BDFA" w14:textId="77777777" w:rsidR="00177AAD" w:rsidRDefault="00177AAD">
      <w:pPr>
        <w:pStyle w:val="BodyText"/>
        <w:ind w:left="720"/>
        <w:rPr>
          <w:rFonts w:ascii="Arial" w:hAnsi="Arial" w:cs="Arial"/>
          <w:sz w:val="21"/>
          <w:szCs w:val="21"/>
        </w:rPr>
      </w:pPr>
    </w:p>
    <w:p w14:paraId="6D0CE008" w14:textId="77777777" w:rsidR="00177AAD" w:rsidRDefault="0000000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21FB864C" w14:textId="77777777" w:rsidR="00177AAD" w:rsidRDefault="00177AAD">
      <w:pPr>
        <w:pStyle w:val="BodyText"/>
        <w:ind w:left="720"/>
        <w:rPr>
          <w:rFonts w:ascii="Arial" w:hAnsi="Arial" w:cs="Arial"/>
          <w:sz w:val="21"/>
          <w:szCs w:val="21"/>
        </w:rPr>
      </w:pPr>
    </w:p>
    <w:p w14:paraId="495BE0F5" w14:textId="77777777" w:rsidR="00177AAD" w:rsidRDefault="00000000">
      <w:pPr>
        <w:pStyle w:val="BodyText"/>
        <w:ind w:left="720"/>
        <w:rPr>
          <w:rFonts w:ascii="Arial" w:hAnsi="Arial" w:cs="Arial"/>
          <w:b/>
          <w:sz w:val="21"/>
          <w:szCs w:val="21"/>
        </w:rPr>
      </w:pPr>
      <w:bookmarkStart w:id="15" w:name="_Hlk152746818"/>
      <w:bookmarkEnd w:id="3"/>
      <w:r>
        <w:rPr>
          <w:rFonts w:ascii="Arial" w:hAnsi="Arial" w:cs="Arial"/>
          <w:b/>
          <w:sz w:val="21"/>
          <w:szCs w:val="21"/>
        </w:rPr>
        <w:t>MELICIO F. PATAGUE II</w:t>
      </w:r>
    </w:p>
    <w:bookmarkEnd w:id="15"/>
    <w:p w14:paraId="64D1FE8E"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Administrator </w:t>
      </w:r>
    </w:p>
    <w:p w14:paraId="671F6879"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3AF7D076" w14:textId="77777777" w:rsidR="00177AAD" w:rsidRDefault="00177AAD">
      <w:pPr>
        <w:pStyle w:val="BodyText"/>
        <w:ind w:left="720"/>
        <w:rPr>
          <w:rFonts w:ascii="Arial" w:hAnsi="Arial" w:cs="Arial"/>
          <w:sz w:val="21"/>
          <w:szCs w:val="21"/>
        </w:rPr>
      </w:pPr>
    </w:p>
    <w:p w14:paraId="500504E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6B9ACB91" w14:textId="77777777" w:rsidR="00177AAD" w:rsidRDefault="00000000">
      <w:pPr>
        <w:pStyle w:val="BodyText"/>
        <w:ind w:left="720"/>
        <w:rPr>
          <w:rFonts w:ascii="Arial" w:hAnsi="Arial" w:cs="Arial"/>
          <w:sz w:val="21"/>
          <w:szCs w:val="21"/>
        </w:rPr>
      </w:pPr>
      <w:r>
        <w:rPr>
          <w:rFonts w:ascii="Arial" w:hAnsi="Arial" w:cs="Arial"/>
          <w:sz w:val="21"/>
          <w:szCs w:val="21"/>
        </w:rPr>
        <w:t>Capitol Building, Capitol Compound</w:t>
      </w:r>
    </w:p>
    <w:p w14:paraId="2C8060DB"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541069AE" w14:textId="77777777" w:rsidR="00177AAD" w:rsidRDefault="00177AAD">
      <w:pPr>
        <w:pStyle w:val="BodyText"/>
        <w:ind w:left="720"/>
        <w:rPr>
          <w:rFonts w:ascii="Arial" w:hAnsi="Arial" w:cs="Arial"/>
          <w:sz w:val="21"/>
          <w:szCs w:val="21"/>
        </w:rPr>
      </w:pPr>
    </w:p>
    <w:p w14:paraId="14B313ED" w14:textId="77777777" w:rsidR="00177AAD" w:rsidRDefault="00000000">
      <w:pPr>
        <w:pStyle w:val="BodyText"/>
        <w:ind w:left="720"/>
        <w:rPr>
          <w:rFonts w:ascii="Arial" w:hAnsi="Arial" w:cs="Arial"/>
          <w:b/>
          <w:sz w:val="21"/>
          <w:szCs w:val="21"/>
        </w:rPr>
      </w:pPr>
      <w:r>
        <w:rPr>
          <w:rFonts w:ascii="Arial" w:hAnsi="Arial" w:cs="Arial"/>
          <w:b/>
          <w:sz w:val="21"/>
          <w:szCs w:val="21"/>
        </w:rPr>
        <w:t>MARLON C. OPERAÑA</w:t>
      </w:r>
    </w:p>
    <w:p w14:paraId="35102B2A" w14:textId="77777777" w:rsidR="00177AAD" w:rsidRDefault="00000000">
      <w:pPr>
        <w:pStyle w:val="BodyText"/>
        <w:ind w:left="720"/>
        <w:rPr>
          <w:rFonts w:ascii="Arial" w:hAnsi="Arial" w:cs="Arial"/>
          <w:sz w:val="21"/>
          <w:szCs w:val="21"/>
        </w:rPr>
      </w:pPr>
      <w:r>
        <w:rPr>
          <w:rFonts w:ascii="Arial" w:hAnsi="Arial" w:cs="Arial"/>
          <w:sz w:val="21"/>
          <w:szCs w:val="21"/>
        </w:rPr>
        <w:t xml:space="preserve">Provincial Accountant  </w:t>
      </w:r>
    </w:p>
    <w:p w14:paraId="4854A959" w14:textId="77777777" w:rsidR="00177AAD" w:rsidRDefault="00000000">
      <w:pPr>
        <w:pStyle w:val="BodyText"/>
        <w:ind w:left="720"/>
        <w:rPr>
          <w:rFonts w:ascii="Arial" w:hAnsi="Arial" w:cs="Arial"/>
          <w:sz w:val="21"/>
          <w:szCs w:val="21"/>
        </w:rPr>
      </w:pPr>
      <w:r>
        <w:rPr>
          <w:rFonts w:ascii="Arial" w:hAnsi="Arial" w:cs="Arial"/>
          <w:sz w:val="21"/>
          <w:szCs w:val="21"/>
        </w:rPr>
        <w:t>BAC Technical Working Group</w:t>
      </w:r>
    </w:p>
    <w:p w14:paraId="72F192EC" w14:textId="77777777" w:rsidR="00177AAD" w:rsidRDefault="00177AAD">
      <w:pPr>
        <w:pStyle w:val="BodyText"/>
        <w:ind w:left="720"/>
        <w:rPr>
          <w:rFonts w:ascii="Arial" w:hAnsi="Arial" w:cs="Arial"/>
          <w:sz w:val="21"/>
          <w:szCs w:val="21"/>
        </w:rPr>
      </w:pPr>
    </w:p>
    <w:p w14:paraId="389E4E89" w14:textId="77777777" w:rsidR="00177AAD" w:rsidRDefault="00000000">
      <w:pPr>
        <w:pStyle w:val="BodyText"/>
        <w:ind w:left="720"/>
        <w:rPr>
          <w:rFonts w:ascii="Arial" w:hAnsi="Arial" w:cs="Arial"/>
          <w:sz w:val="21"/>
          <w:szCs w:val="21"/>
        </w:rPr>
      </w:pPr>
      <w:r>
        <w:rPr>
          <w:rFonts w:ascii="Arial" w:hAnsi="Arial" w:cs="Arial"/>
          <w:sz w:val="21"/>
          <w:szCs w:val="21"/>
        </w:rPr>
        <w:t>Provincial Accountant</w:t>
      </w:r>
    </w:p>
    <w:p w14:paraId="2C37BFB4" w14:textId="77777777" w:rsidR="00177AAD" w:rsidRDefault="00000000">
      <w:pPr>
        <w:pStyle w:val="BodyText"/>
        <w:ind w:left="720"/>
        <w:rPr>
          <w:rFonts w:ascii="Arial" w:hAnsi="Arial" w:cs="Arial"/>
          <w:sz w:val="21"/>
          <w:szCs w:val="21"/>
        </w:rPr>
      </w:pPr>
      <w:r>
        <w:rPr>
          <w:rFonts w:ascii="Arial" w:hAnsi="Arial" w:cs="Arial"/>
          <w:sz w:val="21"/>
          <w:szCs w:val="21"/>
        </w:rPr>
        <w:t>Finance Building, Capitol Compound</w:t>
      </w:r>
    </w:p>
    <w:p w14:paraId="71C21F60" w14:textId="77777777" w:rsidR="00177AAD" w:rsidRDefault="00000000">
      <w:pPr>
        <w:pStyle w:val="BodyText"/>
        <w:ind w:left="720"/>
        <w:rPr>
          <w:rFonts w:ascii="Arial" w:hAnsi="Arial" w:cs="Arial"/>
          <w:b/>
          <w:sz w:val="21"/>
          <w:szCs w:val="21"/>
        </w:rPr>
      </w:pPr>
      <w:r>
        <w:rPr>
          <w:rFonts w:ascii="Arial" w:hAnsi="Arial" w:cs="Arial"/>
          <w:sz w:val="21"/>
          <w:szCs w:val="21"/>
        </w:rPr>
        <w:t>Lingayen, Pangasinan</w:t>
      </w:r>
    </w:p>
    <w:p w14:paraId="3F3A8E8D" w14:textId="77777777" w:rsidR="00177AAD" w:rsidRDefault="00177AAD">
      <w:pPr>
        <w:pStyle w:val="BodyText"/>
        <w:rPr>
          <w:rFonts w:ascii="Arial" w:hAnsi="Arial" w:cs="Arial"/>
          <w:b/>
          <w:sz w:val="21"/>
          <w:szCs w:val="21"/>
        </w:rPr>
      </w:pPr>
    </w:p>
    <w:p w14:paraId="06549CB2" w14:textId="77777777" w:rsidR="00E323EA" w:rsidRDefault="00E323EA" w:rsidP="00E323EA">
      <w:pPr>
        <w:pStyle w:val="BodyText"/>
        <w:ind w:left="720"/>
        <w:rPr>
          <w:rFonts w:ascii="Arial" w:hAnsi="Arial" w:cs="Arial"/>
          <w:b/>
          <w:sz w:val="21"/>
          <w:szCs w:val="21"/>
        </w:rPr>
      </w:pPr>
      <w:r>
        <w:rPr>
          <w:rFonts w:ascii="Arial" w:hAnsi="Arial" w:cs="Arial"/>
          <w:b/>
          <w:sz w:val="21"/>
          <w:szCs w:val="21"/>
        </w:rPr>
        <w:t>RHODYN LUCHINVAR O. ORO</w:t>
      </w:r>
    </w:p>
    <w:p w14:paraId="770BFECD" w14:textId="77777777" w:rsidR="00E323EA" w:rsidRDefault="00E323EA" w:rsidP="00E323EA">
      <w:pPr>
        <w:pStyle w:val="BodyText"/>
        <w:ind w:left="720"/>
        <w:rPr>
          <w:rFonts w:ascii="Arial" w:hAnsi="Arial" w:cs="Arial"/>
          <w:sz w:val="21"/>
          <w:szCs w:val="21"/>
        </w:rPr>
      </w:pPr>
      <w:r>
        <w:rPr>
          <w:rFonts w:ascii="Arial" w:hAnsi="Arial" w:cs="Arial"/>
          <w:sz w:val="21"/>
          <w:szCs w:val="21"/>
        </w:rPr>
        <w:t xml:space="preserve">PDRRM Officer </w:t>
      </w:r>
    </w:p>
    <w:p w14:paraId="193A2437" w14:textId="223AE9C6" w:rsidR="00177AAD" w:rsidRDefault="00E323EA" w:rsidP="00E323EA">
      <w:pPr>
        <w:pStyle w:val="BodyText"/>
        <w:ind w:left="720"/>
        <w:rPr>
          <w:rFonts w:ascii="Arial" w:hAnsi="Arial" w:cs="Arial"/>
          <w:sz w:val="21"/>
          <w:szCs w:val="21"/>
        </w:rPr>
      </w:pPr>
      <w:r>
        <w:rPr>
          <w:rFonts w:ascii="Arial" w:hAnsi="Arial" w:cs="Arial"/>
          <w:sz w:val="21"/>
          <w:szCs w:val="21"/>
        </w:rPr>
        <w:t>BAC Secretariat</w:t>
      </w:r>
    </w:p>
    <w:p w14:paraId="668C175D" w14:textId="77777777" w:rsidR="00177AAD" w:rsidRDefault="00177AAD">
      <w:pPr>
        <w:pStyle w:val="BodyText"/>
        <w:ind w:left="720"/>
        <w:rPr>
          <w:rFonts w:ascii="Arial" w:hAnsi="Arial" w:cs="Arial"/>
          <w:sz w:val="21"/>
          <w:szCs w:val="21"/>
        </w:rPr>
      </w:pPr>
    </w:p>
    <w:p w14:paraId="27692C45" w14:textId="77777777" w:rsidR="00177AAD" w:rsidRDefault="00000000">
      <w:pPr>
        <w:pStyle w:val="BodyText"/>
        <w:ind w:left="720"/>
        <w:rPr>
          <w:rFonts w:ascii="Arial" w:hAnsi="Arial" w:cs="Arial"/>
          <w:sz w:val="21"/>
          <w:szCs w:val="21"/>
        </w:rPr>
      </w:pPr>
      <w:r>
        <w:rPr>
          <w:rFonts w:ascii="Arial" w:hAnsi="Arial" w:cs="Arial"/>
          <w:sz w:val="21"/>
          <w:szCs w:val="21"/>
        </w:rPr>
        <w:t>BAC Office</w:t>
      </w:r>
    </w:p>
    <w:p w14:paraId="08D4129C" w14:textId="77777777" w:rsidR="00177AAD" w:rsidRDefault="0000000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4ADA9F59" w14:textId="77777777" w:rsidR="00177AAD" w:rsidRDefault="00000000">
      <w:pPr>
        <w:pStyle w:val="BodyText"/>
        <w:ind w:left="720"/>
        <w:rPr>
          <w:rFonts w:ascii="Arial" w:hAnsi="Arial" w:cs="Arial"/>
          <w:sz w:val="21"/>
          <w:szCs w:val="21"/>
        </w:rPr>
      </w:pPr>
      <w:r>
        <w:rPr>
          <w:rFonts w:ascii="Arial" w:hAnsi="Arial" w:cs="Arial"/>
          <w:sz w:val="21"/>
          <w:szCs w:val="21"/>
        </w:rPr>
        <w:t>Lingayen, Pangasinan</w:t>
      </w:r>
    </w:p>
    <w:p w14:paraId="401FE768" w14:textId="77777777" w:rsidR="00177AAD" w:rsidRDefault="00000000">
      <w:pPr>
        <w:pStyle w:val="BodyText"/>
        <w:ind w:left="720"/>
        <w:rPr>
          <w:rFonts w:ascii="Arial" w:hAnsi="Arial" w:cs="Arial"/>
          <w:sz w:val="21"/>
          <w:szCs w:val="21"/>
        </w:rPr>
      </w:pPr>
      <w:r>
        <w:rPr>
          <w:rFonts w:ascii="Arial" w:hAnsi="Arial" w:cs="Arial"/>
          <w:sz w:val="21"/>
          <w:szCs w:val="21"/>
        </w:rPr>
        <w:t>075 6327840</w:t>
      </w:r>
    </w:p>
    <w:p w14:paraId="22FD64F6" w14:textId="77777777" w:rsidR="00177AAD" w:rsidRDefault="00177AAD">
      <w:pPr>
        <w:pStyle w:val="BodyText"/>
        <w:rPr>
          <w:rFonts w:ascii="Arial" w:hAnsi="Arial" w:cs="Arial"/>
          <w:sz w:val="21"/>
          <w:szCs w:val="21"/>
        </w:rPr>
      </w:pPr>
    </w:p>
    <w:p w14:paraId="6E170596" w14:textId="77777777" w:rsidR="00177AAD" w:rsidRDefault="00177AAD">
      <w:pPr>
        <w:pStyle w:val="BodyText"/>
        <w:ind w:left="720"/>
        <w:rPr>
          <w:rFonts w:ascii="Arial" w:hAnsi="Arial" w:cs="Arial"/>
          <w:sz w:val="21"/>
          <w:szCs w:val="21"/>
        </w:rPr>
      </w:pPr>
    </w:p>
    <w:p w14:paraId="043E2BA1" w14:textId="77777777" w:rsidR="00177AAD" w:rsidRDefault="00000000">
      <w:pPr>
        <w:pStyle w:val="BodyText"/>
        <w:ind w:left="720"/>
        <w:rPr>
          <w:rFonts w:ascii="Arial" w:hAnsi="Arial" w:cs="Arial"/>
          <w:sz w:val="21"/>
          <w:szCs w:val="21"/>
        </w:rPr>
      </w:pPr>
      <w:r>
        <w:rPr>
          <w:rFonts w:ascii="Arial" w:hAnsi="Arial" w:cs="Arial"/>
          <w:sz w:val="21"/>
          <w:szCs w:val="21"/>
        </w:rPr>
        <w:t>_________________________</w:t>
      </w:r>
    </w:p>
    <w:bookmarkEnd w:id="4"/>
    <w:p w14:paraId="601C74C3" w14:textId="77777777" w:rsidR="00177AAD" w:rsidRDefault="00000000">
      <w:pPr>
        <w:pStyle w:val="BodyText"/>
        <w:ind w:left="720"/>
        <w:rPr>
          <w:rFonts w:ascii="Arial" w:hAnsi="Arial" w:cs="Arial"/>
          <w:b/>
          <w:sz w:val="22"/>
          <w:szCs w:val="22"/>
        </w:rPr>
      </w:pPr>
      <w:r>
        <w:rPr>
          <w:rFonts w:ascii="Arial" w:hAnsi="Arial" w:cs="Arial"/>
          <w:b/>
          <w:sz w:val="22"/>
          <w:szCs w:val="22"/>
        </w:rPr>
        <w:t>MELICIO F. PATAGUE II</w:t>
      </w:r>
    </w:p>
    <w:p w14:paraId="3EB83C4D" w14:textId="77777777" w:rsidR="00177AAD" w:rsidRDefault="00000000">
      <w:pPr>
        <w:pStyle w:val="BodyText"/>
        <w:ind w:left="720"/>
        <w:rPr>
          <w:rFonts w:ascii="Arial" w:hAnsi="Arial" w:cs="Arial"/>
          <w:sz w:val="21"/>
          <w:szCs w:val="21"/>
        </w:rPr>
      </w:pPr>
      <w:r>
        <w:rPr>
          <w:rFonts w:ascii="Arial" w:hAnsi="Arial" w:cs="Arial"/>
          <w:sz w:val="21"/>
          <w:szCs w:val="21"/>
        </w:rPr>
        <w:t>Provincial Administrator</w:t>
      </w:r>
    </w:p>
    <w:p w14:paraId="3CEE192F" w14:textId="77777777" w:rsidR="00177AAD" w:rsidRDefault="00000000">
      <w:pPr>
        <w:pStyle w:val="BodyText"/>
        <w:ind w:left="720"/>
        <w:rPr>
          <w:rFonts w:ascii="Arial" w:hAnsi="Arial" w:cs="Arial"/>
          <w:sz w:val="21"/>
          <w:szCs w:val="21"/>
        </w:rPr>
      </w:pPr>
      <w:r>
        <w:rPr>
          <w:rFonts w:ascii="Arial" w:hAnsi="Arial" w:cs="Arial"/>
          <w:sz w:val="21"/>
          <w:szCs w:val="21"/>
        </w:rPr>
        <w:t>BAC Chairman</w:t>
      </w:r>
    </w:p>
    <w:p w14:paraId="1548F74B" w14:textId="77777777" w:rsidR="00177AAD" w:rsidRDefault="00177AAD">
      <w:pPr>
        <w:jc w:val="both"/>
        <w:rPr>
          <w:rFonts w:ascii="Arial" w:hAnsi="Arial" w:cs="Arial"/>
          <w:color w:val="0000FF"/>
          <w:sz w:val="21"/>
          <w:szCs w:val="21"/>
          <w:u w:val="single"/>
        </w:rPr>
      </w:pPr>
    </w:p>
    <w:p w14:paraId="2B43BC35" w14:textId="77777777" w:rsidR="00177AAD" w:rsidRDefault="00177AAD">
      <w:pPr>
        <w:jc w:val="both"/>
        <w:rPr>
          <w:rFonts w:ascii="Arial" w:hAnsi="Arial" w:cs="Arial"/>
          <w:color w:val="0000FF"/>
          <w:sz w:val="21"/>
          <w:szCs w:val="21"/>
          <w:u w:val="single"/>
        </w:rPr>
      </w:pPr>
    </w:p>
    <w:p w14:paraId="60980D6D" w14:textId="77777777" w:rsidR="00177AAD" w:rsidRDefault="00177AAD">
      <w:pPr>
        <w:jc w:val="both"/>
        <w:rPr>
          <w:rFonts w:ascii="Arial" w:hAnsi="Arial" w:cs="Arial"/>
          <w:color w:val="0000FF"/>
          <w:sz w:val="21"/>
          <w:szCs w:val="21"/>
          <w:u w:val="single"/>
        </w:rPr>
      </w:pPr>
    </w:p>
    <w:p w14:paraId="4447F613" w14:textId="77777777" w:rsidR="00177AAD" w:rsidRDefault="00177AAD">
      <w:pPr>
        <w:jc w:val="both"/>
        <w:rPr>
          <w:rFonts w:ascii="Arial" w:hAnsi="Arial" w:cs="Arial"/>
          <w:color w:val="0000FF"/>
          <w:sz w:val="21"/>
          <w:szCs w:val="21"/>
          <w:u w:val="single"/>
        </w:rPr>
      </w:pPr>
    </w:p>
    <w:p w14:paraId="17B80AD3" w14:textId="77777777" w:rsidR="00177AAD" w:rsidRDefault="00177AAD">
      <w:pPr>
        <w:jc w:val="both"/>
        <w:rPr>
          <w:rFonts w:ascii="Arial" w:hAnsi="Arial" w:cs="Arial"/>
          <w:color w:val="0000FF"/>
          <w:sz w:val="21"/>
          <w:szCs w:val="21"/>
          <w:u w:val="single"/>
        </w:rPr>
      </w:pPr>
    </w:p>
    <w:p w14:paraId="0A8404EA" w14:textId="77777777" w:rsidR="00177AAD" w:rsidRDefault="00177AAD">
      <w:pPr>
        <w:jc w:val="both"/>
        <w:rPr>
          <w:rFonts w:ascii="Arial" w:hAnsi="Arial" w:cs="Arial"/>
          <w:color w:val="0000FF"/>
          <w:sz w:val="21"/>
          <w:szCs w:val="21"/>
          <w:u w:val="single"/>
        </w:rPr>
      </w:pPr>
    </w:p>
    <w:p w14:paraId="05BD4AB2" w14:textId="77777777" w:rsidR="00177AAD" w:rsidRDefault="00177AAD">
      <w:pPr>
        <w:jc w:val="both"/>
        <w:rPr>
          <w:rFonts w:ascii="Arial" w:hAnsi="Arial" w:cs="Arial"/>
          <w:color w:val="0000FF"/>
          <w:sz w:val="21"/>
          <w:szCs w:val="21"/>
          <w:u w:val="single"/>
        </w:rPr>
      </w:pPr>
    </w:p>
    <w:p w14:paraId="49E73F4B" w14:textId="77777777" w:rsidR="00177AAD" w:rsidRDefault="00177AAD">
      <w:pPr>
        <w:jc w:val="both"/>
        <w:rPr>
          <w:rFonts w:ascii="Arial" w:hAnsi="Arial" w:cs="Arial"/>
          <w:color w:val="0000FF"/>
          <w:sz w:val="21"/>
          <w:szCs w:val="21"/>
          <w:u w:val="single"/>
        </w:rPr>
      </w:pPr>
    </w:p>
    <w:p w14:paraId="4773F5AA" w14:textId="77777777" w:rsidR="00177AAD" w:rsidRDefault="00177AAD">
      <w:pPr>
        <w:jc w:val="both"/>
        <w:rPr>
          <w:rFonts w:ascii="Arial" w:hAnsi="Arial" w:cs="Arial"/>
          <w:color w:val="0000FF"/>
          <w:sz w:val="21"/>
          <w:szCs w:val="21"/>
          <w:u w:val="single"/>
        </w:rPr>
      </w:pPr>
    </w:p>
    <w:p w14:paraId="46A4574B" w14:textId="77777777" w:rsidR="00177AAD" w:rsidRDefault="00177AAD">
      <w:pPr>
        <w:jc w:val="both"/>
        <w:rPr>
          <w:rFonts w:ascii="Arial" w:hAnsi="Arial" w:cs="Arial"/>
          <w:color w:val="0000FF"/>
          <w:sz w:val="21"/>
          <w:szCs w:val="21"/>
          <w:u w:val="single"/>
        </w:rPr>
      </w:pPr>
    </w:p>
    <w:p w14:paraId="29B5BE9A" w14:textId="77777777" w:rsidR="00177AAD" w:rsidRDefault="00177AAD">
      <w:pPr>
        <w:jc w:val="both"/>
        <w:rPr>
          <w:rFonts w:ascii="Arial" w:hAnsi="Arial" w:cs="Arial"/>
          <w:color w:val="0000FF"/>
          <w:sz w:val="21"/>
          <w:szCs w:val="21"/>
          <w:u w:val="single"/>
        </w:rPr>
      </w:pPr>
    </w:p>
    <w:p w14:paraId="3C5DD211" w14:textId="77777777" w:rsidR="00177AAD" w:rsidRDefault="00177AAD">
      <w:pPr>
        <w:jc w:val="both"/>
        <w:rPr>
          <w:rFonts w:ascii="Arial" w:hAnsi="Arial" w:cs="Arial"/>
          <w:color w:val="0000FF"/>
          <w:sz w:val="21"/>
          <w:szCs w:val="21"/>
          <w:u w:val="single"/>
        </w:rPr>
      </w:pPr>
    </w:p>
    <w:p w14:paraId="7650B1E3" w14:textId="77777777" w:rsidR="00177AAD" w:rsidRDefault="00177AAD">
      <w:pPr>
        <w:jc w:val="both"/>
        <w:rPr>
          <w:rFonts w:ascii="Arial" w:hAnsi="Arial" w:cs="Arial"/>
          <w:color w:val="0000FF"/>
          <w:sz w:val="21"/>
          <w:szCs w:val="21"/>
          <w:u w:val="single"/>
        </w:rPr>
      </w:pPr>
    </w:p>
    <w:p w14:paraId="10C537E5" w14:textId="77777777" w:rsidR="00177AAD" w:rsidRDefault="00177AAD">
      <w:pPr>
        <w:jc w:val="both"/>
        <w:rPr>
          <w:rFonts w:ascii="Arial" w:hAnsi="Arial" w:cs="Arial"/>
          <w:color w:val="0000FF"/>
          <w:sz w:val="21"/>
          <w:szCs w:val="21"/>
          <w:u w:val="single"/>
        </w:rPr>
      </w:pPr>
    </w:p>
    <w:p w14:paraId="78FE0B5A" w14:textId="77777777" w:rsidR="00177AAD" w:rsidRDefault="00177AAD">
      <w:pPr>
        <w:jc w:val="both"/>
        <w:rPr>
          <w:rFonts w:ascii="Arial" w:hAnsi="Arial" w:cs="Arial"/>
          <w:color w:val="0000FF"/>
          <w:sz w:val="21"/>
          <w:szCs w:val="21"/>
          <w:u w:val="single"/>
        </w:rPr>
      </w:pPr>
    </w:p>
    <w:p w14:paraId="4506809E" w14:textId="77777777" w:rsidR="00177AAD" w:rsidRDefault="00177AAD">
      <w:pPr>
        <w:jc w:val="both"/>
        <w:rPr>
          <w:rFonts w:ascii="Arial" w:hAnsi="Arial" w:cs="Arial"/>
          <w:color w:val="0000FF"/>
          <w:sz w:val="21"/>
          <w:szCs w:val="21"/>
          <w:u w:val="single"/>
        </w:rPr>
      </w:pPr>
    </w:p>
    <w:p w14:paraId="2581103B" w14:textId="77777777" w:rsidR="00177AAD" w:rsidRDefault="00177AAD">
      <w:pPr>
        <w:jc w:val="both"/>
        <w:rPr>
          <w:rFonts w:ascii="Arial" w:hAnsi="Arial" w:cs="Arial"/>
          <w:color w:val="0000FF"/>
          <w:sz w:val="21"/>
          <w:szCs w:val="21"/>
          <w:u w:val="single"/>
        </w:rPr>
      </w:pPr>
    </w:p>
    <w:p w14:paraId="63587150" w14:textId="77777777" w:rsidR="00177AAD" w:rsidRDefault="00177AAD">
      <w:pPr>
        <w:jc w:val="both"/>
        <w:rPr>
          <w:rFonts w:ascii="Arial" w:hAnsi="Arial" w:cs="Arial"/>
          <w:color w:val="0000FF"/>
          <w:sz w:val="21"/>
          <w:szCs w:val="21"/>
          <w:u w:val="single"/>
        </w:rPr>
      </w:pPr>
    </w:p>
    <w:p w14:paraId="52FFE7A6" w14:textId="77777777" w:rsidR="00177AAD" w:rsidRDefault="00177AAD">
      <w:pPr>
        <w:jc w:val="both"/>
        <w:rPr>
          <w:rFonts w:ascii="Arial" w:hAnsi="Arial" w:cs="Arial"/>
          <w:color w:val="0000FF"/>
          <w:sz w:val="21"/>
          <w:szCs w:val="21"/>
          <w:u w:val="single"/>
        </w:rPr>
      </w:pPr>
    </w:p>
    <w:p w14:paraId="3E66A020" w14:textId="77777777" w:rsidR="00177AAD" w:rsidRDefault="00177AAD">
      <w:pPr>
        <w:jc w:val="both"/>
        <w:rPr>
          <w:rFonts w:ascii="Arial" w:hAnsi="Arial" w:cs="Arial"/>
          <w:color w:val="0000FF"/>
          <w:sz w:val="21"/>
          <w:szCs w:val="21"/>
          <w:u w:val="single"/>
        </w:rPr>
      </w:pPr>
    </w:p>
    <w:p w14:paraId="0219B6C8" w14:textId="77777777" w:rsidR="00177AAD" w:rsidRDefault="00177AAD">
      <w:pPr>
        <w:jc w:val="both"/>
        <w:rPr>
          <w:rFonts w:ascii="Arial" w:hAnsi="Arial" w:cs="Arial"/>
          <w:color w:val="0000FF"/>
          <w:sz w:val="21"/>
          <w:szCs w:val="21"/>
          <w:u w:val="single"/>
        </w:rPr>
      </w:pPr>
    </w:p>
    <w:p w14:paraId="2F85D140" w14:textId="77777777" w:rsidR="00177AAD" w:rsidRDefault="00177AAD">
      <w:pPr>
        <w:jc w:val="both"/>
        <w:rPr>
          <w:rFonts w:ascii="Arial" w:hAnsi="Arial" w:cs="Arial"/>
          <w:color w:val="0000FF"/>
          <w:sz w:val="21"/>
          <w:szCs w:val="21"/>
          <w:u w:val="single"/>
        </w:rPr>
      </w:pPr>
    </w:p>
    <w:p w14:paraId="3BB95FBE" w14:textId="77777777" w:rsidR="00177AAD" w:rsidRDefault="00177AAD">
      <w:pPr>
        <w:jc w:val="both"/>
        <w:rPr>
          <w:rFonts w:ascii="Arial" w:hAnsi="Arial" w:cs="Arial"/>
          <w:color w:val="0000FF"/>
          <w:sz w:val="21"/>
          <w:szCs w:val="21"/>
          <w:u w:val="single"/>
        </w:rPr>
      </w:pPr>
    </w:p>
    <w:p w14:paraId="519ABE2F" w14:textId="77777777" w:rsidR="00177AAD" w:rsidRDefault="00177AAD">
      <w:pPr>
        <w:jc w:val="both"/>
        <w:rPr>
          <w:rFonts w:ascii="Arial" w:hAnsi="Arial" w:cs="Arial"/>
          <w:color w:val="0000FF"/>
          <w:sz w:val="21"/>
          <w:szCs w:val="21"/>
          <w:u w:val="single"/>
        </w:rPr>
      </w:pPr>
    </w:p>
    <w:p w14:paraId="387EF9D3" w14:textId="77777777" w:rsidR="00177AAD" w:rsidRDefault="00177AAD">
      <w:pPr>
        <w:jc w:val="both"/>
        <w:rPr>
          <w:rFonts w:ascii="Arial" w:hAnsi="Arial" w:cs="Arial"/>
          <w:color w:val="0000FF"/>
          <w:sz w:val="21"/>
          <w:szCs w:val="21"/>
          <w:u w:val="single"/>
        </w:rPr>
      </w:pPr>
    </w:p>
    <w:p w14:paraId="7A42EAF1" w14:textId="77777777" w:rsidR="00177AAD" w:rsidRDefault="00177AAD">
      <w:pPr>
        <w:jc w:val="both"/>
        <w:rPr>
          <w:rFonts w:ascii="Arial" w:hAnsi="Arial" w:cs="Arial"/>
          <w:color w:val="0000FF"/>
          <w:sz w:val="21"/>
          <w:szCs w:val="21"/>
          <w:u w:val="single"/>
        </w:rPr>
      </w:pPr>
    </w:p>
    <w:p w14:paraId="743C10D7" w14:textId="77777777" w:rsidR="00177AAD" w:rsidRDefault="00177AAD">
      <w:pPr>
        <w:jc w:val="both"/>
        <w:rPr>
          <w:rFonts w:ascii="Arial" w:hAnsi="Arial" w:cs="Arial"/>
          <w:color w:val="0000FF"/>
          <w:sz w:val="21"/>
          <w:szCs w:val="21"/>
          <w:u w:val="single"/>
        </w:rPr>
      </w:pPr>
    </w:p>
    <w:p w14:paraId="3F5EFA85" w14:textId="77777777" w:rsidR="00177AAD" w:rsidRDefault="00177AAD">
      <w:pPr>
        <w:jc w:val="both"/>
        <w:rPr>
          <w:rFonts w:ascii="Arial" w:hAnsi="Arial" w:cs="Arial"/>
          <w:color w:val="0000FF"/>
          <w:sz w:val="21"/>
          <w:szCs w:val="21"/>
          <w:u w:val="single"/>
        </w:rPr>
      </w:pPr>
    </w:p>
    <w:p w14:paraId="39BDA83E" w14:textId="77777777" w:rsidR="00177AAD" w:rsidRDefault="00177AAD">
      <w:pPr>
        <w:jc w:val="both"/>
        <w:rPr>
          <w:rFonts w:ascii="Arial" w:hAnsi="Arial" w:cs="Arial"/>
          <w:color w:val="0000FF"/>
          <w:sz w:val="21"/>
          <w:szCs w:val="21"/>
          <w:u w:val="single"/>
        </w:rPr>
      </w:pPr>
    </w:p>
    <w:p w14:paraId="3BEC29E4" w14:textId="77777777" w:rsidR="00177AAD" w:rsidRDefault="00177AAD">
      <w:pPr>
        <w:jc w:val="both"/>
        <w:rPr>
          <w:rFonts w:ascii="Arial" w:hAnsi="Arial" w:cs="Arial"/>
          <w:color w:val="0000FF"/>
          <w:sz w:val="21"/>
          <w:szCs w:val="21"/>
          <w:u w:val="single"/>
        </w:rPr>
      </w:pPr>
    </w:p>
    <w:p w14:paraId="6E0FE1B9" w14:textId="77777777" w:rsidR="00177AAD" w:rsidRDefault="00177AAD">
      <w:pPr>
        <w:jc w:val="both"/>
        <w:rPr>
          <w:rFonts w:ascii="Arial" w:hAnsi="Arial" w:cs="Arial"/>
          <w:color w:val="0000FF"/>
          <w:sz w:val="21"/>
          <w:szCs w:val="21"/>
          <w:u w:val="single"/>
        </w:rPr>
      </w:pPr>
    </w:p>
    <w:p w14:paraId="72536480" w14:textId="77777777" w:rsidR="00177AAD" w:rsidRDefault="00177AAD">
      <w:pPr>
        <w:jc w:val="both"/>
        <w:rPr>
          <w:rFonts w:ascii="Arial" w:hAnsi="Arial" w:cs="Arial"/>
          <w:color w:val="0000FF"/>
          <w:sz w:val="21"/>
          <w:szCs w:val="21"/>
          <w:u w:val="single"/>
        </w:rPr>
      </w:pPr>
    </w:p>
    <w:p w14:paraId="04436ABB" w14:textId="77777777" w:rsidR="00177AAD" w:rsidRDefault="00177AAD">
      <w:pPr>
        <w:jc w:val="both"/>
        <w:rPr>
          <w:rFonts w:ascii="Arial" w:hAnsi="Arial" w:cs="Arial"/>
          <w:color w:val="0000FF"/>
          <w:sz w:val="21"/>
          <w:szCs w:val="21"/>
          <w:u w:val="single"/>
        </w:rPr>
      </w:pPr>
    </w:p>
    <w:p w14:paraId="29622E86" w14:textId="77777777" w:rsidR="00177AAD" w:rsidRDefault="00177AAD">
      <w:pPr>
        <w:jc w:val="both"/>
        <w:rPr>
          <w:rFonts w:ascii="Arial" w:hAnsi="Arial" w:cs="Arial"/>
          <w:color w:val="0000FF"/>
          <w:sz w:val="21"/>
          <w:szCs w:val="21"/>
          <w:u w:val="single"/>
        </w:rPr>
      </w:pPr>
    </w:p>
    <w:p w14:paraId="369F9310" w14:textId="77777777" w:rsidR="00177AAD" w:rsidRDefault="00177AAD">
      <w:pPr>
        <w:jc w:val="both"/>
        <w:rPr>
          <w:rFonts w:ascii="Arial" w:hAnsi="Arial" w:cs="Arial"/>
          <w:color w:val="0000FF"/>
          <w:sz w:val="21"/>
          <w:szCs w:val="21"/>
          <w:u w:val="single"/>
        </w:rPr>
      </w:pPr>
    </w:p>
    <w:p w14:paraId="22D99220" w14:textId="77777777" w:rsidR="00177AAD" w:rsidRDefault="00177AAD">
      <w:pPr>
        <w:jc w:val="both"/>
        <w:rPr>
          <w:rFonts w:ascii="Arial" w:hAnsi="Arial" w:cs="Arial"/>
          <w:color w:val="0000FF"/>
          <w:sz w:val="21"/>
          <w:szCs w:val="21"/>
          <w:u w:val="single"/>
        </w:rPr>
      </w:pPr>
    </w:p>
    <w:p w14:paraId="0FC789C7" w14:textId="77777777" w:rsidR="00177AAD" w:rsidRDefault="00177AAD">
      <w:pPr>
        <w:jc w:val="both"/>
        <w:rPr>
          <w:rFonts w:ascii="Arial" w:hAnsi="Arial" w:cs="Arial"/>
          <w:color w:val="0000FF"/>
          <w:sz w:val="21"/>
          <w:szCs w:val="21"/>
          <w:u w:val="single"/>
        </w:rPr>
      </w:pPr>
    </w:p>
    <w:p w14:paraId="74FD5AF3" w14:textId="77777777" w:rsidR="00177AAD" w:rsidRDefault="00177AAD">
      <w:pPr>
        <w:jc w:val="both"/>
        <w:rPr>
          <w:rFonts w:ascii="Arial" w:hAnsi="Arial" w:cs="Arial"/>
          <w:color w:val="0000FF"/>
          <w:sz w:val="21"/>
          <w:szCs w:val="21"/>
          <w:u w:val="single"/>
        </w:rPr>
      </w:pPr>
    </w:p>
    <w:p w14:paraId="36971D4E" w14:textId="77777777" w:rsidR="00177AAD" w:rsidRDefault="00177AAD">
      <w:pPr>
        <w:jc w:val="both"/>
        <w:rPr>
          <w:rFonts w:ascii="Arial" w:hAnsi="Arial" w:cs="Arial"/>
          <w:color w:val="0000FF"/>
          <w:sz w:val="21"/>
          <w:szCs w:val="21"/>
          <w:u w:val="single"/>
        </w:rPr>
      </w:pPr>
    </w:p>
    <w:p w14:paraId="5E4C0B15" w14:textId="77777777" w:rsidR="00177AAD" w:rsidRDefault="00177AAD">
      <w:pPr>
        <w:jc w:val="both"/>
        <w:rPr>
          <w:rFonts w:ascii="Arial" w:hAnsi="Arial" w:cs="Arial"/>
          <w:color w:val="0000FF"/>
          <w:sz w:val="21"/>
          <w:szCs w:val="21"/>
          <w:u w:val="single"/>
        </w:rPr>
      </w:pPr>
    </w:p>
    <w:p w14:paraId="265204FD" w14:textId="77777777" w:rsidR="00177AAD" w:rsidRDefault="00177AAD">
      <w:pPr>
        <w:jc w:val="both"/>
        <w:rPr>
          <w:rFonts w:ascii="Arial" w:hAnsi="Arial" w:cs="Arial"/>
          <w:color w:val="0000FF"/>
          <w:sz w:val="21"/>
          <w:szCs w:val="21"/>
          <w:u w:val="single"/>
        </w:rPr>
      </w:pPr>
    </w:p>
    <w:p w14:paraId="33962804" w14:textId="77777777" w:rsidR="00177AAD" w:rsidRDefault="00177AAD">
      <w:pPr>
        <w:jc w:val="both"/>
        <w:rPr>
          <w:rFonts w:ascii="Arial" w:hAnsi="Arial" w:cs="Arial"/>
          <w:color w:val="0000FF"/>
          <w:sz w:val="21"/>
          <w:szCs w:val="21"/>
          <w:u w:val="single"/>
        </w:rPr>
      </w:pPr>
    </w:p>
    <w:p w14:paraId="2289ED95" w14:textId="77777777" w:rsidR="00177AAD" w:rsidRDefault="00177AAD">
      <w:pPr>
        <w:jc w:val="both"/>
        <w:rPr>
          <w:rFonts w:ascii="Arial" w:hAnsi="Arial" w:cs="Arial"/>
          <w:color w:val="0000FF"/>
          <w:sz w:val="21"/>
          <w:szCs w:val="21"/>
          <w:u w:val="single"/>
        </w:rPr>
      </w:pPr>
    </w:p>
    <w:p w14:paraId="206C3596" w14:textId="77777777" w:rsidR="00177AAD" w:rsidRDefault="00177AAD">
      <w:pPr>
        <w:jc w:val="both"/>
        <w:rPr>
          <w:rFonts w:ascii="Arial" w:hAnsi="Arial" w:cs="Arial"/>
          <w:color w:val="0000FF"/>
          <w:sz w:val="21"/>
          <w:szCs w:val="21"/>
          <w:u w:val="single"/>
        </w:rPr>
      </w:pPr>
    </w:p>
    <w:p w14:paraId="725087C4" w14:textId="77777777" w:rsidR="00177AAD" w:rsidRDefault="00177AAD">
      <w:pPr>
        <w:jc w:val="both"/>
        <w:rPr>
          <w:rFonts w:ascii="Arial" w:hAnsi="Arial" w:cs="Arial"/>
          <w:color w:val="0000FF"/>
          <w:sz w:val="21"/>
          <w:szCs w:val="21"/>
          <w:u w:val="single"/>
        </w:rPr>
      </w:pPr>
    </w:p>
    <w:p w14:paraId="167566F6" w14:textId="77777777" w:rsidR="00177AAD" w:rsidRDefault="00177AAD">
      <w:pPr>
        <w:jc w:val="both"/>
        <w:rPr>
          <w:rFonts w:ascii="Arial" w:hAnsi="Arial" w:cs="Arial"/>
          <w:color w:val="0000FF"/>
          <w:sz w:val="21"/>
          <w:szCs w:val="21"/>
          <w:u w:val="single"/>
        </w:rPr>
      </w:pPr>
    </w:p>
    <w:p w14:paraId="30FBAF7A" w14:textId="77777777" w:rsidR="00177AAD" w:rsidRDefault="00177AAD">
      <w:pPr>
        <w:jc w:val="both"/>
        <w:rPr>
          <w:rFonts w:ascii="Arial" w:hAnsi="Arial" w:cs="Arial"/>
          <w:color w:val="0000FF"/>
          <w:sz w:val="21"/>
          <w:szCs w:val="21"/>
          <w:u w:val="single"/>
        </w:rPr>
      </w:pPr>
    </w:p>
    <w:p w14:paraId="4287B96E" w14:textId="77777777" w:rsidR="00177AAD" w:rsidRDefault="00177AAD">
      <w:pPr>
        <w:jc w:val="both"/>
        <w:rPr>
          <w:rFonts w:ascii="Arial" w:hAnsi="Arial" w:cs="Arial"/>
          <w:color w:val="0000FF"/>
          <w:sz w:val="21"/>
          <w:szCs w:val="21"/>
          <w:u w:val="single"/>
        </w:rPr>
      </w:pPr>
    </w:p>
    <w:p w14:paraId="6BE19031" w14:textId="77777777" w:rsidR="00177AAD" w:rsidRDefault="00177AAD">
      <w:pPr>
        <w:jc w:val="both"/>
        <w:rPr>
          <w:rFonts w:ascii="Arial" w:hAnsi="Arial" w:cs="Arial"/>
          <w:color w:val="0000FF"/>
          <w:sz w:val="21"/>
          <w:szCs w:val="21"/>
          <w:u w:val="single"/>
        </w:rPr>
      </w:pPr>
    </w:p>
    <w:p w14:paraId="4765A2D5" w14:textId="77777777" w:rsidR="00177AAD" w:rsidRDefault="00177AAD">
      <w:pPr>
        <w:jc w:val="both"/>
        <w:rPr>
          <w:rFonts w:ascii="Arial" w:hAnsi="Arial" w:cs="Arial"/>
          <w:color w:val="0000FF"/>
          <w:sz w:val="21"/>
          <w:szCs w:val="21"/>
          <w:u w:val="single"/>
        </w:rPr>
      </w:pPr>
    </w:p>
    <w:p w14:paraId="2124A91C" w14:textId="77777777" w:rsidR="00177AAD" w:rsidRDefault="00177AAD">
      <w:pPr>
        <w:jc w:val="both"/>
        <w:rPr>
          <w:rFonts w:ascii="Arial" w:hAnsi="Arial" w:cs="Arial"/>
          <w:color w:val="0000FF"/>
          <w:sz w:val="21"/>
          <w:szCs w:val="21"/>
          <w:u w:val="single"/>
        </w:rPr>
      </w:pPr>
    </w:p>
    <w:p w14:paraId="167867F3" w14:textId="77777777" w:rsidR="00177AAD" w:rsidRDefault="00177AAD">
      <w:pPr>
        <w:jc w:val="both"/>
        <w:rPr>
          <w:rFonts w:ascii="Arial" w:hAnsi="Arial" w:cs="Arial"/>
          <w:color w:val="0000FF"/>
          <w:sz w:val="21"/>
          <w:szCs w:val="21"/>
          <w:u w:val="single"/>
        </w:rPr>
      </w:pPr>
    </w:p>
    <w:p w14:paraId="2438816A" w14:textId="77777777" w:rsidR="00177AAD" w:rsidRDefault="00177AAD">
      <w:pPr>
        <w:jc w:val="both"/>
        <w:rPr>
          <w:rFonts w:ascii="Arial" w:hAnsi="Arial" w:cs="Arial"/>
          <w:color w:val="0000FF"/>
          <w:sz w:val="21"/>
          <w:szCs w:val="21"/>
          <w:u w:val="single"/>
        </w:rPr>
      </w:pPr>
    </w:p>
    <w:p w14:paraId="26C97276" w14:textId="77777777" w:rsidR="00177AAD" w:rsidRDefault="00177AAD">
      <w:pPr>
        <w:jc w:val="both"/>
        <w:rPr>
          <w:rFonts w:ascii="Arial" w:hAnsi="Arial" w:cs="Arial"/>
          <w:color w:val="0000FF"/>
          <w:sz w:val="21"/>
          <w:szCs w:val="21"/>
          <w:u w:val="single"/>
        </w:rPr>
      </w:pPr>
    </w:p>
    <w:p w14:paraId="1938E020" w14:textId="77777777" w:rsidR="00177AAD" w:rsidRDefault="00177AAD">
      <w:pPr>
        <w:jc w:val="both"/>
        <w:rPr>
          <w:rFonts w:ascii="Arial" w:hAnsi="Arial" w:cs="Arial"/>
          <w:color w:val="0000FF"/>
          <w:sz w:val="21"/>
          <w:szCs w:val="21"/>
          <w:u w:val="single"/>
        </w:rPr>
      </w:pPr>
    </w:p>
    <w:p w14:paraId="35FAFB80" w14:textId="77777777" w:rsidR="00177AAD" w:rsidRDefault="00177AAD">
      <w:pPr>
        <w:jc w:val="both"/>
        <w:rPr>
          <w:rFonts w:ascii="Arial" w:hAnsi="Arial" w:cs="Arial"/>
          <w:color w:val="0000FF"/>
          <w:sz w:val="21"/>
          <w:szCs w:val="21"/>
          <w:u w:val="single"/>
        </w:rPr>
      </w:pPr>
    </w:p>
    <w:p w14:paraId="788F2919" w14:textId="77777777" w:rsidR="00177AAD" w:rsidRDefault="00177AAD">
      <w:pPr>
        <w:jc w:val="both"/>
        <w:rPr>
          <w:rFonts w:ascii="Arial" w:hAnsi="Arial" w:cs="Arial"/>
          <w:color w:val="0000FF"/>
          <w:sz w:val="21"/>
          <w:szCs w:val="21"/>
          <w:u w:val="single"/>
        </w:rPr>
      </w:pPr>
    </w:p>
    <w:p w14:paraId="2728AEDA" w14:textId="77777777" w:rsidR="00177AAD" w:rsidRDefault="00177AAD">
      <w:pPr>
        <w:jc w:val="both"/>
        <w:rPr>
          <w:rFonts w:ascii="Arial" w:hAnsi="Arial" w:cs="Arial"/>
          <w:color w:val="0000FF"/>
          <w:sz w:val="21"/>
          <w:szCs w:val="21"/>
          <w:u w:val="single"/>
        </w:rPr>
      </w:pPr>
    </w:p>
    <w:p w14:paraId="5EC8A3F4" w14:textId="77777777" w:rsidR="00177AAD" w:rsidRDefault="00177AAD">
      <w:pPr>
        <w:jc w:val="both"/>
        <w:rPr>
          <w:rFonts w:ascii="Arial" w:hAnsi="Arial" w:cs="Arial"/>
          <w:color w:val="0000FF"/>
          <w:sz w:val="21"/>
          <w:szCs w:val="21"/>
          <w:u w:val="single"/>
        </w:rPr>
      </w:pPr>
    </w:p>
    <w:p w14:paraId="5246C1C6" w14:textId="77777777" w:rsidR="00177AAD" w:rsidRDefault="00177AAD">
      <w:pPr>
        <w:jc w:val="both"/>
        <w:rPr>
          <w:rFonts w:ascii="Arial" w:hAnsi="Arial" w:cs="Arial"/>
          <w:color w:val="0000FF"/>
          <w:sz w:val="21"/>
          <w:szCs w:val="21"/>
          <w:u w:val="single"/>
        </w:rPr>
      </w:pPr>
    </w:p>
    <w:p w14:paraId="7F84A59D" w14:textId="77777777" w:rsidR="00177AAD" w:rsidRDefault="00177AAD">
      <w:pPr>
        <w:jc w:val="both"/>
        <w:rPr>
          <w:rFonts w:ascii="Arial" w:hAnsi="Arial" w:cs="Arial"/>
          <w:color w:val="0000FF"/>
          <w:sz w:val="21"/>
          <w:szCs w:val="21"/>
          <w:u w:val="single"/>
        </w:rPr>
      </w:pPr>
    </w:p>
    <w:p w14:paraId="1ED26C54" w14:textId="77777777" w:rsidR="00177AAD" w:rsidRDefault="00177AAD">
      <w:pPr>
        <w:jc w:val="both"/>
        <w:rPr>
          <w:rFonts w:ascii="Arial" w:hAnsi="Arial" w:cs="Arial"/>
          <w:color w:val="0000FF"/>
          <w:sz w:val="21"/>
          <w:szCs w:val="21"/>
          <w:u w:val="single"/>
        </w:rPr>
      </w:pPr>
    </w:p>
    <w:p w14:paraId="09928266" w14:textId="77777777" w:rsidR="00177AAD" w:rsidRDefault="00177AAD">
      <w:pPr>
        <w:jc w:val="both"/>
        <w:rPr>
          <w:rFonts w:ascii="Arial" w:hAnsi="Arial" w:cs="Arial"/>
          <w:color w:val="0000FF"/>
          <w:sz w:val="21"/>
          <w:szCs w:val="21"/>
          <w:u w:val="single"/>
        </w:rPr>
      </w:pPr>
    </w:p>
    <w:p w14:paraId="54A13927" w14:textId="77777777" w:rsidR="00177AAD" w:rsidRDefault="00177AAD">
      <w:pPr>
        <w:jc w:val="both"/>
        <w:rPr>
          <w:rFonts w:ascii="Arial" w:hAnsi="Arial" w:cs="Arial"/>
          <w:color w:val="0000FF"/>
          <w:sz w:val="21"/>
          <w:szCs w:val="21"/>
          <w:u w:val="single"/>
        </w:rPr>
      </w:pPr>
    </w:p>
    <w:p w14:paraId="481A6C8D" w14:textId="77777777" w:rsidR="00177AAD" w:rsidRDefault="00177AAD">
      <w:pPr>
        <w:jc w:val="both"/>
        <w:rPr>
          <w:rFonts w:ascii="Arial" w:hAnsi="Arial" w:cs="Arial"/>
          <w:color w:val="0000FF"/>
          <w:sz w:val="21"/>
          <w:szCs w:val="21"/>
          <w:u w:val="single"/>
        </w:rPr>
      </w:pPr>
    </w:p>
    <w:p w14:paraId="38C33FD4" w14:textId="77777777" w:rsidR="00177AAD" w:rsidRDefault="00177AAD">
      <w:pPr>
        <w:jc w:val="both"/>
        <w:rPr>
          <w:rFonts w:ascii="Arial" w:hAnsi="Arial" w:cs="Arial"/>
          <w:color w:val="0000FF"/>
          <w:sz w:val="21"/>
          <w:szCs w:val="21"/>
          <w:u w:val="single"/>
        </w:rPr>
      </w:pPr>
    </w:p>
    <w:p w14:paraId="3574835B" w14:textId="77777777" w:rsidR="00177AAD" w:rsidRDefault="00177AAD">
      <w:pPr>
        <w:jc w:val="both"/>
        <w:rPr>
          <w:rFonts w:ascii="Arial" w:hAnsi="Arial" w:cs="Arial"/>
          <w:color w:val="0000FF"/>
          <w:sz w:val="21"/>
          <w:szCs w:val="21"/>
          <w:u w:val="single"/>
        </w:rPr>
      </w:pPr>
    </w:p>
    <w:p w14:paraId="51DFFDA5" w14:textId="77777777" w:rsidR="00177AAD" w:rsidRDefault="00177AAD">
      <w:pPr>
        <w:jc w:val="both"/>
        <w:rPr>
          <w:rFonts w:ascii="Arial" w:hAnsi="Arial" w:cs="Arial"/>
          <w:color w:val="0000FF"/>
          <w:sz w:val="21"/>
          <w:szCs w:val="21"/>
          <w:u w:val="single"/>
        </w:rPr>
      </w:pPr>
    </w:p>
    <w:p w14:paraId="191276A4" w14:textId="77777777" w:rsidR="00177AAD" w:rsidRDefault="00177AAD">
      <w:pPr>
        <w:jc w:val="both"/>
        <w:rPr>
          <w:rFonts w:ascii="Arial" w:hAnsi="Arial" w:cs="Arial"/>
          <w:color w:val="0000FF"/>
          <w:sz w:val="21"/>
          <w:szCs w:val="21"/>
          <w:u w:val="single"/>
        </w:rPr>
      </w:pPr>
    </w:p>
    <w:p w14:paraId="745E20EE" w14:textId="77777777" w:rsidR="00177AAD" w:rsidRDefault="00177AAD">
      <w:pPr>
        <w:jc w:val="both"/>
        <w:rPr>
          <w:rFonts w:ascii="Arial" w:hAnsi="Arial" w:cs="Arial"/>
          <w:color w:val="0000FF"/>
          <w:sz w:val="21"/>
          <w:szCs w:val="21"/>
          <w:u w:val="single"/>
        </w:rPr>
      </w:pPr>
    </w:p>
    <w:p w14:paraId="5A2242DF" w14:textId="77777777" w:rsidR="00177AAD" w:rsidRDefault="00177AAD">
      <w:pPr>
        <w:jc w:val="both"/>
        <w:rPr>
          <w:rFonts w:ascii="Arial" w:hAnsi="Arial" w:cs="Arial"/>
          <w:color w:val="0000FF"/>
          <w:sz w:val="21"/>
          <w:szCs w:val="21"/>
          <w:u w:val="single"/>
        </w:rPr>
      </w:pPr>
    </w:p>
    <w:p w14:paraId="6F6C3AF4" w14:textId="77777777" w:rsidR="00177AAD" w:rsidRDefault="00177AAD">
      <w:pPr>
        <w:jc w:val="both"/>
        <w:rPr>
          <w:rFonts w:ascii="Arial" w:hAnsi="Arial" w:cs="Arial"/>
          <w:color w:val="0000FF"/>
          <w:sz w:val="21"/>
          <w:szCs w:val="21"/>
          <w:u w:val="single"/>
        </w:rPr>
      </w:pPr>
    </w:p>
    <w:p w14:paraId="261E8998" w14:textId="77777777" w:rsidR="00177AAD" w:rsidRDefault="00177AAD">
      <w:pPr>
        <w:jc w:val="both"/>
        <w:rPr>
          <w:rFonts w:ascii="Arial" w:hAnsi="Arial" w:cs="Arial"/>
          <w:color w:val="0000FF"/>
          <w:sz w:val="21"/>
          <w:szCs w:val="21"/>
          <w:u w:val="single"/>
        </w:rPr>
      </w:pPr>
    </w:p>
    <w:p w14:paraId="7C9155DF" w14:textId="77777777" w:rsidR="00177AAD" w:rsidRDefault="00177AAD">
      <w:pPr>
        <w:jc w:val="both"/>
        <w:rPr>
          <w:rFonts w:ascii="Arial" w:hAnsi="Arial" w:cs="Arial"/>
          <w:color w:val="0000FF"/>
          <w:sz w:val="21"/>
          <w:szCs w:val="21"/>
          <w:u w:val="single"/>
        </w:rPr>
      </w:pPr>
    </w:p>
    <w:p w14:paraId="6E983B0E" w14:textId="77777777" w:rsidR="00177AAD" w:rsidRDefault="00177AAD">
      <w:pPr>
        <w:jc w:val="both"/>
        <w:rPr>
          <w:rFonts w:ascii="Arial" w:hAnsi="Arial" w:cs="Arial"/>
          <w:color w:val="0000FF"/>
          <w:sz w:val="21"/>
          <w:szCs w:val="21"/>
          <w:u w:val="single"/>
        </w:rPr>
      </w:pPr>
    </w:p>
    <w:p w14:paraId="611E696B" w14:textId="77777777" w:rsidR="00177AAD" w:rsidRDefault="00177AAD">
      <w:pPr>
        <w:jc w:val="both"/>
        <w:rPr>
          <w:rFonts w:ascii="Arial" w:hAnsi="Arial" w:cs="Arial"/>
          <w:color w:val="0000FF"/>
          <w:sz w:val="21"/>
          <w:szCs w:val="21"/>
          <w:u w:val="single"/>
        </w:rPr>
      </w:pPr>
    </w:p>
    <w:p w14:paraId="66BF05E9" w14:textId="77777777" w:rsidR="00177AAD" w:rsidRDefault="00177AAD">
      <w:pPr>
        <w:jc w:val="both"/>
        <w:rPr>
          <w:rFonts w:ascii="Arial" w:hAnsi="Arial" w:cs="Arial"/>
          <w:color w:val="0000FF"/>
          <w:sz w:val="21"/>
          <w:szCs w:val="21"/>
          <w:u w:val="single"/>
        </w:rPr>
      </w:pPr>
    </w:p>
    <w:p w14:paraId="4952A5E5" w14:textId="77777777" w:rsidR="00177AAD" w:rsidRDefault="00177AAD">
      <w:pPr>
        <w:jc w:val="both"/>
        <w:rPr>
          <w:rFonts w:ascii="Arial" w:hAnsi="Arial" w:cs="Arial"/>
          <w:color w:val="0000FF"/>
          <w:sz w:val="21"/>
          <w:szCs w:val="21"/>
          <w:u w:val="single"/>
        </w:rPr>
      </w:pPr>
    </w:p>
    <w:p w14:paraId="02B30B67" w14:textId="77777777" w:rsidR="00177AAD" w:rsidRDefault="00177AAD">
      <w:pPr>
        <w:jc w:val="both"/>
        <w:rPr>
          <w:rFonts w:ascii="Arial" w:hAnsi="Arial" w:cs="Arial"/>
          <w:color w:val="0000FF"/>
          <w:sz w:val="21"/>
          <w:szCs w:val="21"/>
          <w:u w:val="single"/>
        </w:rPr>
      </w:pPr>
    </w:p>
    <w:p w14:paraId="29C90D4A" w14:textId="77777777" w:rsidR="00177AAD" w:rsidRDefault="00177AAD">
      <w:pPr>
        <w:jc w:val="both"/>
        <w:rPr>
          <w:rFonts w:ascii="Arial" w:hAnsi="Arial" w:cs="Arial"/>
          <w:color w:val="0000FF"/>
          <w:sz w:val="21"/>
          <w:szCs w:val="21"/>
          <w:u w:val="single"/>
        </w:rPr>
      </w:pPr>
    </w:p>
    <w:p w14:paraId="210FA36F" w14:textId="77777777" w:rsidR="00177AAD" w:rsidRDefault="00177AAD">
      <w:pPr>
        <w:jc w:val="both"/>
        <w:rPr>
          <w:rFonts w:ascii="Arial" w:hAnsi="Arial" w:cs="Arial"/>
          <w:color w:val="0000FF"/>
          <w:sz w:val="21"/>
          <w:szCs w:val="21"/>
          <w:u w:val="single"/>
        </w:rPr>
      </w:pPr>
    </w:p>
    <w:p w14:paraId="6FFD91BE" w14:textId="77777777" w:rsidR="00177AAD" w:rsidRDefault="00177AAD">
      <w:pPr>
        <w:jc w:val="both"/>
        <w:rPr>
          <w:rFonts w:ascii="Arial" w:hAnsi="Arial" w:cs="Arial"/>
          <w:color w:val="0000FF"/>
          <w:sz w:val="21"/>
          <w:szCs w:val="21"/>
          <w:u w:val="single"/>
        </w:rPr>
      </w:pPr>
    </w:p>
    <w:p w14:paraId="6DCD1D9B" w14:textId="77777777" w:rsidR="00177AAD" w:rsidRDefault="00177AAD">
      <w:pPr>
        <w:jc w:val="both"/>
        <w:rPr>
          <w:rFonts w:ascii="Arial" w:hAnsi="Arial" w:cs="Arial"/>
          <w:color w:val="0000FF"/>
          <w:sz w:val="21"/>
          <w:szCs w:val="21"/>
          <w:u w:val="single"/>
        </w:rPr>
      </w:pPr>
    </w:p>
    <w:p w14:paraId="70F5BF9D" w14:textId="77777777" w:rsidR="00177AAD" w:rsidRDefault="00177AAD">
      <w:pPr>
        <w:jc w:val="both"/>
        <w:rPr>
          <w:rFonts w:ascii="Arial" w:hAnsi="Arial" w:cs="Arial"/>
          <w:color w:val="0000FF"/>
          <w:sz w:val="21"/>
          <w:szCs w:val="21"/>
          <w:u w:val="single"/>
        </w:rPr>
      </w:pPr>
    </w:p>
    <w:p w14:paraId="1EC4D110" w14:textId="77777777" w:rsidR="00177AAD" w:rsidRDefault="00000000">
      <w:pPr>
        <w:jc w:val="both"/>
        <w:rPr>
          <w:rFonts w:ascii="Arial" w:hAnsi="Arial" w:cs="Arial"/>
          <w:color w:val="0000FF"/>
          <w:sz w:val="21"/>
          <w:szCs w:val="21"/>
          <w:u w:val="single"/>
        </w:rPr>
      </w:pPr>
      <w:r>
        <w:rPr>
          <w:rFonts w:ascii="Arial" w:hAnsi="Arial" w:cs="Arial"/>
          <w:color w:val="0000FF"/>
          <w:sz w:val="21"/>
          <w:szCs w:val="21"/>
          <w:u w:val="single"/>
        </w:rPr>
        <w:t xml:space="preserve"> </w:t>
      </w:r>
    </w:p>
    <w:p w14:paraId="7F95235B" w14:textId="77777777" w:rsidR="00177AAD" w:rsidRDefault="00177AAD">
      <w:pPr>
        <w:jc w:val="both"/>
        <w:rPr>
          <w:rFonts w:ascii="Arial" w:hAnsi="Arial" w:cs="Arial"/>
          <w:color w:val="0000FF"/>
          <w:sz w:val="21"/>
          <w:szCs w:val="21"/>
          <w:u w:val="single"/>
        </w:rPr>
      </w:pPr>
    </w:p>
    <w:p w14:paraId="177A6461" w14:textId="77777777" w:rsidR="00177AAD" w:rsidRDefault="00177AAD">
      <w:pPr>
        <w:jc w:val="both"/>
        <w:rPr>
          <w:rFonts w:ascii="Arial" w:hAnsi="Arial" w:cs="Arial"/>
          <w:color w:val="0000FF"/>
          <w:sz w:val="21"/>
          <w:szCs w:val="21"/>
          <w:u w:val="single"/>
        </w:rPr>
      </w:pPr>
    </w:p>
    <w:p w14:paraId="4D699CB4" w14:textId="77777777" w:rsidR="00177AAD" w:rsidRDefault="00177AAD">
      <w:pPr>
        <w:jc w:val="both"/>
        <w:rPr>
          <w:rFonts w:ascii="Arial" w:hAnsi="Arial" w:cs="Arial"/>
          <w:color w:val="0000FF"/>
          <w:sz w:val="21"/>
          <w:szCs w:val="21"/>
          <w:u w:val="single"/>
        </w:rPr>
      </w:pPr>
    </w:p>
    <w:p w14:paraId="67AD7975" w14:textId="77777777" w:rsidR="00177AAD" w:rsidRDefault="00177AAD">
      <w:pPr>
        <w:jc w:val="both"/>
        <w:rPr>
          <w:rFonts w:ascii="Arial" w:hAnsi="Arial" w:cs="Arial"/>
          <w:color w:val="0000FF"/>
          <w:sz w:val="21"/>
          <w:szCs w:val="21"/>
          <w:u w:val="single"/>
        </w:rPr>
      </w:pPr>
    </w:p>
    <w:p w14:paraId="05197611" w14:textId="77777777" w:rsidR="00177AAD" w:rsidRDefault="00177AAD">
      <w:pPr>
        <w:jc w:val="both"/>
        <w:rPr>
          <w:rFonts w:ascii="Arial" w:hAnsi="Arial" w:cs="Arial"/>
          <w:color w:val="0000FF"/>
          <w:sz w:val="21"/>
          <w:szCs w:val="21"/>
          <w:u w:val="single"/>
        </w:rPr>
      </w:pPr>
    </w:p>
    <w:p w14:paraId="3CD3279E" w14:textId="77777777" w:rsidR="00177AAD" w:rsidRDefault="00177AAD">
      <w:pPr>
        <w:jc w:val="both"/>
        <w:rPr>
          <w:rFonts w:ascii="Arial" w:hAnsi="Arial" w:cs="Arial"/>
          <w:color w:val="0000FF"/>
          <w:sz w:val="21"/>
          <w:szCs w:val="21"/>
          <w:u w:val="single"/>
        </w:rPr>
      </w:pPr>
    </w:p>
    <w:p w14:paraId="0BA3B025" w14:textId="77777777" w:rsidR="00177AAD" w:rsidRDefault="00177AAD">
      <w:pPr>
        <w:jc w:val="both"/>
        <w:rPr>
          <w:rFonts w:ascii="Arial" w:hAnsi="Arial" w:cs="Arial"/>
          <w:color w:val="0000FF"/>
          <w:sz w:val="21"/>
          <w:szCs w:val="21"/>
          <w:u w:val="single"/>
        </w:rPr>
      </w:pPr>
    </w:p>
    <w:sectPr w:rsidR="00177AAD">
      <w:pgSz w:w="12240" w:h="2016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8EA052" w14:textId="77777777" w:rsidR="00054FC3" w:rsidRDefault="00054FC3">
      <w:r>
        <w:separator/>
      </w:r>
    </w:p>
  </w:endnote>
  <w:endnote w:type="continuationSeparator" w:id="0">
    <w:p w14:paraId="40C4A46F" w14:textId="77777777" w:rsidR="00054FC3" w:rsidRDefault="0005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784F" w14:textId="77777777" w:rsidR="00054FC3" w:rsidRDefault="00054FC3">
      <w:r>
        <w:separator/>
      </w:r>
    </w:p>
  </w:footnote>
  <w:footnote w:type="continuationSeparator" w:id="0">
    <w:p w14:paraId="292BDEA4" w14:textId="77777777" w:rsidR="00054FC3" w:rsidRDefault="00054F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93638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069"/>
    <w:rsid w:val="00001099"/>
    <w:rsid w:val="00001E84"/>
    <w:rsid w:val="00002289"/>
    <w:rsid w:val="000107C7"/>
    <w:rsid w:val="00010F1C"/>
    <w:rsid w:val="00011DE6"/>
    <w:rsid w:val="00015845"/>
    <w:rsid w:val="000203A1"/>
    <w:rsid w:val="000203FC"/>
    <w:rsid w:val="0002068B"/>
    <w:rsid w:val="00021E9E"/>
    <w:rsid w:val="00022BEC"/>
    <w:rsid w:val="000230A7"/>
    <w:rsid w:val="00024BA7"/>
    <w:rsid w:val="000268FE"/>
    <w:rsid w:val="00031054"/>
    <w:rsid w:val="00036007"/>
    <w:rsid w:val="0003628E"/>
    <w:rsid w:val="00040D33"/>
    <w:rsid w:val="00042CC9"/>
    <w:rsid w:val="00047539"/>
    <w:rsid w:val="00047B27"/>
    <w:rsid w:val="00047FC4"/>
    <w:rsid w:val="00054A04"/>
    <w:rsid w:val="00054FC3"/>
    <w:rsid w:val="000558AD"/>
    <w:rsid w:val="000560C9"/>
    <w:rsid w:val="00060A27"/>
    <w:rsid w:val="00060BDA"/>
    <w:rsid w:val="00062B5B"/>
    <w:rsid w:val="00065375"/>
    <w:rsid w:val="00066AAA"/>
    <w:rsid w:val="00066FEC"/>
    <w:rsid w:val="00071CEC"/>
    <w:rsid w:val="00073E02"/>
    <w:rsid w:val="000740F3"/>
    <w:rsid w:val="0007590F"/>
    <w:rsid w:val="00075D47"/>
    <w:rsid w:val="00077FCB"/>
    <w:rsid w:val="000808AC"/>
    <w:rsid w:val="00082D20"/>
    <w:rsid w:val="00082EEB"/>
    <w:rsid w:val="000838A4"/>
    <w:rsid w:val="00085FDD"/>
    <w:rsid w:val="00087F3E"/>
    <w:rsid w:val="00090668"/>
    <w:rsid w:val="00091FE6"/>
    <w:rsid w:val="000931E1"/>
    <w:rsid w:val="00095ABF"/>
    <w:rsid w:val="000A1615"/>
    <w:rsid w:val="000A33A9"/>
    <w:rsid w:val="000A35ED"/>
    <w:rsid w:val="000A390A"/>
    <w:rsid w:val="000A4271"/>
    <w:rsid w:val="000A4A35"/>
    <w:rsid w:val="000A57D9"/>
    <w:rsid w:val="000A5906"/>
    <w:rsid w:val="000A6A5C"/>
    <w:rsid w:val="000B0B45"/>
    <w:rsid w:val="000B237C"/>
    <w:rsid w:val="000B2C2A"/>
    <w:rsid w:val="000B45F7"/>
    <w:rsid w:val="000B4B06"/>
    <w:rsid w:val="000B5409"/>
    <w:rsid w:val="000B5876"/>
    <w:rsid w:val="000B6E15"/>
    <w:rsid w:val="000C00EF"/>
    <w:rsid w:val="000C1DBF"/>
    <w:rsid w:val="000C29D3"/>
    <w:rsid w:val="000C38B8"/>
    <w:rsid w:val="000D0111"/>
    <w:rsid w:val="000D2B29"/>
    <w:rsid w:val="000D2CEE"/>
    <w:rsid w:val="000D4439"/>
    <w:rsid w:val="000D4C60"/>
    <w:rsid w:val="000D79BC"/>
    <w:rsid w:val="000E1955"/>
    <w:rsid w:val="000E281C"/>
    <w:rsid w:val="000E5D15"/>
    <w:rsid w:val="000E789C"/>
    <w:rsid w:val="000F00FA"/>
    <w:rsid w:val="000F331B"/>
    <w:rsid w:val="000F3768"/>
    <w:rsid w:val="000F4C4B"/>
    <w:rsid w:val="000F509D"/>
    <w:rsid w:val="001005C4"/>
    <w:rsid w:val="001013E6"/>
    <w:rsid w:val="001059F5"/>
    <w:rsid w:val="00106F94"/>
    <w:rsid w:val="001111A2"/>
    <w:rsid w:val="00112DD6"/>
    <w:rsid w:val="001157A2"/>
    <w:rsid w:val="00115A71"/>
    <w:rsid w:val="00117B9A"/>
    <w:rsid w:val="0012297F"/>
    <w:rsid w:val="00124C5A"/>
    <w:rsid w:val="00125A14"/>
    <w:rsid w:val="00126852"/>
    <w:rsid w:val="001316C2"/>
    <w:rsid w:val="0013283F"/>
    <w:rsid w:val="00136AAE"/>
    <w:rsid w:val="00143A07"/>
    <w:rsid w:val="00143F68"/>
    <w:rsid w:val="0014623B"/>
    <w:rsid w:val="00146439"/>
    <w:rsid w:val="00152957"/>
    <w:rsid w:val="001605EC"/>
    <w:rsid w:val="00167025"/>
    <w:rsid w:val="0017076B"/>
    <w:rsid w:val="001732DF"/>
    <w:rsid w:val="001745BA"/>
    <w:rsid w:val="00177AAD"/>
    <w:rsid w:val="00180430"/>
    <w:rsid w:val="0018397E"/>
    <w:rsid w:val="0018522A"/>
    <w:rsid w:val="0018732B"/>
    <w:rsid w:val="001905B3"/>
    <w:rsid w:val="001916E1"/>
    <w:rsid w:val="00191801"/>
    <w:rsid w:val="00193B1D"/>
    <w:rsid w:val="00193F37"/>
    <w:rsid w:val="00194ED3"/>
    <w:rsid w:val="001B043A"/>
    <w:rsid w:val="001B083F"/>
    <w:rsid w:val="001B33CA"/>
    <w:rsid w:val="001B4551"/>
    <w:rsid w:val="001C1868"/>
    <w:rsid w:val="001C2A74"/>
    <w:rsid w:val="001C3613"/>
    <w:rsid w:val="001C5423"/>
    <w:rsid w:val="001C7222"/>
    <w:rsid w:val="001C750B"/>
    <w:rsid w:val="001D1C52"/>
    <w:rsid w:val="001D67A4"/>
    <w:rsid w:val="001D71E8"/>
    <w:rsid w:val="001E1814"/>
    <w:rsid w:val="001E1F49"/>
    <w:rsid w:val="001E251D"/>
    <w:rsid w:val="001E4FF8"/>
    <w:rsid w:val="001E621C"/>
    <w:rsid w:val="001E77E1"/>
    <w:rsid w:val="001F2A3D"/>
    <w:rsid w:val="001F4485"/>
    <w:rsid w:val="001F4487"/>
    <w:rsid w:val="001F48F7"/>
    <w:rsid w:val="001F500D"/>
    <w:rsid w:val="0020023C"/>
    <w:rsid w:val="002112F3"/>
    <w:rsid w:val="00213F88"/>
    <w:rsid w:val="00216240"/>
    <w:rsid w:val="00217BC3"/>
    <w:rsid w:val="00220B9C"/>
    <w:rsid w:val="00222B7C"/>
    <w:rsid w:val="00227518"/>
    <w:rsid w:val="00231368"/>
    <w:rsid w:val="0023186A"/>
    <w:rsid w:val="00231A51"/>
    <w:rsid w:val="00232D69"/>
    <w:rsid w:val="0023343E"/>
    <w:rsid w:val="00236A16"/>
    <w:rsid w:val="00237225"/>
    <w:rsid w:val="002379AA"/>
    <w:rsid w:val="00240809"/>
    <w:rsid w:val="00243C39"/>
    <w:rsid w:val="002448C9"/>
    <w:rsid w:val="002455D2"/>
    <w:rsid w:val="0024659C"/>
    <w:rsid w:val="0024725B"/>
    <w:rsid w:val="0025150D"/>
    <w:rsid w:val="002536D0"/>
    <w:rsid w:val="00254072"/>
    <w:rsid w:val="00256093"/>
    <w:rsid w:val="00256754"/>
    <w:rsid w:val="00261BB6"/>
    <w:rsid w:val="0026240D"/>
    <w:rsid w:val="002643A6"/>
    <w:rsid w:val="00265427"/>
    <w:rsid w:val="00265F04"/>
    <w:rsid w:val="00270058"/>
    <w:rsid w:val="002737B3"/>
    <w:rsid w:val="00281F7D"/>
    <w:rsid w:val="00283FF4"/>
    <w:rsid w:val="00286445"/>
    <w:rsid w:val="00290B2F"/>
    <w:rsid w:val="0029429E"/>
    <w:rsid w:val="002A0C05"/>
    <w:rsid w:val="002A0C24"/>
    <w:rsid w:val="002A2E48"/>
    <w:rsid w:val="002A39BA"/>
    <w:rsid w:val="002A44FE"/>
    <w:rsid w:val="002A4576"/>
    <w:rsid w:val="002A76D1"/>
    <w:rsid w:val="002B03E0"/>
    <w:rsid w:val="002B2369"/>
    <w:rsid w:val="002B376A"/>
    <w:rsid w:val="002B3D1A"/>
    <w:rsid w:val="002B7FF0"/>
    <w:rsid w:val="002B7FFE"/>
    <w:rsid w:val="002C137B"/>
    <w:rsid w:val="002C54B8"/>
    <w:rsid w:val="002C77C5"/>
    <w:rsid w:val="002D1445"/>
    <w:rsid w:val="002D2235"/>
    <w:rsid w:val="002D3603"/>
    <w:rsid w:val="002D4A24"/>
    <w:rsid w:val="002D5D6C"/>
    <w:rsid w:val="002D6903"/>
    <w:rsid w:val="002E4E82"/>
    <w:rsid w:val="002E5BC5"/>
    <w:rsid w:val="002E660D"/>
    <w:rsid w:val="002E667E"/>
    <w:rsid w:val="002F28FD"/>
    <w:rsid w:val="002F5710"/>
    <w:rsid w:val="002F6910"/>
    <w:rsid w:val="00301836"/>
    <w:rsid w:val="00302EFA"/>
    <w:rsid w:val="00303708"/>
    <w:rsid w:val="0030757B"/>
    <w:rsid w:val="0031022F"/>
    <w:rsid w:val="00310DFD"/>
    <w:rsid w:val="00310E82"/>
    <w:rsid w:val="00312FA7"/>
    <w:rsid w:val="00313F6A"/>
    <w:rsid w:val="0032066F"/>
    <w:rsid w:val="00320E49"/>
    <w:rsid w:val="003214EE"/>
    <w:rsid w:val="00324C2F"/>
    <w:rsid w:val="003263AF"/>
    <w:rsid w:val="00330780"/>
    <w:rsid w:val="00331173"/>
    <w:rsid w:val="00331C35"/>
    <w:rsid w:val="0033210D"/>
    <w:rsid w:val="00332891"/>
    <w:rsid w:val="003329B8"/>
    <w:rsid w:val="00336A40"/>
    <w:rsid w:val="00337C2A"/>
    <w:rsid w:val="0034068B"/>
    <w:rsid w:val="0034121D"/>
    <w:rsid w:val="003424A6"/>
    <w:rsid w:val="00342A7D"/>
    <w:rsid w:val="00346314"/>
    <w:rsid w:val="00347DD2"/>
    <w:rsid w:val="00350B36"/>
    <w:rsid w:val="00352F31"/>
    <w:rsid w:val="003549DC"/>
    <w:rsid w:val="003557F6"/>
    <w:rsid w:val="00361639"/>
    <w:rsid w:val="00361FA4"/>
    <w:rsid w:val="00362915"/>
    <w:rsid w:val="00363CFF"/>
    <w:rsid w:val="00366FD7"/>
    <w:rsid w:val="00367E45"/>
    <w:rsid w:val="003702C5"/>
    <w:rsid w:val="00370352"/>
    <w:rsid w:val="0037270F"/>
    <w:rsid w:val="00372A19"/>
    <w:rsid w:val="00376EF1"/>
    <w:rsid w:val="003779A7"/>
    <w:rsid w:val="00382FC5"/>
    <w:rsid w:val="00384EBD"/>
    <w:rsid w:val="00385669"/>
    <w:rsid w:val="003869D9"/>
    <w:rsid w:val="00386FEF"/>
    <w:rsid w:val="0038745A"/>
    <w:rsid w:val="003900EF"/>
    <w:rsid w:val="00391976"/>
    <w:rsid w:val="00397990"/>
    <w:rsid w:val="003A20FE"/>
    <w:rsid w:val="003A4C2B"/>
    <w:rsid w:val="003B076C"/>
    <w:rsid w:val="003B097F"/>
    <w:rsid w:val="003B0A98"/>
    <w:rsid w:val="003B1180"/>
    <w:rsid w:val="003B1C6C"/>
    <w:rsid w:val="003B2587"/>
    <w:rsid w:val="003B31F3"/>
    <w:rsid w:val="003B5C7F"/>
    <w:rsid w:val="003B6353"/>
    <w:rsid w:val="003C124D"/>
    <w:rsid w:val="003C16E9"/>
    <w:rsid w:val="003C1C37"/>
    <w:rsid w:val="003C4300"/>
    <w:rsid w:val="003C481C"/>
    <w:rsid w:val="003C5579"/>
    <w:rsid w:val="003C6A46"/>
    <w:rsid w:val="003D0FE7"/>
    <w:rsid w:val="003D289C"/>
    <w:rsid w:val="003D2A1A"/>
    <w:rsid w:val="003D3228"/>
    <w:rsid w:val="003E283F"/>
    <w:rsid w:val="003E33C8"/>
    <w:rsid w:val="003E3490"/>
    <w:rsid w:val="003E596C"/>
    <w:rsid w:val="003F0F34"/>
    <w:rsid w:val="003F65DE"/>
    <w:rsid w:val="003F6E0B"/>
    <w:rsid w:val="003F74DE"/>
    <w:rsid w:val="004016AB"/>
    <w:rsid w:val="00402B1A"/>
    <w:rsid w:val="00412390"/>
    <w:rsid w:val="00413C1B"/>
    <w:rsid w:val="004143C3"/>
    <w:rsid w:val="00416132"/>
    <w:rsid w:val="004228C1"/>
    <w:rsid w:val="004279BE"/>
    <w:rsid w:val="00427C55"/>
    <w:rsid w:val="0043009B"/>
    <w:rsid w:val="004327FB"/>
    <w:rsid w:val="00433800"/>
    <w:rsid w:val="0043429C"/>
    <w:rsid w:val="00436492"/>
    <w:rsid w:val="00440295"/>
    <w:rsid w:val="0044182B"/>
    <w:rsid w:val="004424E9"/>
    <w:rsid w:val="0044295F"/>
    <w:rsid w:val="0044476B"/>
    <w:rsid w:val="00454CAD"/>
    <w:rsid w:val="00461EFE"/>
    <w:rsid w:val="00463512"/>
    <w:rsid w:val="00464704"/>
    <w:rsid w:val="00466D37"/>
    <w:rsid w:val="00466ECF"/>
    <w:rsid w:val="004675AA"/>
    <w:rsid w:val="004730C3"/>
    <w:rsid w:val="00477C39"/>
    <w:rsid w:val="004812F4"/>
    <w:rsid w:val="00484C22"/>
    <w:rsid w:val="0048696F"/>
    <w:rsid w:val="00491A51"/>
    <w:rsid w:val="0049238C"/>
    <w:rsid w:val="0049494F"/>
    <w:rsid w:val="004A0102"/>
    <w:rsid w:val="004A0516"/>
    <w:rsid w:val="004A1275"/>
    <w:rsid w:val="004A2399"/>
    <w:rsid w:val="004A6309"/>
    <w:rsid w:val="004A65A7"/>
    <w:rsid w:val="004B177E"/>
    <w:rsid w:val="004B6A88"/>
    <w:rsid w:val="004C239F"/>
    <w:rsid w:val="004C2EF9"/>
    <w:rsid w:val="004C7B83"/>
    <w:rsid w:val="004D02CE"/>
    <w:rsid w:val="004D123E"/>
    <w:rsid w:val="004D452A"/>
    <w:rsid w:val="004D7544"/>
    <w:rsid w:val="004E1FB6"/>
    <w:rsid w:val="004E32A5"/>
    <w:rsid w:val="004F0643"/>
    <w:rsid w:val="004F070C"/>
    <w:rsid w:val="004F0A5F"/>
    <w:rsid w:val="004F28DE"/>
    <w:rsid w:val="004F4209"/>
    <w:rsid w:val="004F4CE7"/>
    <w:rsid w:val="004F5B81"/>
    <w:rsid w:val="004F6269"/>
    <w:rsid w:val="004F706E"/>
    <w:rsid w:val="00500D14"/>
    <w:rsid w:val="00504A9D"/>
    <w:rsid w:val="0051143D"/>
    <w:rsid w:val="00521B03"/>
    <w:rsid w:val="00522551"/>
    <w:rsid w:val="00537557"/>
    <w:rsid w:val="00541EF8"/>
    <w:rsid w:val="00542D8F"/>
    <w:rsid w:val="0054454C"/>
    <w:rsid w:val="00545779"/>
    <w:rsid w:val="00547FEE"/>
    <w:rsid w:val="005542ED"/>
    <w:rsid w:val="00554468"/>
    <w:rsid w:val="00557D40"/>
    <w:rsid w:val="005634DD"/>
    <w:rsid w:val="005645D7"/>
    <w:rsid w:val="00566C9F"/>
    <w:rsid w:val="00572FD1"/>
    <w:rsid w:val="0057460D"/>
    <w:rsid w:val="00575069"/>
    <w:rsid w:val="00577157"/>
    <w:rsid w:val="00583EEA"/>
    <w:rsid w:val="00585522"/>
    <w:rsid w:val="00585D6F"/>
    <w:rsid w:val="005860B0"/>
    <w:rsid w:val="00591474"/>
    <w:rsid w:val="0059184E"/>
    <w:rsid w:val="00591E70"/>
    <w:rsid w:val="00591E8A"/>
    <w:rsid w:val="005950FA"/>
    <w:rsid w:val="005A345F"/>
    <w:rsid w:val="005A3AA4"/>
    <w:rsid w:val="005A446D"/>
    <w:rsid w:val="005A5751"/>
    <w:rsid w:val="005B01E2"/>
    <w:rsid w:val="005B035E"/>
    <w:rsid w:val="005B2187"/>
    <w:rsid w:val="005B3E6D"/>
    <w:rsid w:val="005B4CE1"/>
    <w:rsid w:val="005C23CB"/>
    <w:rsid w:val="005D1D30"/>
    <w:rsid w:val="005D510A"/>
    <w:rsid w:val="005D5AD0"/>
    <w:rsid w:val="005E3D32"/>
    <w:rsid w:val="005E4A79"/>
    <w:rsid w:val="005E5CE9"/>
    <w:rsid w:val="005F06D8"/>
    <w:rsid w:val="005F1C17"/>
    <w:rsid w:val="005F73F6"/>
    <w:rsid w:val="00602551"/>
    <w:rsid w:val="00604B44"/>
    <w:rsid w:val="00604C91"/>
    <w:rsid w:val="00611237"/>
    <w:rsid w:val="00612300"/>
    <w:rsid w:val="0061473D"/>
    <w:rsid w:val="0061584F"/>
    <w:rsid w:val="00615DEC"/>
    <w:rsid w:val="0061748A"/>
    <w:rsid w:val="00620D61"/>
    <w:rsid w:val="006235C8"/>
    <w:rsid w:val="00624F14"/>
    <w:rsid w:val="00633039"/>
    <w:rsid w:val="0063346D"/>
    <w:rsid w:val="006343F6"/>
    <w:rsid w:val="00636394"/>
    <w:rsid w:val="00636496"/>
    <w:rsid w:val="00642994"/>
    <w:rsid w:val="00642A23"/>
    <w:rsid w:val="00642C51"/>
    <w:rsid w:val="00642E0E"/>
    <w:rsid w:val="00644547"/>
    <w:rsid w:val="00645C4E"/>
    <w:rsid w:val="0064631B"/>
    <w:rsid w:val="0065192D"/>
    <w:rsid w:val="00652754"/>
    <w:rsid w:val="00653954"/>
    <w:rsid w:val="0065436A"/>
    <w:rsid w:val="00656396"/>
    <w:rsid w:val="0065709B"/>
    <w:rsid w:val="006629E0"/>
    <w:rsid w:val="0066324C"/>
    <w:rsid w:val="00663805"/>
    <w:rsid w:val="0066795B"/>
    <w:rsid w:val="00671E9C"/>
    <w:rsid w:val="00677456"/>
    <w:rsid w:val="00682530"/>
    <w:rsid w:val="00682BB5"/>
    <w:rsid w:val="0068375F"/>
    <w:rsid w:val="0068721C"/>
    <w:rsid w:val="006927F2"/>
    <w:rsid w:val="006939A6"/>
    <w:rsid w:val="00693DB1"/>
    <w:rsid w:val="00694008"/>
    <w:rsid w:val="00694EE3"/>
    <w:rsid w:val="006A5466"/>
    <w:rsid w:val="006A5ED1"/>
    <w:rsid w:val="006A6C1A"/>
    <w:rsid w:val="006B1066"/>
    <w:rsid w:val="006B50D8"/>
    <w:rsid w:val="006B52E4"/>
    <w:rsid w:val="006B7716"/>
    <w:rsid w:val="006C4A48"/>
    <w:rsid w:val="006D16B6"/>
    <w:rsid w:val="006D5EB1"/>
    <w:rsid w:val="006D7E27"/>
    <w:rsid w:val="006E1C62"/>
    <w:rsid w:val="006E3757"/>
    <w:rsid w:val="006E46F5"/>
    <w:rsid w:val="006E555C"/>
    <w:rsid w:val="006E5FE9"/>
    <w:rsid w:val="006F023D"/>
    <w:rsid w:val="006F07CC"/>
    <w:rsid w:val="006F52F3"/>
    <w:rsid w:val="006F6DAD"/>
    <w:rsid w:val="007001F1"/>
    <w:rsid w:val="00701223"/>
    <w:rsid w:val="00703037"/>
    <w:rsid w:val="00703722"/>
    <w:rsid w:val="00705175"/>
    <w:rsid w:val="00707A4C"/>
    <w:rsid w:val="00713B94"/>
    <w:rsid w:val="00713F04"/>
    <w:rsid w:val="00714192"/>
    <w:rsid w:val="00714BD9"/>
    <w:rsid w:val="00722DF4"/>
    <w:rsid w:val="007234D2"/>
    <w:rsid w:val="007258E9"/>
    <w:rsid w:val="00727092"/>
    <w:rsid w:val="00727FEE"/>
    <w:rsid w:val="007308AA"/>
    <w:rsid w:val="00730D41"/>
    <w:rsid w:val="00741AC0"/>
    <w:rsid w:val="00741ACD"/>
    <w:rsid w:val="00746AF0"/>
    <w:rsid w:val="00746DEA"/>
    <w:rsid w:val="00752169"/>
    <w:rsid w:val="00752ECE"/>
    <w:rsid w:val="00760AE9"/>
    <w:rsid w:val="007620D2"/>
    <w:rsid w:val="0076296A"/>
    <w:rsid w:val="00764AEA"/>
    <w:rsid w:val="00765EC5"/>
    <w:rsid w:val="0076702D"/>
    <w:rsid w:val="00767705"/>
    <w:rsid w:val="00767E62"/>
    <w:rsid w:val="00773465"/>
    <w:rsid w:val="007739C3"/>
    <w:rsid w:val="00773CE4"/>
    <w:rsid w:val="0077484C"/>
    <w:rsid w:val="00775D54"/>
    <w:rsid w:val="0077728D"/>
    <w:rsid w:val="00777982"/>
    <w:rsid w:val="007838F0"/>
    <w:rsid w:val="007847CB"/>
    <w:rsid w:val="00787900"/>
    <w:rsid w:val="00792B48"/>
    <w:rsid w:val="00792D57"/>
    <w:rsid w:val="007957DD"/>
    <w:rsid w:val="00797B67"/>
    <w:rsid w:val="007A00C3"/>
    <w:rsid w:val="007A1513"/>
    <w:rsid w:val="007A1D5B"/>
    <w:rsid w:val="007A22C9"/>
    <w:rsid w:val="007A45FE"/>
    <w:rsid w:val="007A65A6"/>
    <w:rsid w:val="007B1629"/>
    <w:rsid w:val="007B31D9"/>
    <w:rsid w:val="007B49B0"/>
    <w:rsid w:val="007B4B11"/>
    <w:rsid w:val="007B68D2"/>
    <w:rsid w:val="007B7974"/>
    <w:rsid w:val="007C59C9"/>
    <w:rsid w:val="007D0174"/>
    <w:rsid w:val="007D046A"/>
    <w:rsid w:val="007D07CE"/>
    <w:rsid w:val="007D1ED3"/>
    <w:rsid w:val="007D3FB7"/>
    <w:rsid w:val="007D619C"/>
    <w:rsid w:val="007D7630"/>
    <w:rsid w:val="007D7BEB"/>
    <w:rsid w:val="007E1B5F"/>
    <w:rsid w:val="007E5D91"/>
    <w:rsid w:val="007E69B3"/>
    <w:rsid w:val="007F1051"/>
    <w:rsid w:val="007F1ED0"/>
    <w:rsid w:val="007F252C"/>
    <w:rsid w:val="007F40EF"/>
    <w:rsid w:val="007F4C3E"/>
    <w:rsid w:val="007F5FA2"/>
    <w:rsid w:val="007F7154"/>
    <w:rsid w:val="008016E2"/>
    <w:rsid w:val="008044BE"/>
    <w:rsid w:val="008047C3"/>
    <w:rsid w:val="008053FA"/>
    <w:rsid w:val="008069F1"/>
    <w:rsid w:val="008072D7"/>
    <w:rsid w:val="00811028"/>
    <w:rsid w:val="008138D7"/>
    <w:rsid w:val="00817344"/>
    <w:rsid w:val="008206A7"/>
    <w:rsid w:val="00823829"/>
    <w:rsid w:val="0082416E"/>
    <w:rsid w:val="0082628A"/>
    <w:rsid w:val="0083059F"/>
    <w:rsid w:val="00830CC3"/>
    <w:rsid w:val="008338A8"/>
    <w:rsid w:val="00833F62"/>
    <w:rsid w:val="00834445"/>
    <w:rsid w:val="00840114"/>
    <w:rsid w:val="00841C6F"/>
    <w:rsid w:val="00844081"/>
    <w:rsid w:val="00845D6A"/>
    <w:rsid w:val="00847564"/>
    <w:rsid w:val="00853161"/>
    <w:rsid w:val="00854A29"/>
    <w:rsid w:val="0085593D"/>
    <w:rsid w:val="00856660"/>
    <w:rsid w:val="00856B20"/>
    <w:rsid w:val="00861907"/>
    <w:rsid w:val="00862BB0"/>
    <w:rsid w:val="00864123"/>
    <w:rsid w:val="00867871"/>
    <w:rsid w:val="008678F8"/>
    <w:rsid w:val="00870F7D"/>
    <w:rsid w:val="00876D45"/>
    <w:rsid w:val="00880E2D"/>
    <w:rsid w:val="00882BBF"/>
    <w:rsid w:val="00883855"/>
    <w:rsid w:val="008874B0"/>
    <w:rsid w:val="00887CE1"/>
    <w:rsid w:val="00894EDA"/>
    <w:rsid w:val="00895CC6"/>
    <w:rsid w:val="00897F01"/>
    <w:rsid w:val="008A4AC8"/>
    <w:rsid w:val="008A5C39"/>
    <w:rsid w:val="008A79DE"/>
    <w:rsid w:val="008B2EAA"/>
    <w:rsid w:val="008B36F7"/>
    <w:rsid w:val="008B4813"/>
    <w:rsid w:val="008C0149"/>
    <w:rsid w:val="008C3277"/>
    <w:rsid w:val="008C4E1A"/>
    <w:rsid w:val="008D3A24"/>
    <w:rsid w:val="008D4C6F"/>
    <w:rsid w:val="008D7105"/>
    <w:rsid w:val="008E0804"/>
    <w:rsid w:val="008E0880"/>
    <w:rsid w:val="008F1D84"/>
    <w:rsid w:val="008F319F"/>
    <w:rsid w:val="008F408A"/>
    <w:rsid w:val="00902A00"/>
    <w:rsid w:val="0090360C"/>
    <w:rsid w:val="009110D8"/>
    <w:rsid w:val="009146AA"/>
    <w:rsid w:val="00917D58"/>
    <w:rsid w:val="00921429"/>
    <w:rsid w:val="009235EA"/>
    <w:rsid w:val="0092383A"/>
    <w:rsid w:val="00925887"/>
    <w:rsid w:val="00926F72"/>
    <w:rsid w:val="0093028D"/>
    <w:rsid w:val="00930564"/>
    <w:rsid w:val="00933175"/>
    <w:rsid w:val="00933355"/>
    <w:rsid w:val="00933CD5"/>
    <w:rsid w:val="00934E76"/>
    <w:rsid w:val="00942103"/>
    <w:rsid w:val="00942767"/>
    <w:rsid w:val="00942E83"/>
    <w:rsid w:val="00945654"/>
    <w:rsid w:val="00946D10"/>
    <w:rsid w:val="00951090"/>
    <w:rsid w:val="00956818"/>
    <w:rsid w:val="00957971"/>
    <w:rsid w:val="00957E32"/>
    <w:rsid w:val="009601BE"/>
    <w:rsid w:val="009625B8"/>
    <w:rsid w:val="00963413"/>
    <w:rsid w:val="00963C1A"/>
    <w:rsid w:val="00964A87"/>
    <w:rsid w:val="00965030"/>
    <w:rsid w:val="00966379"/>
    <w:rsid w:val="00966861"/>
    <w:rsid w:val="00966D7C"/>
    <w:rsid w:val="00966FAD"/>
    <w:rsid w:val="0096727C"/>
    <w:rsid w:val="0096747D"/>
    <w:rsid w:val="009826B5"/>
    <w:rsid w:val="00982D00"/>
    <w:rsid w:val="00983B38"/>
    <w:rsid w:val="009855BC"/>
    <w:rsid w:val="00991AFD"/>
    <w:rsid w:val="00993D5D"/>
    <w:rsid w:val="00994608"/>
    <w:rsid w:val="00994740"/>
    <w:rsid w:val="009951E9"/>
    <w:rsid w:val="00995677"/>
    <w:rsid w:val="00995C9C"/>
    <w:rsid w:val="009961A0"/>
    <w:rsid w:val="009A1711"/>
    <w:rsid w:val="009A1D8D"/>
    <w:rsid w:val="009A4F94"/>
    <w:rsid w:val="009A6957"/>
    <w:rsid w:val="009B4F17"/>
    <w:rsid w:val="009B57C0"/>
    <w:rsid w:val="009C041A"/>
    <w:rsid w:val="009C2516"/>
    <w:rsid w:val="009C273B"/>
    <w:rsid w:val="009C2E00"/>
    <w:rsid w:val="009C3DA6"/>
    <w:rsid w:val="009C40DF"/>
    <w:rsid w:val="009C445B"/>
    <w:rsid w:val="009C4C27"/>
    <w:rsid w:val="009C4D0E"/>
    <w:rsid w:val="009C6B6F"/>
    <w:rsid w:val="009D0D06"/>
    <w:rsid w:val="009D1471"/>
    <w:rsid w:val="009D2454"/>
    <w:rsid w:val="009D5B2D"/>
    <w:rsid w:val="009E0FB6"/>
    <w:rsid w:val="009E1EF8"/>
    <w:rsid w:val="009E23B9"/>
    <w:rsid w:val="009E606D"/>
    <w:rsid w:val="009E74B0"/>
    <w:rsid w:val="009E7BDD"/>
    <w:rsid w:val="009F0766"/>
    <w:rsid w:val="009F0DFB"/>
    <w:rsid w:val="009F2A16"/>
    <w:rsid w:val="009F345C"/>
    <w:rsid w:val="009F45A1"/>
    <w:rsid w:val="009F4B09"/>
    <w:rsid w:val="009F540F"/>
    <w:rsid w:val="009F7029"/>
    <w:rsid w:val="00A0036D"/>
    <w:rsid w:val="00A05664"/>
    <w:rsid w:val="00A102F3"/>
    <w:rsid w:val="00A11FA4"/>
    <w:rsid w:val="00A1268E"/>
    <w:rsid w:val="00A169C8"/>
    <w:rsid w:val="00A20C46"/>
    <w:rsid w:val="00A23878"/>
    <w:rsid w:val="00A24126"/>
    <w:rsid w:val="00A25CE5"/>
    <w:rsid w:val="00A278D5"/>
    <w:rsid w:val="00A27A80"/>
    <w:rsid w:val="00A30DCD"/>
    <w:rsid w:val="00A311C7"/>
    <w:rsid w:val="00A33037"/>
    <w:rsid w:val="00A33ABA"/>
    <w:rsid w:val="00A34469"/>
    <w:rsid w:val="00A376BE"/>
    <w:rsid w:val="00A421BF"/>
    <w:rsid w:val="00A440D7"/>
    <w:rsid w:val="00A466DF"/>
    <w:rsid w:val="00A4781B"/>
    <w:rsid w:val="00A55B18"/>
    <w:rsid w:val="00A56B51"/>
    <w:rsid w:val="00A57810"/>
    <w:rsid w:val="00A613C8"/>
    <w:rsid w:val="00A61A99"/>
    <w:rsid w:val="00A6290D"/>
    <w:rsid w:val="00A6792D"/>
    <w:rsid w:val="00A70485"/>
    <w:rsid w:val="00A74354"/>
    <w:rsid w:val="00A771F6"/>
    <w:rsid w:val="00A800BC"/>
    <w:rsid w:val="00A8047B"/>
    <w:rsid w:val="00A810EF"/>
    <w:rsid w:val="00A851B2"/>
    <w:rsid w:val="00A852B2"/>
    <w:rsid w:val="00A869AE"/>
    <w:rsid w:val="00A901DD"/>
    <w:rsid w:val="00A927C1"/>
    <w:rsid w:val="00A92AD9"/>
    <w:rsid w:val="00A9527C"/>
    <w:rsid w:val="00A9537B"/>
    <w:rsid w:val="00A957E9"/>
    <w:rsid w:val="00A96ED1"/>
    <w:rsid w:val="00A97D53"/>
    <w:rsid w:val="00AA164F"/>
    <w:rsid w:val="00AA1D9F"/>
    <w:rsid w:val="00AA2080"/>
    <w:rsid w:val="00AA449F"/>
    <w:rsid w:val="00AA493B"/>
    <w:rsid w:val="00AA5D0D"/>
    <w:rsid w:val="00AA7CF1"/>
    <w:rsid w:val="00AB0019"/>
    <w:rsid w:val="00AB4B47"/>
    <w:rsid w:val="00AC05D3"/>
    <w:rsid w:val="00AC1F25"/>
    <w:rsid w:val="00AC328B"/>
    <w:rsid w:val="00AC355F"/>
    <w:rsid w:val="00AC374B"/>
    <w:rsid w:val="00AC3EDE"/>
    <w:rsid w:val="00AC57C5"/>
    <w:rsid w:val="00AC5EAD"/>
    <w:rsid w:val="00AC64D4"/>
    <w:rsid w:val="00AC7583"/>
    <w:rsid w:val="00AC760F"/>
    <w:rsid w:val="00AC7D3B"/>
    <w:rsid w:val="00AD0CB8"/>
    <w:rsid w:val="00AD29FD"/>
    <w:rsid w:val="00AD5709"/>
    <w:rsid w:val="00AE3738"/>
    <w:rsid w:val="00AE405B"/>
    <w:rsid w:val="00AE4BD2"/>
    <w:rsid w:val="00AE4ED5"/>
    <w:rsid w:val="00AE5873"/>
    <w:rsid w:val="00AF1A94"/>
    <w:rsid w:val="00AF25F2"/>
    <w:rsid w:val="00AF3693"/>
    <w:rsid w:val="00AF4A1D"/>
    <w:rsid w:val="00AF57C1"/>
    <w:rsid w:val="00B03C20"/>
    <w:rsid w:val="00B03F8C"/>
    <w:rsid w:val="00B12130"/>
    <w:rsid w:val="00B14691"/>
    <w:rsid w:val="00B14D59"/>
    <w:rsid w:val="00B21D2E"/>
    <w:rsid w:val="00B223F5"/>
    <w:rsid w:val="00B24EB2"/>
    <w:rsid w:val="00B25470"/>
    <w:rsid w:val="00B26D97"/>
    <w:rsid w:val="00B310C1"/>
    <w:rsid w:val="00B325E0"/>
    <w:rsid w:val="00B32AFE"/>
    <w:rsid w:val="00B3306A"/>
    <w:rsid w:val="00B3436B"/>
    <w:rsid w:val="00B347EA"/>
    <w:rsid w:val="00B41A95"/>
    <w:rsid w:val="00B431D0"/>
    <w:rsid w:val="00B442AD"/>
    <w:rsid w:val="00B45CA5"/>
    <w:rsid w:val="00B47415"/>
    <w:rsid w:val="00B47B2A"/>
    <w:rsid w:val="00B544D6"/>
    <w:rsid w:val="00B55D7B"/>
    <w:rsid w:val="00B57192"/>
    <w:rsid w:val="00B60537"/>
    <w:rsid w:val="00B617A1"/>
    <w:rsid w:val="00B65444"/>
    <w:rsid w:val="00B75E23"/>
    <w:rsid w:val="00B76376"/>
    <w:rsid w:val="00B8027A"/>
    <w:rsid w:val="00B84E6F"/>
    <w:rsid w:val="00B92004"/>
    <w:rsid w:val="00B93BD1"/>
    <w:rsid w:val="00B941E5"/>
    <w:rsid w:val="00B94D92"/>
    <w:rsid w:val="00B951C0"/>
    <w:rsid w:val="00B95BFB"/>
    <w:rsid w:val="00B96DAF"/>
    <w:rsid w:val="00BA0438"/>
    <w:rsid w:val="00BA4204"/>
    <w:rsid w:val="00BB0818"/>
    <w:rsid w:val="00BB46AD"/>
    <w:rsid w:val="00BB4A35"/>
    <w:rsid w:val="00BB59C2"/>
    <w:rsid w:val="00BB7111"/>
    <w:rsid w:val="00BB762A"/>
    <w:rsid w:val="00BB7925"/>
    <w:rsid w:val="00BC04DB"/>
    <w:rsid w:val="00BC0581"/>
    <w:rsid w:val="00BC2A8D"/>
    <w:rsid w:val="00BC3A2A"/>
    <w:rsid w:val="00BD3875"/>
    <w:rsid w:val="00BD5BD6"/>
    <w:rsid w:val="00BD6296"/>
    <w:rsid w:val="00BD6732"/>
    <w:rsid w:val="00BE23E4"/>
    <w:rsid w:val="00BE2A55"/>
    <w:rsid w:val="00BE3078"/>
    <w:rsid w:val="00BE3632"/>
    <w:rsid w:val="00BE4B17"/>
    <w:rsid w:val="00BE6AFE"/>
    <w:rsid w:val="00BF5C33"/>
    <w:rsid w:val="00BF6FDD"/>
    <w:rsid w:val="00BF7C36"/>
    <w:rsid w:val="00BF7DFB"/>
    <w:rsid w:val="00BF7FD8"/>
    <w:rsid w:val="00C01508"/>
    <w:rsid w:val="00C01D74"/>
    <w:rsid w:val="00C03F54"/>
    <w:rsid w:val="00C042A0"/>
    <w:rsid w:val="00C0517C"/>
    <w:rsid w:val="00C05DA7"/>
    <w:rsid w:val="00C05E7F"/>
    <w:rsid w:val="00C06692"/>
    <w:rsid w:val="00C106CC"/>
    <w:rsid w:val="00C1370B"/>
    <w:rsid w:val="00C17F31"/>
    <w:rsid w:val="00C211BA"/>
    <w:rsid w:val="00C23058"/>
    <w:rsid w:val="00C23474"/>
    <w:rsid w:val="00C23EFC"/>
    <w:rsid w:val="00C24C12"/>
    <w:rsid w:val="00C26AE3"/>
    <w:rsid w:val="00C3346A"/>
    <w:rsid w:val="00C33AEB"/>
    <w:rsid w:val="00C33F5F"/>
    <w:rsid w:val="00C350EE"/>
    <w:rsid w:val="00C36F98"/>
    <w:rsid w:val="00C432F3"/>
    <w:rsid w:val="00C449E8"/>
    <w:rsid w:val="00C44FC5"/>
    <w:rsid w:val="00C45371"/>
    <w:rsid w:val="00C50AC7"/>
    <w:rsid w:val="00C523A9"/>
    <w:rsid w:val="00C57E0E"/>
    <w:rsid w:val="00C621C0"/>
    <w:rsid w:val="00C64714"/>
    <w:rsid w:val="00C72EAD"/>
    <w:rsid w:val="00C7371B"/>
    <w:rsid w:val="00C744A1"/>
    <w:rsid w:val="00C805C6"/>
    <w:rsid w:val="00C81245"/>
    <w:rsid w:val="00C83BD7"/>
    <w:rsid w:val="00C83FAF"/>
    <w:rsid w:val="00C8562F"/>
    <w:rsid w:val="00C86FAC"/>
    <w:rsid w:val="00C87724"/>
    <w:rsid w:val="00C92E63"/>
    <w:rsid w:val="00CA38DA"/>
    <w:rsid w:val="00CA5097"/>
    <w:rsid w:val="00CA71A7"/>
    <w:rsid w:val="00CB21F8"/>
    <w:rsid w:val="00CB2488"/>
    <w:rsid w:val="00CB70D7"/>
    <w:rsid w:val="00CC4456"/>
    <w:rsid w:val="00CC4F66"/>
    <w:rsid w:val="00CC598C"/>
    <w:rsid w:val="00CD3EEB"/>
    <w:rsid w:val="00CE2223"/>
    <w:rsid w:val="00CE35B3"/>
    <w:rsid w:val="00CE429A"/>
    <w:rsid w:val="00CE4E66"/>
    <w:rsid w:val="00CE7776"/>
    <w:rsid w:val="00CE7EA6"/>
    <w:rsid w:val="00CF596E"/>
    <w:rsid w:val="00D012C1"/>
    <w:rsid w:val="00D01CD9"/>
    <w:rsid w:val="00D029E4"/>
    <w:rsid w:val="00D038F4"/>
    <w:rsid w:val="00D0396E"/>
    <w:rsid w:val="00D04E09"/>
    <w:rsid w:val="00D0709B"/>
    <w:rsid w:val="00D115F6"/>
    <w:rsid w:val="00D11CD9"/>
    <w:rsid w:val="00D1207A"/>
    <w:rsid w:val="00D12098"/>
    <w:rsid w:val="00D139DE"/>
    <w:rsid w:val="00D13FBD"/>
    <w:rsid w:val="00D147E4"/>
    <w:rsid w:val="00D2155D"/>
    <w:rsid w:val="00D24B66"/>
    <w:rsid w:val="00D25E6B"/>
    <w:rsid w:val="00D2712A"/>
    <w:rsid w:val="00D30CA0"/>
    <w:rsid w:val="00D313BE"/>
    <w:rsid w:val="00D349CE"/>
    <w:rsid w:val="00D37A02"/>
    <w:rsid w:val="00D40EE3"/>
    <w:rsid w:val="00D412BB"/>
    <w:rsid w:val="00D426BC"/>
    <w:rsid w:val="00D46F2E"/>
    <w:rsid w:val="00D527F3"/>
    <w:rsid w:val="00D529C0"/>
    <w:rsid w:val="00D54666"/>
    <w:rsid w:val="00D557BE"/>
    <w:rsid w:val="00D56178"/>
    <w:rsid w:val="00D60B46"/>
    <w:rsid w:val="00D614A7"/>
    <w:rsid w:val="00D61D62"/>
    <w:rsid w:val="00D6706B"/>
    <w:rsid w:val="00D76CF5"/>
    <w:rsid w:val="00D82266"/>
    <w:rsid w:val="00D82C7A"/>
    <w:rsid w:val="00D85CD8"/>
    <w:rsid w:val="00D903B4"/>
    <w:rsid w:val="00D90820"/>
    <w:rsid w:val="00D909FC"/>
    <w:rsid w:val="00D92B7B"/>
    <w:rsid w:val="00D92F65"/>
    <w:rsid w:val="00D95371"/>
    <w:rsid w:val="00D95CB6"/>
    <w:rsid w:val="00D97996"/>
    <w:rsid w:val="00D97BD3"/>
    <w:rsid w:val="00DA14FB"/>
    <w:rsid w:val="00DA190B"/>
    <w:rsid w:val="00DA1E30"/>
    <w:rsid w:val="00DA2B2A"/>
    <w:rsid w:val="00DA34D2"/>
    <w:rsid w:val="00DA3F8A"/>
    <w:rsid w:val="00DA51FB"/>
    <w:rsid w:val="00DA7AC3"/>
    <w:rsid w:val="00DB00B7"/>
    <w:rsid w:val="00DB03D8"/>
    <w:rsid w:val="00DB34D5"/>
    <w:rsid w:val="00DB7A12"/>
    <w:rsid w:val="00DD404B"/>
    <w:rsid w:val="00DD48F7"/>
    <w:rsid w:val="00DD5C13"/>
    <w:rsid w:val="00DD5F32"/>
    <w:rsid w:val="00DD6E94"/>
    <w:rsid w:val="00DD780E"/>
    <w:rsid w:val="00DE3D0A"/>
    <w:rsid w:val="00DE5827"/>
    <w:rsid w:val="00DF1285"/>
    <w:rsid w:val="00DF334E"/>
    <w:rsid w:val="00DF33E4"/>
    <w:rsid w:val="00DF5EBE"/>
    <w:rsid w:val="00DF6C21"/>
    <w:rsid w:val="00DF753A"/>
    <w:rsid w:val="00E0065D"/>
    <w:rsid w:val="00E01A07"/>
    <w:rsid w:val="00E03AAC"/>
    <w:rsid w:val="00E04AAE"/>
    <w:rsid w:val="00E0626C"/>
    <w:rsid w:val="00E1058C"/>
    <w:rsid w:val="00E1208A"/>
    <w:rsid w:val="00E1545C"/>
    <w:rsid w:val="00E16B72"/>
    <w:rsid w:val="00E21DB3"/>
    <w:rsid w:val="00E2615A"/>
    <w:rsid w:val="00E30194"/>
    <w:rsid w:val="00E31328"/>
    <w:rsid w:val="00E3207F"/>
    <w:rsid w:val="00E3239D"/>
    <w:rsid w:val="00E323EA"/>
    <w:rsid w:val="00E33A5B"/>
    <w:rsid w:val="00E33C18"/>
    <w:rsid w:val="00E356D6"/>
    <w:rsid w:val="00E35EA8"/>
    <w:rsid w:val="00E37714"/>
    <w:rsid w:val="00E3785C"/>
    <w:rsid w:val="00E41506"/>
    <w:rsid w:val="00E41865"/>
    <w:rsid w:val="00E419DC"/>
    <w:rsid w:val="00E43205"/>
    <w:rsid w:val="00E45479"/>
    <w:rsid w:val="00E50C0D"/>
    <w:rsid w:val="00E524D5"/>
    <w:rsid w:val="00E54E3B"/>
    <w:rsid w:val="00E57928"/>
    <w:rsid w:val="00E60E7E"/>
    <w:rsid w:val="00E617F4"/>
    <w:rsid w:val="00E63CF3"/>
    <w:rsid w:val="00E64662"/>
    <w:rsid w:val="00E661BA"/>
    <w:rsid w:val="00E7124A"/>
    <w:rsid w:val="00E7174B"/>
    <w:rsid w:val="00E7181B"/>
    <w:rsid w:val="00E71A48"/>
    <w:rsid w:val="00E71F2B"/>
    <w:rsid w:val="00E7599B"/>
    <w:rsid w:val="00E81FCE"/>
    <w:rsid w:val="00E864E3"/>
    <w:rsid w:val="00E93C91"/>
    <w:rsid w:val="00EA062A"/>
    <w:rsid w:val="00EA0833"/>
    <w:rsid w:val="00EA1DF2"/>
    <w:rsid w:val="00EA3982"/>
    <w:rsid w:val="00EA39CC"/>
    <w:rsid w:val="00EA41B3"/>
    <w:rsid w:val="00EA6061"/>
    <w:rsid w:val="00EA61DC"/>
    <w:rsid w:val="00EA6841"/>
    <w:rsid w:val="00EB05A8"/>
    <w:rsid w:val="00EB087C"/>
    <w:rsid w:val="00EB0BC8"/>
    <w:rsid w:val="00EB34AF"/>
    <w:rsid w:val="00EB5797"/>
    <w:rsid w:val="00EB5A97"/>
    <w:rsid w:val="00EC1670"/>
    <w:rsid w:val="00EC1B28"/>
    <w:rsid w:val="00EC6DFD"/>
    <w:rsid w:val="00EC7149"/>
    <w:rsid w:val="00EC71B1"/>
    <w:rsid w:val="00ED35AF"/>
    <w:rsid w:val="00ED3B81"/>
    <w:rsid w:val="00ED4E6E"/>
    <w:rsid w:val="00EE2EFF"/>
    <w:rsid w:val="00EF037A"/>
    <w:rsid w:val="00EF0F81"/>
    <w:rsid w:val="00EF2633"/>
    <w:rsid w:val="00EF3273"/>
    <w:rsid w:val="00EF570C"/>
    <w:rsid w:val="00F001BF"/>
    <w:rsid w:val="00F00D7F"/>
    <w:rsid w:val="00F020BA"/>
    <w:rsid w:val="00F06A41"/>
    <w:rsid w:val="00F07AA4"/>
    <w:rsid w:val="00F10A37"/>
    <w:rsid w:val="00F124DF"/>
    <w:rsid w:val="00F1251C"/>
    <w:rsid w:val="00F20324"/>
    <w:rsid w:val="00F225C8"/>
    <w:rsid w:val="00F24149"/>
    <w:rsid w:val="00F26914"/>
    <w:rsid w:val="00F27E20"/>
    <w:rsid w:val="00F32C04"/>
    <w:rsid w:val="00F34C7D"/>
    <w:rsid w:val="00F34EA4"/>
    <w:rsid w:val="00F357D8"/>
    <w:rsid w:val="00F401CE"/>
    <w:rsid w:val="00F40BA5"/>
    <w:rsid w:val="00F40CF7"/>
    <w:rsid w:val="00F40F43"/>
    <w:rsid w:val="00F4128C"/>
    <w:rsid w:val="00F45626"/>
    <w:rsid w:val="00F46FAE"/>
    <w:rsid w:val="00F47527"/>
    <w:rsid w:val="00F50449"/>
    <w:rsid w:val="00F50DD6"/>
    <w:rsid w:val="00F51578"/>
    <w:rsid w:val="00F516B0"/>
    <w:rsid w:val="00F53202"/>
    <w:rsid w:val="00F559AF"/>
    <w:rsid w:val="00F55AB0"/>
    <w:rsid w:val="00F5649A"/>
    <w:rsid w:val="00F564EF"/>
    <w:rsid w:val="00F62CBE"/>
    <w:rsid w:val="00F658D1"/>
    <w:rsid w:val="00F65E9D"/>
    <w:rsid w:val="00F70682"/>
    <w:rsid w:val="00F76DAB"/>
    <w:rsid w:val="00F77796"/>
    <w:rsid w:val="00F86B26"/>
    <w:rsid w:val="00F91870"/>
    <w:rsid w:val="00F92461"/>
    <w:rsid w:val="00F92D67"/>
    <w:rsid w:val="00F936B1"/>
    <w:rsid w:val="00F95213"/>
    <w:rsid w:val="00FA1FC2"/>
    <w:rsid w:val="00FA2693"/>
    <w:rsid w:val="00FA53DB"/>
    <w:rsid w:val="00FA6A32"/>
    <w:rsid w:val="00FB1892"/>
    <w:rsid w:val="00FB1E93"/>
    <w:rsid w:val="00FB3F41"/>
    <w:rsid w:val="00FB5529"/>
    <w:rsid w:val="00FB5D49"/>
    <w:rsid w:val="00FB6B8A"/>
    <w:rsid w:val="00FB7804"/>
    <w:rsid w:val="00FC177E"/>
    <w:rsid w:val="00FC1A2E"/>
    <w:rsid w:val="00FC3C17"/>
    <w:rsid w:val="00FC3F62"/>
    <w:rsid w:val="00FC6963"/>
    <w:rsid w:val="00FD0D76"/>
    <w:rsid w:val="00FD1007"/>
    <w:rsid w:val="00FD10A4"/>
    <w:rsid w:val="00FD3546"/>
    <w:rsid w:val="00FD57F3"/>
    <w:rsid w:val="00FD61A1"/>
    <w:rsid w:val="00FD6F8A"/>
    <w:rsid w:val="00FD7862"/>
    <w:rsid w:val="00FD7DC9"/>
    <w:rsid w:val="00FD7F57"/>
    <w:rsid w:val="00FE08FC"/>
    <w:rsid w:val="00FE461F"/>
    <w:rsid w:val="00FF01FD"/>
    <w:rsid w:val="00FF1294"/>
    <w:rsid w:val="00FF2606"/>
    <w:rsid w:val="00FF2657"/>
    <w:rsid w:val="00FF4163"/>
    <w:rsid w:val="00FF4826"/>
    <w:rsid w:val="02524CA7"/>
    <w:rsid w:val="0E3A5E5A"/>
    <w:rsid w:val="123639F0"/>
    <w:rsid w:val="15F23EA2"/>
    <w:rsid w:val="1A197743"/>
    <w:rsid w:val="1DE01993"/>
    <w:rsid w:val="1FC00883"/>
    <w:rsid w:val="22303EAC"/>
    <w:rsid w:val="34031E49"/>
    <w:rsid w:val="39AC4B2D"/>
    <w:rsid w:val="3AC135A6"/>
    <w:rsid w:val="3CD704DD"/>
    <w:rsid w:val="3D753597"/>
    <w:rsid w:val="3EF15BFF"/>
    <w:rsid w:val="4626119D"/>
    <w:rsid w:val="4974094D"/>
    <w:rsid w:val="4BB110E7"/>
    <w:rsid w:val="4CD47F09"/>
    <w:rsid w:val="501E0C2C"/>
    <w:rsid w:val="52721ED7"/>
    <w:rsid w:val="530E08AA"/>
    <w:rsid w:val="569D6C41"/>
    <w:rsid w:val="5D3D1807"/>
    <w:rsid w:val="608102DF"/>
    <w:rsid w:val="6C3F5863"/>
    <w:rsid w:val="6E885855"/>
    <w:rsid w:val="736E46F1"/>
    <w:rsid w:val="73DB49A6"/>
    <w:rsid w:val="775D3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B4554"/>
  <w15:docId w15:val="{2F012CAC-314D-482F-A6F0-9B9B3C10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character" w:styleId="Hyperlink">
    <w:name w:val="Hyperlink"/>
    <w:qFormat/>
    <w:rPr>
      <w:color w:val="0000FF"/>
      <w:u w:val="single"/>
    </w:r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20625-DD0F-436F-9876-2570A8040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701</Words>
  <Characters>3997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bids and awards pangasinan</cp:lastModifiedBy>
  <cp:revision>6</cp:revision>
  <cp:lastPrinted>2024-03-06T02:42:00Z</cp:lastPrinted>
  <dcterms:created xsi:type="dcterms:W3CDTF">2024-03-05T07:09:00Z</dcterms:created>
  <dcterms:modified xsi:type="dcterms:W3CDTF">2024-03-06T02:53:00Z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457B0E60639A41949F1F60EBDEC641CB_13</vt:lpwstr>
  </property>
</Properties>
</file>