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Barangay Road at Sancagulis,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38</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0053</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Three</w:t>
      </w:r>
      <w:r>
        <w:rPr>
          <w:rFonts w:ascii="Arial" w:hAnsi="Arial" w:cs="Arial"/>
          <w:b/>
          <w:bCs/>
          <w:sz w:val="21"/>
          <w:szCs w:val="21"/>
        </w:rPr>
        <w:t xml:space="preserve"> Million</w:t>
      </w:r>
      <w:r>
        <w:rPr>
          <w:rFonts w:hint="default" w:ascii="Arial" w:hAnsi="Arial" w:cs="Arial"/>
          <w:b/>
          <w:bCs/>
          <w:sz w:val="21"/>
          <w:szCs w:val="21"/>
          <w:lang w:val="en-US"/>
        </w:rPr>
        <w:t xml:space="preserve"> Seven Hundred Four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3,704,000.00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Concreting of Barangay Road at Sancagulis,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Completion of the Works is required</w:t>
      </w:r>
      <w:r>
        <w:rPr>
          <w:rFonts w:ascii="Arial" w:hAnsi="Arial" w:cs="Arial"/>
          <w:sz w:val="21"/>
          <w:szCs w:val="21"/>
          <w:highlight w:val="none"/>
        </w:rPr>
        <w:t xml:space="preserve"> </w:t>
      </w:r>
      <w:r>
        <w:rPr>
          <w:rFonts w:hint="default" w:ascii="Arial" w:hAnsi="Arial" w:cs="Arial"/>
          <w:b/>
          <w:bCs/>
          <w:sz w:val="21"/>
          <w:szCs w:val="21"/>
          <w:highlight w:val="none"/>
          <w:lang w:val="en-US"/>
        </w:rPr>
        <w:t>Twenty-Seven</w:t>
      </w:r>
      <w:r>
        <w:rPr>
          <w:rFonts w:ascii="Arial" w:hAnsi="Arial" w:cs="Arial"/>
          <w:b/>
          <w:bCs/>
          <w:sz w:val="21"/>
          <w:szCs w:val="21"/>
          <w:highlight w:val="none"/>
        </w:rPr>
        <w:t xml:space="preserve"> (</w:t>
      </w:r>
      <w:r>
        <w:rPr>
          <w:rFonts w:hint="default" w:ascii="Arial" w:hAnsi="Arial" w:cs="Arial"/>
          <w:b/>
          <w:bCs/>
          <w:sz w:val="21"/>
          <w:szCs w:val="21"/>
          <w:highlight w:val="none"/>
          <w:lang w:val="en-US"/>
        </w:rPr>
        <w:t>27</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 xml:space="preserve">Four </w:t>
      </w:r>
      <w:r>
        <w:rPr>
          <w:rFonts w:ascii="Arial" w:hAnsi="Arial" w:cs="Arial"/>
          <w:b/>
          <w:sz w:val="21"/>
          <w:szCs w:val="21"/>
        </w:rPr>
        <w:t>Thousand Pesos (P</w:t>
      </w:r>
      <w:r>
        <w:rPr>
          <w:rFonts w:hint="default" w:ascii="Arial" w:hAnsi="Arial" w:cs="Arial"/>
          <w:b/>
          <w:sz w:val="21"/>
          <w:szCs w:val="21"/>
          <w:lang w:val="en-US"/>
        </w:rPr>
        <w:t>4</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w:t>
      </w:r>
      <w:bookmarkStart w:id="17" w:name="_GoBack"/>
      <w:bookmarkEnd w:id="17"/>
      <w:r>
        <w:rPr>
          <w:rFonts w:ascii="Arial" w:hAnsi="Arial" w:cs="Arial"/>
          <w:sz w:val="21"/>
          <w:szCs w:val="21"/>
        </w:rPr>
        <w:t>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5F23EA2"/>
    <w:rsid w:val="1A197743"/>
    <w:rsid w:val="1DE01993"/>
    <w:rsid w:val="1FC00883"/>
    <w:rsid w:val="22303EAC"/>
    <w:rsid w:val="34031E49"/>
    <w:rsid w:val="39AC4B2D"/>
    <w:rsid w:val="3AC135A6"/>
    <w:rsid w:val="3CD704DD"/>
    <w:rsid w:val="3D753597"/>
    <w:rsid w:val="4626119D"/>
    <w:rsid w:val="4974094D"/>
    <w:rsid w:val="530E08AA"/>
    <w:rsid w:val="569D6C41"/>
    <w:rsid w:val="5D3D1807"/>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Body Text"/>
    <w:basedOn w:val="1"/>
    <w:link w:val="8"/>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77</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2024-01-12T00:58:58Z</cp:lastPrinted>
  <dcterms:modified xsi:type="dcterms:W3CDTF">2024-01-12T01:01:14Z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457B0E60639A41949F1F60EBDEC641CB_13</vt:lpwstr>
  </property>
</Properties>
</file>