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295D7" w14:textId="77777777" w:rsidR="002C77C5" w:rsidRDefault="002C77C5" w:rsidP="002C77C5">
      <w:pPr>
        <w:tabs>
          <w:tab w:val="center" w:pos="4680"/>
        </w:tabs>
        <w:jc w:val="center"/>
        <w:rPr>
          <w:b/>
          <w:i/>
          <w:noProof/>
          <w:sz w:val="36"/>
        </w:rPr>
      </w:pPr>
      <w:r>
        <w:rPr>
          <w:b/>
          <w:i/>
          <w:noProof/>
          <w:sz w:val="36"/>
        </w:rPr>
        <w:drawing>
          <wp:inline distT="0" distB="0" distL="0" distR="0" wp14:anchorId="3D8461D1" wp14:editId="1AA95510">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CIRCLE_600PX"/>
                    <pic:cNvPicPr>
                      <a:picLocks noChangeAspect="1" noChangeArrowheads="1"/>
                    </pic:cNvPicPr>
                  </pic:nvPicPr>
                  <pic:blipFill>
                    <a:blip r:embed="rId8" cstate="print"/>
                    <a:srcRect/>
                    <a:stretch>
                      <a:fillRect/>
                    </a:stretch>
                  </pic:blipFill>
                  <pic:spPr bwMode="auto">
                    <a:xfrm>
                      <a:off x="0" y="0"/>
                      <a:ext cx="3600450" cy="485775"/>
                    </a:xfrm>
                    <a:prstGeom prst="rect">
                      <a:avLst/>
                    </a:prstGeom>
                    <a:noFill/>
                    <a:ln w="9525">
                      <a:noFill/>
                      <a:miter lim="800000"/>
                      <a:headEnd/>
                      <a:tailEnd/>
                    </a:ln>
                  </pic:spPr>
                </pic:pic>
              </a:graphicData>
            </a:graphic>
          </wp:inline>
        </w:drawing>
      </w:r>
    </w:p>
    <w:p w14:paraId="45BB4F6B"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2</w:t>
      </w:r>
      <w:r w:rsidRPr="005950FA">
        <w:rPr>
          <w:rFonts w:ascii="Arial" w:hAnsi="Arial" w:cs="Arial"/>
          <w:sz w:val="18"/>
          <w:szCs w:val="18"/>
          <w:vertAlign w:val="superscript"/>
        </w:rPr>
        <w:t>nd</w:t>
      </w:r>
      <w:r w:rsidRPr="005950FA">
        <w:rPr>
          <w:rFonts w:ascii="Arial" w:hAnsi="Arial" w:cs="Arial"/>
          <w:sz w:val="18"/>
          <w:szCs w:val="18"/>
        </w:rPr>
        <w:t xml:space="preserve"> Floor Malong Building, Capitol Compound</w:t>
      </w:r>
    </w:p>
    <w:p w14:paraId="3DE28E84"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Lingayen, Pangasinan</w:t>
      </w:r>
    </w:p>
    <w:p w14:paraId="37824535"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Tel. No. (075) 632-7840</w:t>
      </w:r>
    </w:p>
    <w:p w14:paraId="1BA5C145" w14:textId="77777777" w:rsidR="002C77C5" w:rsidRPr="005950FA" w:rsidRDefault="002C77C5" w:rsidP="002C77C5">
      <w:pPr>
        <w:jc w:val="center"/>
        <w:rPr>
          <w:rFonts w:ascii="Arial" w:hAnsi="Arial" w:cs="Arial"/>
          <w:color w:val="0000FF"/>
          <w:sz w:val="18"/>
          <w:szCs w:val="18"/>
          <w:u w:val="single"/>
        </w:rPr>
      </w:pPr>
      <w:proofErr w:type="spellStart"/>
      <w:r w:rsidRPr="005950FA">
        <w:rPr>
          <w:rFonts w:ascii="Arial" w:hAnsi="Arial" w:cs="Arial"/>
          <w:color w:val="0000FF"/>
          <w:sz w:val="18"/>
          <w:szCs w:val="18"/>
          <w:u w:val="single"/>
        </w:rPr>
        <w:t>Website@biddingandawards.pangasinan</w:t>
      </w:r>
      <w:proofErr w:type="spellEnd"/>
      <w:r w:rsidRPr="005950FA">
        <w:rPr>
          <w:rFonts w:ascii="Arial" w:hAnsi="Arial" w:cs="Arial"/>
          <w:color w:val="0000FF"/>
          <w:sz w:val="18"/>
          <w:szCs w:val="18"/>
          <w:u w:val="single"/>
        </w:rPr>
        <w:t xml:space="preserve"> gov.ph,</w:t>
      </w:r>
      <w:r w:rsidRPr="005950FA">
        <w:rPr>
          <w:rFonts w:ascii="Arial" w:hAnsi="Arial" w:cs="Arial"/>
          <w:sz w:val="18"/>
          <w:szCs w:val="18"/>
        </w:rPr>
        <w:t xml:space="preserve"> E-mail address: </w:t>
      </w:r>
      <w:hyperlink r:id="rId9" w:history="1">
        <w:r w:rsidRPr="005950FA">
          <w:rPr>
            <w:rStyle w:val="Hyperlink"/>
            <w:rFonts w:ascii="Arial" w:hAnsi="Arial" w:cs="Arial"/>
            <w:sz w:val="18"/>
            <w:szCs w:val="18"/>
          </w:rPr>
          <w:t>bacpangasinan@yahoo.com</w:t>
        </w:r>
      </w:hyperlink>
    </w:p>
    <w:p w14:paraId="40F444B1" w14:textId="77777777" w:rsidR="002C77C5" w:rsidRDefault="002C77C5" w:rsidP="00A52E8C">
      <w:pPr>
        <w:rPr>
          <w:color w:val="0000FF"/>
          <w:sz w:val="20"/>
          <w:u w:val="single"/>
        </w:rPr>
      </w:pPr>
    </w:p>
    <w:p w14:paraId="75FBFEDB" w14:textId="77777777" w:rsidR="002C77C5" w:rsidRPr="0068375F" w:rsidRDefault="002C77C5" w:rsidP="002C77C5">
      <w:pPr>
        <w:jc w:val="center"/>
        <w:rPr>
          <w:rFonts w:asciiTheme="minorHAnsi" w:hAnsiTheme="minorHAnsi" w:cstheme="minorHAnsi"/>
          <w:color w:val="0000FF"/>
          <w:sz w:val="20"/>
          <w:u w:val="single"/>
        </w:rPr>
      </w:pPr>
    </w:p>
    <w:p w14:paraId="5D8A65FD" w14:textId="77777777" w:rsidR="00104193" w:rsidRPr="00794E95" w:rsidRDefault="00104193" w:rsidP="00104193">
      <w:pPr>
        <w:pStyle w:val="BodyText"/>
        <w:jc w:val="center"/>
        <w:rPr>
          <w:rFonts w:ascii="Arial" w:hAnsi="Arial" w:cs="Arial"/>
          <w:b/>
          <w:sz w:val="28"/>
          <w:szCs w:val="28"/>
        </w:rPr>
      </w:pPr>
      <w:bookmarkStart w:id="0" w:name="_Hlk29906657"/>
      <w:bookmarkStart w:id="1" w:name="_Hlk119570758"/>
      <w:bookmarkStart w:id="2" w:name="_Hlk144297720"/>
      <w:bookmarkStart w:id="3" w:name="_Hlk110953766"/>
      <w:r w:rsidRPr="00794E95">
        <w:rPr>
          <w:rFonts w:ascii="Arial" w:hAnsi="Arial" w:cs="Arial"/>
          <w:b/>
          <w:sz w:val="28"/>
          <w:szCs w:val="28"/>
        </w:rPr>
        <w:t xml:space="preserve">INVITATION TO BID </w:t>
      </w:r>
    </w:p>
    <w:p w14:paraId="1384D2D3" w14:textId="547E6F32" w:rsidR="00794E95" w:rsidRDefault="00104193" w:rsidP="00104193">
      <w:pPr>
        <w:pStyle w:val="BodyText"/>
        <w:jc w:val="center"/>
        <w:rPr>
          <w:rFonts w:ascii="Arial" w:hAnsi="Arial" w:cs="Arial"/>
          <w:b/>
          <w:i/>
          <w:sz w:val="28"/>
          <w:szCs w:val="28"/>
        </w:rPr>
      </w:pPr>
      <w:r w:rsidRPr="00794E95">
        <w:rPr>
          <w:rFonts w:ascii="Arial" w:hAnsi="Arial" w:cs="Arial"/>
          <w:b/>
          <w:sz w:val="28"/>
          <w:szCs w:val="28"/>
        </w:rPr>
        <w:t>for</w:t>
      </w:r>
      <w:r w:rsidRPr="00794E95">
        <w:rPr>
          <w:rFonts w:ascii="Arial" w:hAnsi="Arial" w:cs="Arial"/>
          <w:b/>
          <w:i/>
          <w:sz w:val="28"/>
          <w:szCs w:val="28"/>
        </w:rPr>
        <w:t xml:space="preserve"> </w:t>
      </w:r>
    </w:p>
    <w:p w14:paraId="186707DA" w14:textId="77777777" w:rsidR="00965457" w:rsidRPr="00BD111A" w:rsidRDefault="00965457" w:rsidP="00104193">
      <w:pPr>
        <w:pStyle w:val="BodyText"/>
        <w:jc w:val="center"/>
        <w:rPr>
          <w:rFonts w:ascii="Arial" w:hAnsi="Arial" w:cs="Arial"/>
          <w:b/>
          <w:sz w:val="28"/>
          <w:szCs w:val="28"/>
        </w:rPr>
      </w:pPr>
    </w:p>
    <w:p w14:paraId="01CED882" w14:textId="1A1B91D4" w:rsidR="00104193" w:rsidRPr="0068375F" w:rsidRDefault="002F6F05" w:rsidP="00104193">
      <w:pPr>
        <w:pStyle w:val="BodyText"/>
        <w:jc w:val="center"/>
        <w:rPr>
          <w:rFonts w:ascii="Arial" w:hAnsi="Arial" w:cs="Arial"/>
          <w:b/>
        </w:rPr>
      </w:pPr>
      <w:bookmarkStart w:id="4" w:name="_Hlk150869905"/>
      <w:bookmarkStart w:id="5" w:name="_Hlk153993650"/>
      <w:bookmarkStart w:id="6" w:name="_Hlk144798492"/>
      <w:bookmarkStart w:id="7" w:name="_Hlk155269784"/>
      <w:r w:rsidRPr="002F6F05">
        <w:rPr>
          <w:rFonts w:ascii="Arial" w:hAnsi="Arial" w:cs="Arial"/>
          <w:b/>
        </w:rPr>
        <w:t>Supply and Delivery of</w:t>
      </w:r>
      <w:bookmarkEnd w:id="4"/>
      <w:bookmarkEnd w:id="5"/>
      <w:r w:rsidR="0067095C">
        <w:rPr>
          <w:rFonts w:ascii="Arial" w:hAnsi="Arial" w:cs="Arial"/>
          <w:b/>
        </w:rPr>
        <w:t xml:space="preserve"> </w:t>
      </w:r>
      <w:r w:rsidR="00833C62">
        <w:rPr>
          <w:rFonts w:ascii="Arial" w:hAnsi="Arial" w:cs="Arial"/>
          <w:b/>
        </w:rPr>
        <w:t xml:space="preserve">Hospital Equipment </w:t>
      </w:r>
      <w:r w:rsidR="00134FF2">
        <w:rPr>
          <w:rFonts w:ascii="Arial" w:hAnsi="Arial" w:cs="Arial"/>
          <w:b/>
        </w:rPr>
        <w:t xml:space="preserve">at Provincial </w:t>
      </w:r>
      <w:r w:rsidR="00833C62">
        <w:rPr>
          <w:rFonts w:ascii="Arial" w:hAnsi="Arial" w:cs="Arial"/>
          <w:b/>
        </w:rPr>
        <w:t xml:space="preserve">Governor’s </w:t>
      </w:r>
      <w:r w:rsidR="00134FF2">
        <w:rPr>
          <w:rFonts w:ascii="Arial" w:hAnsi="Arial" w:cs="Arial"/>
          <w:b/>
        </w:rPr>
        <w:t>Office, Lingayen, Pangasinan (</w:t>
      </w:r>
      <w:r w:rsidR="00833C62">
        <w:rPr>
          <w:rFonts w:ascii="Arial" w:hAnsi="Arial" w:cs="Arial"/>
          <w:b/>
        </w:rPr>
        <w:t xml:space="preserve">for use of various hospitals – </w:t>
      </w:r>
      <w:r w:rsidR="00652BEE">
        <w:rPr>
          <w:rFonts w:ascii="Arial" w:hAnsi="Arial" w:cs="Arial"/>
          <w:b/>
        </w:rPr>
        <w:t>Pangasinan Provincial</w:t>
      </w:r>
      <w:r w:rsidR="00833C62">
        <w:rPr>
          <w:rFonts w:ascii="Arial" w:hAnsi="Arial" w:cs="Arial"/>
          <w:b/>
        </w:rPr>
        <w:t xml:space="preserve"> Hospital, </w:t>
      </w:r>
      <w:proofErr w:type="spellStart"/>
      <w:r w:rsidR="00652BEE">
        <w:rPr>
          <w:rFonts w:ascii="Arial" w:hAnsi="Arial" w:cs="Arial"/>
          <w:b/>
        </w:rPr>
        <w:t>Bayambang</w:t>
      </w:r>
      <w:proofErr w:type="spellEnd"/>
      <w:r w:rsidR="00652BEE">
        <w:rPr>
          <w:rFonts w:ascii="Arial" w:hAnsi="Arial" w:cs="Arial"/>
          <w:b/>
        </w:rPr>
        <w:t xml:space="preserve"> District Hospital &amp; We</w:t>
      </w:r>
      <w:r w:rsidR="00833C62">
        <w:rPr>
          <w:rFonts w:ascii="Arial" w:hAnsi="Arial" w:cs="Arial"/>
          <w:b/>
        </w:rPr>
        <w:t>stern Pangasinan District Hospital</w:t>
      </w:r>
      <w:r w:rsidR="00134FF2">
        <w:rPr>
          <w:rFonts w:ascii="Arial" w:hAnsi="Arial" w:cs="Arial"/>
          <w:b/>
        </w:rPr>
        <w:t>)</w:t>
      </w:r>
      <w:bookmarkEnd w:id="7"/>
      <w:r w:rsidR="00CB3358">
        <w:rPr>
          <w:rFonts w:ascii="Arial" w:hAnsi="Arial" w:cs="Arial"/>
          <w:b/>
        </w:rPr>
        <w:t xml:space="preserve"> </w:t>
      </w:r>
    </w:p>
    <w:bookmarkEnd w:id="6"/>
    <w:p w14:paraId="7754A61A" w14:textId="3CCC29D2" w:rsidR="00104193" w:rsidRDefault="00104193" w:rsidP="00104193">
      <w:pPr>
        <w:pStyle w:val="BodyText"/>
        <w:jc w:val="center"/>
        <w:rPr>
          <w:rFonts w:ascii="Arial" w:hAnsi="Arial" w:cs="Arial"/>
          <w:sz w:val="22"/>
          <w:szCs w:val="22"/>
        </w:rPr>
      </w:pPr>
    </w:p>
    <w:p w14:paraId="05751A1A" w14:textId="3284F1E8" w:rsidR="00104193" w:rsidRPr="0068375F" w:rsidRDefault="00104193" w:rsidP="00104193">
      <w:pPr>
        <w:pStyle w:val="BodyText"/>
        <w:jc w:val="center"/>
        <w:rPr>
          <w:rFonts w:ascii="Arial" w:hAnsi="Arial" w:cs="Arial"/>
          <w:sz w:val="22"/>
          <w:szCs w:val="22"/>
        </w:rPr>
      </w:pPr>
      <w:r>
        <w:rPr>
          <w:rFonts w:ascii="Arial" w:hAnsi="Arial" w:cs="Arial"/>
          <w:sz w:val="22"/>
          <w:szCs w:val="22"/>
        </w:rPr>
        <w:t>Project Identification No.: PANG-202</w:t>
      </w:r>
      <w:r w:rsidR="00833C62">
        <w:rPr>
          <w:rFonts w:ascii="Arial" w:hAnsi="Arial" w:cs="Arial"/>
          <w:sz w:val="22"/>
          <w:szCs w:val="22"/>
        </w:rPr>
        <w:t>4</w:t>
      </w:r>
      <w:r>
        <w:rPr>
          <w:rFonts w:ascii="Arial" w:hAnsi="Arial" w:cs="Arial"/>
          <w:sz w:val="22"/>
          <w:szCs w:val="22"/>
        </w:rPr>
        <w:t>-</w:t>
      </w:r>
      <w:r w:rsidR="00833C62">
        <w:rPr>
          <w:rFonts w:ascii="Arial" w:hAnsi="Arial" w:cs="Arial"/>
          <w:sz w:val="22"/>
          <w:szCs w:val="22"/>
        </w:rPr>
        <w:t>01</w:t>
      </w:r>
      <w:r>
        <w:rPr>
          <w:rFonts w:ascii="Arial" w:hAnsi="Arial" w:cs="Arial"/>
          <w:sz w:val="22"/>
          <w:szCs w:val="22"/>
        </w:rPr>
        <w:t>-</w:t>
      </w:r>
      <w:r w:rsidR="00833C62">
        <w:rPr>
          <w:rFonts w:ascii="Arial" w:hAnsi="Arial" w:cs="Arial"/>
          <w:sz w:val="22"/>
          <w:szCs w:val="22"/>
        </w:rPr>
        <w:t>000</w:t>
      </w:r>
      <w:r w:rsidR="00652BEE">
        <w:rPr>
          <w:rFonts w:ascii="Arial" w:hAnsi="Arial" w:cs="Arial"/>
          <w:sz w:val="22"/>
          <w:szCs w:val="22"/>
        </w:rPr>
        <w:t>3</w:t>
      </w:r>
      <w:r>
        <w:rPr>
          <w:rFonts w:ascii="Arial" w:hAnsi="Arial" w:cs="Arial"/>
          <w:sz w:val="22"/>
          <w:szCs w:val="22"/>
        </w:rPr>
        <w:t>-G</w:t>
      </w:r>
    </w:p>
    <w:p w14:paraId="78771C27" w14:textId="77777777" w:rsidR="00104193" w:rsidRPr="0068375F" w:rsidRDefault="00104193" w:rsidP="00104193">
      <w:pPr>
        <w:pStyle w:val="BodyText"/>
        <w:jc w:val="left"/>
        <w:rPr>
          <w:rFonts w:ascii="Arial" w:hAnsi="Arial" w:cs="Arial"/>
        </w:rPr>
      </w:pPr>
    </w:p>
    <w:p w14:paraId="7058215A" w14:textId="5456669E" w:rsidR="008B6C6B" w:rsidRPr="008B6C6B" w:rsidRDefault="00104193" w:rsidP="00201E12">
      <w:pPr>
        <w:pStyle w:val="BodyText"/>
        <w:numPr>
          <w:ilvl w:val="0"/>
          <w:numId w:val="1"/>
        </w:numPr>
        <w:tabs>
          <w:tab w:val="left" w:pos="2700"/>
        </w:tabs>
        <w:rPr>
          <w:rFonts w:ascii="Arial" w:hAnsi="Arial" w:cs="Arial"/>
          <w:b/>
          <w:sz w:val="21"/>
          <w:szCs w:val="21"/>
        </w:rPr>
      </w:pPr>
      <w:r w:rsidRPr="0095735D">
        <w:rPr>
          <w:rFonts w:ascii="Arial" w:hAnsi="Arial" w:cs="Arial"/>
          <w:sz w:val="21"/>
          <w:szCs w:val="21"/>
        </w:rPr>
        <w:t xml:space="preserve">The </w:t>
      </w:r>
      <w:r w:rsidRPr="0095735D">
        <w:rPr>
          <w:rFonts w:ascii="Arial" w:hAnsi="Arial" w:cs="Arial"/>
          <w:b/>
          <w:sz w:val="21"/>
          <w:szCs w:val="21"/>
        </w:rPr>
        <w:t>Provincial Government of Pangasinan</w:t>
      </w:r>
      <w:r w:rsidRPr="0095735D">
        <w:rPr>
          <w:rFonts w:ascii="Arial" w:hAnsi="Arial" w:cs="Arial"/>
          <w:sz w:val="21"/>
          <w:szCs w:val="21"/>
        </w:rPr>
        <w:t xml:space="preserve">, through the </w:t>
      </w:r>
      <w:r w:rsidR="00833C62">
        <w:rPr>
          <w:rFonts w:ascii="Arial" w:hAnsi="Arial" w:cs="Arial"/>
          <w:b/>
          <w:sz w:val="21"/>
          <w:szCs w:val="21"/>
        </w:rPr>
        <w:t>LBP Loan</w:t>
      </w:r>
      <w:r w:rsidR="00853B72">
        <w:rPr>
          <w:rFonts w:ascii="Arial" w:hAnsi="Arial" w:cs="Arial"/>
          <w:b/>
          <w:sz w:val="21"/>
          <w:szCs w:val="21"/>
        </w:rPr>
        <w:t xml:space="preserve"> </w:t>
      </w:r>
      <w:r>
        <w:rPr>
          <w:rFonts w:ascii="Arial" w:hAnsi="Arial" w:cs="Arial"/>
          <w:b/>
          <w:sz w:val="21"/>
          <w:szCs w:val="21"/>
        </w:rPr>
        <w:t>(</w:t>
      </w:r>
      <w:r w:rsidRPr="00382D0A">
        <w:rPr>
          <w:rFonts w:ascii="Arial" w:hAnsi="Arial" w:cs="Arial"/>
          <w:b/>
          <w:sz w:val="21"/>
          <w:szCs w:val="21"/>
        </w:rPr>
        <w:t>PR#202</w:t>
      </w:r>
      <w:r w:rsidR="00833C62">
        <w:rPr>
          <w:rFonts w:ascii="Arial" w:hAnsi="Arial" w:cs="Arial"/>
          <w:b/>
          <w:sz w:val="21"/>
          <w:szCs w:val="21"/>
        </w:rPr>
        <w:t>4</w:t>
      </w:r>
      <w:r w:rsidRPr="00382D0A">
        <w:rPr>
          <w:rFonts w:ascii="Arial" w:hAnsi="Arial" w:cs="Arial"/>
          <w:b/>
          <w:sz w:val="21"/>
          <w:szCs w:val="21"/>
        </w:rPr>
        <w:t>-</w:t>
      </w:r>
      <w:r w:rsidR="00833C62">
        <w:rPr>
          <w:rFonts w:ascii="Arial" w:hAnsi="Arial" w:cs="Arial"/>
          <w:b/>
          <w:sz w:val="21"/>
          <w:szCs w:val="21"/>
        </w:rPr>
        <w:t>01</w:t>
      </w:r>
      <w:r w:rsidRPr="00382D0A">
        <w:rPr>
          <w:rFonts w:ascii="Arial" w:hAnsi="Arial" w:cs="Arial"/>
          <w:b/>
          <w:sz w:val="21"/>
          <w:szCs w:val="21"/>
        </w:rPr>
        <w:t>-</w:t>
      </w:r>
      <w:r w:rsidR="00DF0A71">
        <w:rPr>
          <w:rFonts w:ascii="Arial" w:hAnsi="Arial" w:cs="Arial"/>
          <w:b/>
          <w:sz w:val="21"/>
          <w:szCs w:val="21"/>
        </w:rPr>
        <w:t>000</w:t>
      </w:r>
      <w:r w:rsidR="00652BEE">
        <w:rPr>
          <w:rFonts w:ascii="Arial" w:hAnsi="Arial" w:cs="Arial"/>
          <w:b/>
          <w:sz w:val="21"/>
          <w:szCs w:val="21"/>
        </w:rPr>
        <w:t>2</w:t>
      </w:r>
      <w:r>
        <w:rPr>
          <w:rFonts w:ascii="Arial" w:hAnsi="Arial" w:cs="Arial"/>
          <w:b/>
          <w:sz w:val="21"/>
          <w:szCs w:val="21"/>
        </w:rPr>
        <w:t>)</w:t>
      </w:r>
      <w:r w:rsidRPr="0095735D">
        <w:rPr>
          <w:rFonts w:ascii="Arial" w:hAnsi="Arial" w:cs="Arial"/>
          <w:b/>
          <w:sz w:val="21"/>
          <w:szCs w:val="21"/>
        </w:rPr>
        <w:t xml:space="preserve"> </w:t>
      </w:r>
      <w:r w:rsidRPr="0095735D">
        <w:rPr>
          <w:rFonts w:ascii="Arial" w:hAnsi="Arial" w:cs="Arial"/>
          <w:sz w:val="21"/>
          <w:szCs w:val="21"/>
        </w:rPr>
        <w:t xml:space="preserve">intends to apply the sum of </w:t>
      </w:r>
      <w:r w:rsidR="00833C62">
        <w:rPr>
          <w:rFonts w:ascii="Arial" w:hAnsi="Arial" w:cs="Arial"/>
          <w:b/>
          <w:sz w:val="21"/>
          <w:szCs w:val="21"/>
        </w:rPr>
        <w:t>One Hundred Twenty</w:t>
      </w:r>
      <w:r w:rsidR="0067095C">
        <w:rPr>
          <w:rFonts w:ascii="Arial" w:hAnsi="Arial" w:cs="Arial"/>
          <w:b/>
          <w:sz w:val="21"/>
          <w:szCs w:val="21"/>
        </w:rPr>
        <w:t xml:space="preserve"> Million </w:t>
      </w:r>
      <w:r w:rsidRPr="0095735D">
        <w:rPr>
          <w:rFonts w:ascii="Arial" w:hAnsi="Arial" w:cs="Arial"/>
          <w:b/>
          <w:sz w:val="21"/>
          <w:szCs w:val="21"/>
        </w:rPr>
        <w:t>Pesos</w:t>
      </w:r>
      <w:r w:rsidR="0067095C">
        <w:rPr>
          <w:rFonts w:ascii="Arial" w:hAnsi="Arial" w:cs="Arial"/>
          <w:b/>
          <w:sz w:val="21"/>
          <w:szCs w:val="21"/>
        </w:rPr>
        <w:t xml:space="preserve"> </w:t>
      </w:r>
      <w:r w:rsidRPr="0095735D">
        <w:rPr>
          <w:rFonts w:ascii="Arial" w:hAnsi="Arial" w:cs="Arial"/>
          <w:b/>
          <w:sz w:val="21"/>
          <w:szCs w:val="21"/>
        </w:rPr>
        <w:t>(P</w:t>
      </w:r>
      <w:r w:rsidR="00833C62">
        <w:rPr>
          <w:rFonts w:ascii="Arial" w:hAnsi="Arial" w:cs="Arial"/>
          <w:b/>
          <w:sz w:val="21"/>
          <w:szCs w:val="21"/>
        </w:rPr>
        <w:t>120,000,000</w:t>
      </w:r>
      <w:r w:rsidR="0067095C">
        <w:rPr>
          <w:rFonts w:ascii="Arial" w:hAnsi="Arial" w:cs="Arial"/>
          <w:b/>
          <w:sz w:val="21"/>
          <w:szCs w:val="21"/>
        </w:rPr>
        <w:t>.00</w:t>
      </w:r>
      <w:r w:rsidRPr="0095735D">
        <w:rPr>
          <w:rFonts w:ascii="Arial" w:hAnsi="Arial" w:cs="Arial"/>
          <w:b/>
          <w:sz w:val="21"/>
          <w:szCs w:val="21"/>
        </w:rPr>
        <w:t>)</w:t>
      </w:r>
      <w:r w:rsidRPr="0095735D">
        <w:rPr>
          <w:rFonts w:ascii="Arial" w:hAnsi="Arial" w:cs="Arial"/>
          <w:sz w:val="21"/>
          <w:szCs w:val="21"/>
        </w:rPr>
        <w:t xml:space="preserve"> being the Approved Budget for the Contract (ABC) to payments under the contract for </w:t>
      </w:r>
      <w:r w:rsidR="008901A8" w:rsidRPr="008901A8">
        <w:rPr>
          <w:rFonts w:ascii="Arial" w:hAnsi="Arial" w:cs="Arial"/>
          <w:b/>
          <w:sz w:val="21"/>
          <w:szCs w:val="21"/>
        </w:rPr>
        <w:t xml:space="preserve">Supply and Delivery of Hospital Equipment at Provincial Governor’s Office, Lingayen, Pangasinan (for use of various hospitals – Pangasinan Provincial Hospital, </w:t>
      </w:r>
      <w:proofErr w:type="spellStart"/>
      <w:r w:rsidR="008901A8" w:rsidRPr="008901A8">
        <w:rPr>
          <w:rFonts w:ascii="Arial" w:hAnsi="Arial" w:cs="Arial"/>
          <w:b/>
          <w:sz w:val="21"/>
          <w:szCs w:val="21"/>
        </w:rPr>
        <w:t>Bayambang</w:t>
      </w:r>
      <w:proofErr w:type="spellEnd"/>
      <w:r w:rsidR="008901A8" w:rsidRPr="008901A8">
        <w:rPr>
          <w:rFonts w:ascii="Arial" w:hAnsi="Arial" w:cs="Arial"/>
          <w:b/>
          <w:sz w:val="21"/>
          <w:szCs w:val="21"/>
        </w:rPr>
        <w:t xml:space="preserve"> District Hospital &amp; Western Pangasinan District Hospital)</w:t>
      </w:r>
      <w:r w:rsidRPr="00201E12">
        <w:rPr>
          <w:rFonts w:ascii="Arial" w:hAnsi="Arial" w:cs="Arial"/>
          <w:b/>
          <w:sz w:val="21"/>
          <w:szCs w:val="21"/>
        </w:rPr>
        <w:t>.</w:t>
      </w:r>
      <w:r>
        <w:rPr>
          <w:rFonts w:ascii="Arial" w:hAnsi="Arial" w:cs="Arial"/>
          <w:sz w:val="21"/>
          <w:szCs w:val="21"/>
        </w:rPr>
        <w:t xml:space="preserve"> </w:t>
      </w:r>
    </w:p>
    <w:p w14:paraId="447AD8AF" w14:textId="77777777" w:rsidR="008B6C6B" w:rsidRDefault="008B6C6B" w:rsidP="008B6C6B">
      <w:pPr>
        <w:pStyle w:val="BodyText"/>
        <w:tabs>
          <w:tab w:val="left" w:pos="2700"/>
        </w:tabs>
        <w:ind w:left="720"/>
        <w:rPr>
          <w:rFonts w:ascii="Arial" w:hAnsi="Arial" w:cs="Arial"/>
          <w:sz w:val="21"/>
          <w:szCs w:val="21"/>
        </w:rPr>
      </w:pPr>
    </w:p>
    <w:p w14:paraId="01CEE89F" w14:textId="77777777" w:rsidR="008B6C6B" w:rsidRDefault="008B6C6B" w:rsidP="008B6C6B">
      <w:pPr>
        <w:pStyle w:val="BodyText"/>
        <w:tabs>
          <w:tab w:val="left" w:pos="2700"/>
        </w:tabs>
        <w:ind w:left="720"/>
        <w:rPr>
          <w:rFonts w:ascii="Arial" w:hAnsi="Arial" w:cs="Arial"/>
          <w:b/>
          <w:bCs/>
          <w:sz w:val="21"/>
          <w:szCs w:val="21"/>
        </w:rPr>
      </w:pPr>
      <w:r w:rsidRPr="00E16067">
        <w:rPr>
          <w:rFonts w:ascii="Arial" w:hAnsi="Arial" w:cs="Arial"/>
          <w:b/>
          <w:bCs/>
          <w:sz w:val="21"/>
          <w:szCs w:val="21"/>
        </w:rPr>
        <w:t>1 unit CT-Scan (128 Slice)</w:t>
      </w:r>
    </w:p>
    <w:p w14:paraId="79BEBE73" w14:textId="77777777" w:rsidR="008B6C6B" w:rsidRPr="00E16067" w:rsidRDefault="008B6C6B" w:rsidP="008B6C6B">
      <w:pPr>
        <w:pStyle w:val="BodyText"/>
        <w:tabs>
          <w:tab w:val="left" w:pos="2700"/>
        </w:tabs>
        <w:ind w:left="720"/>
        <w:rPr>
          <w:rFonts w:ascii="Arial" w:hAnsi="Arial" w:cs="Arial"/>
          <w:b/>
          <w:bCs/>
          <w:sz w:val="21"/>
          <w:szCs w:val="21"/>
        </w:rPr>
      </w:pPr>
    </w:p>
    <w:tbl>
      <w:tblPr>
        <w:tblW w:w="5860" w:type="dxa"/>
        <w:tblInd w:w="540" w:type="dxa"/>
        <w:tblLayout w:type="fixed"/>
        <w:tblLook w:val="04A0" w:firstRow="1" w:lastRow="0" w:firstColumn="1" w:lastColumn="0" w:noHBand="0" w:noVBand="1"/>
      </w:tblPr>
      <w:tblGrid>
        <w:gridCol w:w="5860"/>
      </w:tblGrid>
      <w:tr w:rsidR="008B6C6B" w:rsidRPr="00415494" w14:paraId="1D8BBC57" w14:textId="77777777" w:rsidTr="005963B3">
        <w:trPr>
          <w:trHeight w:val="315"/>
        </w:trPr>
        <w:tc>
          <w:tcPr>
            <w:tcW w:w="5860" w:type="dxa"/>
            <w:tcBorders>
              <w:top w:val="nil"/>
              <w:left w:val="nil"/>
              <w:bottom w:val="nil"/>
              <w:right w:val="nil"/>
            </w:tcBorders>
            <w:shd w:val="clear" w:color="auto" w:fill="auto"/>
            <w:noWrap/>
            <w:vAlign w:val="center"/>
            <w:hideMark/>
          </w:tcPr>
          <w:p w14:paraId="259D45CE" w14:textId="77777777" w:rsidR="008B6C6B" w:rsidRPr="00415494" w:rsidRDefault="008B6C6B" w:rsidP="005963B3">
            <w:pPr>
              <w:rPr>
                <w:rFonts w:ascii="Calibri Light" w:hAnsi="Calibri Light" w:cs="Calibri Light"/>
                <w:b/>
                <w:bCs/>
                <w:color w:val="000000"/>
                <w:sz w:val="20"/>
                <w:szCs w:val="20"/>
              </w:rPr>
            </w:pPr>
            <w:r w:rsidRPr="00415494">
              <w:rPr>
                <w:rFonts w:ascii="Calibri Light" w:hAnsi="Calibri Light" w:cs="Calibri Light"/>
                <w:b/>
                <w:bCs/>
                <w:color w:val="000000"/>
                <w:sz w:val="20"/>
                <w:szCs w:val="20"/>
              </w:rPr>
              <w:t>1. MAJOR SYSTEM COMPONENTS</w:t>
            </w:r>
          </w:p>
        </w:tc>
      </w:tr>
      <w:tr w:rsidR="008B6C6B" w:rsidRPr="00415494" w14:paraId="6897FE2A" w14:textId="77777777" w:rsidTr="005963B3">
        <w:trPr>
          <w:trHeight w:val="315"/>
        </w:trPr>
        <w:tc>
          <w:tcPr>
            <w:tcW w:w="5860" w:type="dxa"/>
            <w:tcBorders>
              <w:top w:val="nil"/>
              <w:left w:val="nil"/>
              <w:bottom w:val="nil"/>
              <w:right w:val="nil"/>
            </w:tcBorders>
            <w:shd w:val="clear" w:color="auto" w:fill="auto"/>
            <w:noWrap/>
            <w:vAlign w:val="center"/>
            <w:hideMark/>
          </w:tcPr>
          <w:p w14:paraId="14C51A8B" w14:textId="77777777" w:rsidR="008B6C6B" w:rsidRPr="00415494" w:rsidRDefault="008B6C6B" w:rsidP="005963B3">
            <w:pPr>
              <w:rPr>
                <w:rFonts w:ascii="Calibri Light" w:hAnsi="Calibri Light" w:cs="Calibri Light"/>
                <w:b/>
                <w:bCs/>
                <w:color w:val="000000"/>
                <w:sz w:val="20"/>
                <w:szCs w:val="20"/>
              </w:rPr>
            </w:pPr>
            <w:r w:rsidRPr="00415494">
              <w:rPr>
                <w:rFonts w:ascii="Calibri Light" w:hAnsi="Calibri Light" w:cs="Calibri Light"/>
                <w:b/>
                <w:bCs/>
                <w:color w:val="000000"/>
                <w:sz w:val="20"/>
                <w:szCs w:val="20"/>
              </w:rPr>
              <w:t>1.1 Gantry</w:t>
            </w:r>
          </w:p>
        </w:tc>
      </w:tr>
      <w:tr w:rsidR="008B6C6B" w:rsidRPr="00415494" w14:paraId="25E2D042" w14:textId="77777777" w:rsidTr="005963B3">
        <w:trPr>
          <w:trHeight w:val="315"/>
        </w:trPr>
        <w:tc>
          <w:tcPr>
            <w:tcW w:w="5860" w:type="dxa"/>
            <w:tcBorders>
              <w:top w:val="nil"/>
              <w:left w:val="nil"/>
              <w:bottom w:val="nil"/>
              <w:right w:val="nil"/>
            </w:tcBorders>
            <w:shd w:val="clear" w:color="auto" w:fill="auto"/>
            <w:noWrap/>
            <w:vAlign w:val="center"/>
            <w:hideMark/>
          </w:tcPr>
          <w:p w14:paraId="29FE8FE3" w14:textId="77777777" w:rsidR="008B6C6B" w:rsidRPr="00415494" w:rsidRDefault="008B6C6B" w:rsidP="005963B3">
            <w:pPr>
              <w:rPr>
                <w:rFonts w:ascii="Calibri Light" w:hAnsi="Calibri Light" w:cs="Calibri Light"/>
                <w:color w:val="000000"/>
                <w:sz w:val="20"/>
                <w:szCs w:val="20"/>
              </w:rPr>
            </w:pPr>
            <w:r w:rsidRPr="00415494">
              <w:rPr>
                <w:rFonts w:ascii="Calibri Light" w:hAnsi="Calibri Light" w:cs="Calibri Light"/>
                <w:color w:val="000000"/>
                <w:sz w:val="20"/>
                <w:szCs w:val="20"/>
              </w:rPr>
              <w:t>Aperture: at least 70cm</w:t>
            </w:r>
          </w:p>
        </w:tc>
      </w:tr>
      <w:tr w:rsidR="008B6C6B" w:rsidRPr="00415494" w14:paraId="30C9AEA6" w14:textId="77777777" w:rsidTr="005963B3">
        <w:trPr>
          <w:trHeight w:val="315"/>
        </w:trPr>
        <w:tc>
          <w:tcPr>
            <w:tcW w:w="5860" w:type="dxa"/>
            <w:tcBorders>
              <w:top w:val="nil"/>
              <w:left w:val="nil"/>
              <w:bottom w:val="nil"/>
              <w:right w:val="nil"/>
            </w:tcBorders>
            <w:shd w:val="clear" w:color="auto" w:fill="auto"/>
            <w:noWrap/>
            <w:vAlign w:val="center"/>
            <w:hideMark/>
          </w:tcPr>
          <w:p w14:paraId="095C30D2" w14:textId="77777777" w:rsidR="008B6C6B" w:rsidRPr="00415494" w:rsidRDefault="008B6C6B" w:rsidP="005963B3">
            <w:pPr>
              <w:rPr>
                <w:rFonts w:ascii="Calibri Light" w:hAnsi="Calibri Light" w:cs="Calibri Light"/>
                <w:color w:val="000000"/>
                <w:sz w:val="20"/>
                <w:szCs w:val="20"/>
              </w:rPr>
            </w:pPr>
            <w:r w:rsidRPr="00415494">
              <w:rPr>
                <w:rFonts w:ascii="Calibri Light" w:hAnsi="Calibri Light" w:cs="Calibri Light"/>
                <w:color w:val="000000"/>
                <w:sz w:val="20"/>
                <w:szCs w:val="20"/>
              </w:rPr>
              <w:t xml:space="preserve">Tilt Range (degrees): </w:t>
            </w:r>
            <w:r w:rsidRPr="00415494">
              <w:rPr>
                <w:rFonts w:ascii="Calibri" w:hAnsi="Calibri" w:cs="Calibri"/>
                <w:color w:val="000000"/>
                <w:sz w:val="20"/>
                <w:szCs w:val="20"/>
              </w:rPr>
              <w:t xml:space="preserve">± </w:t>
            </w:r>
            <w:r w:rsidRPr="00415494">
              <w:rPr>
                <w:rFonts w:ascii="Calibri Light" w:hAnsi="Calibri Light" w:cs="Calibri Light"/>
                <w:color w:val="000000"/>
                <w:sz w:val="20"/>
                <w:szCs w:val="20"/>
              </w:rPr>
              <w:t>30 (Digital)</w:t>
            </w:r>
          </w:p>
        </w:tc>
      </w:tr>
      <w:tr w:rsidR="008B6C6B" w:rsidRPr="00415494" w14:paraId="14ABCA37" w14:textId="77777777" w:rsidTr="005963B3">
        <w:trPr>
          <w:trHeight w:val="315"/>
        </w:trPr>
        <w:tc>
          <w:tcPr>
            <w:tcW w:w="5860" w:type="dxa"/>
            <w:tcBorders>
              <w:top w:val="nil"/>
              <w:left w:val="nil"/>
              <w:bottom w:val="nil"/>
              <w:right w:val="nil"/>
            </w:tcBorders>
            <w:shd w:val="clear" w:color="auto" w:fill="auto"/>
            <w:noWrap/>
            <w:vAlign w:val="center"/>
            <w:hideMark/>
          </w:tcPr>
          <w:p w14:paraId="443DDF49" w14:textId="77777777" w:rsidR="008B6C6B" w:rsidRPr="00415494" w:rsidRDefault="008B6C6B" w:rsidP="005963B3">
            <w:pPr>
              <w:rPr>
                <w:rFonts w:ascii="Calibri Light" w:hAnsi="Calibri Light" w:cs="Calibri Light"/>
                <w:color w:val="000000"/>
                <w:sz w:val="20"/>
                <w:szCs w:val="20"/>
              </w:rPr>
            </w:pPr>
            <w:r w:rsidRPr="00415494">
              <w:rPr>
                <w:rFonts w:ascii="Calibri Light" w:hAnsi="Calibri Light" w:cs="Calibri Light"/>
                <w:color w:val="000000"/>
                <w:sz w:val="20"/>
                <w:szCs w:val="20"/>
              </w:rPr>
              <w:t>Rotation Speed: 0.35 seconds or faster</w:t>
            </w:r>
          </w:p>
        </w:tc>
      </w:tr>
      <w:tr w:rsidR="008B6C6B" w:rsidRPr="00415494" w14:paraId="536C56B3" w14:textId="77777777" w:rsidTr="005963B3">
        <w:trPr>
          <w:trHeight w:val="315"/>
        </w:trPr>
        <w:tc>
          <w:tcPr>
            <w:tcW w:w="5860" w:type="dxa"/>
            <w:tcBorders>
              <w:top w:val="nil"/>
              <w:left w:val="nil"/>
              <w:bottom w:val="nil"/>
              <w:right w:val="nil"/>
            </w:tcBorders>
            <w:shd w:val="clear" w:color="auto" w:fill="auto"/>
            <w:noWrap/>
            <w:vAlign w:val="center"/>
            <w:hideMark/>
          </w:tcPr>
          <w:p w14:paraId="1D795987" w14:textId="77777777" w:rsidR="008B6C6B" w:rsidRPr="00415494" w:rsidRDefault="008B6C6B" w:rsidP="005963B3">
            <w:pPr>
              <w:rPr>
                <w:rFonts w:ascii="Calibri Light" w:hAnsi="Calibri Light" w:cs="Calibri Light"/>
                <w:color w:val="000000"/>
                <w:sz w:val="20"/>
                <w:szCs w:val="20"/>
              </w:rPr>
            </w:pPr>
            <w:r w:rsidRPr="00415494">
              <w:rPr>
                <w:rFonts w:ascii="Calibri Light" w:hAnsi="Calibri Light" w:cs="Calibri Light"/>
                <w:color w:val="000000"/>
                <w:sz w:val="20"/>
                <w:szCs w:val="20"/>
              </w:rPr>
              <w:t>Spatial Resolution of 0.28mm or lower</w:t>
            </w:r>
          </w:p>
        </w:tc>
      </w:tr>
      <w:tr w:rsidR="008B6C6B" w:rsidRPr="00415494" w14:paraId="0353A550" w14:textId="77777777" w:rsidTr="005963B3">
        <w:trPr>
          <w:trHeight w:val="315"/>
        </w:trPr>
        <w:tc>
          <w:tcPr>
            <w:tcW w:w="5860" w:type="dxa"/>
            <w:tcBorders>
              <w:top w:val="nil"/>
              <w:left w:val="nil"/>
              <w:bottom w:val="nil"/>
              <w:right w:val="nil"/>
            </w:tcBorders>
            <w:shd w:val="clear" w:color="auto" w:fill="auto"/>
            <w:noWrap/>
            <w:vAlign w:val="center"/>
            <w:hideMark/>
          </w:tcPr>
          <w:p w14:paraId="7E46F5E1" w14:textId="77777777" w:rsidR="008B6C6B" w:rsidRPr="00415494" w:rsidRDefault="008B6C6B" w:rsidP="005963B3">
            <w:pPr>
              <w:rPr>
                <w:rFonts w:ascii="Calibri Light" w:hAnsi="Calibri Light" w:cs="Calibri Light"/>
                <w:color w:val="000000"/>
                <w:sz w:val="20"/>
                <w:szCs w:val="20"/>
              </w:rPr>
            </w:pPr>
            <w:r w:rsidRPr="00415494">
              <w:rPr>
                <w:rFonts w:ascii="Calibri Light" w:hAnsi="Calibri Light" w:cs="Calibri Light"/>
                <w:color w:val="000000"/>
                <w:sz w:val="20"/>
                <w:szCs w:val="20"/>
              </w:rPr>
              <w:t>Effective Temporal Resolution 29ms or lower</w:t>
            </w:r>
          </w:p>
        </w:tc>
      </w:tr>
      <w:tr w:rsidR="008B6C6B" w:rsidRPr="00415494" w14:paraId="16DC2F9E" w14:textId="77777777" w:rsidTr="005963B3">
        <w:trPr>
          <w:trHeight w:val="315"/>
        </w:trPr>
        <w:tc>
          <w:tcPr>
            <w:tcW w:w="5860" w:type="dxa"/>
            <w:tcBorders>
              <w:top w:val="nil"/>
              <w:left w:val="nil"/>
              <w:bottom w:val="nil"/>
              <w:right w:val="nil"/>
            </w:tcBorders>
            <w:shd w:val="clear" w:color="auto" w:fill="auto"/>
            <w:noWrap/>
            <w:vAlign w:val="center"/>
            <w:hideMark/>
          </w:tcPr>
          <w:p w14:paraId="3AF9A92E" w14:textId="77777777" w:rsidR="008B6C6B" w:rsidRPr="00415494" w:rsidRDefault="008B6C6B" w:rsidP="005963B3">
            <w:pPr>
              <w:rPr>
                <w:rFonts w:ascii="Calibri Light" w:hAnsi="Calibri Light" w:cs="Calibri Light"/>
                <w:color w:val="000000"/>
                <w:sz w:val="20"/>
                <w:szCs w:val="20"/>
              </w:rPr>
            </w:pPr>
            <w:r w:rsidRPr="00415494">
              <w:rPr>
                <w:rFonts w:ascii="Calibri Light" w:hAnsi="Calibri Light" w:cs="Calibri Light"/>
                <w:color w:val="000000"/>
                <w:sz w:val="20"/>
                <w:szCs w:val="20"/>
              </w:rPr>
              <w:t>Distance focus to detectors not more than 95cm</w:t>
            </w:r>
          </w:p>
        </w:tc>
      </w:tr>
      <w:tr w:rsidR="008B6C6B" w:rsidRPr="00415494" w14:paraId="73D9A046" w14:textId="77777777" w:rsidTr="005963B3">
        <w:trPr>
          <w:trHeight w:val="315"/>
        </w:trPr>
        <w:tc>
          <w:tcPr>
            <w:tcW w:w="5860" w:type="dxa"/>
            <w:tcBorders>
              <w:top w:val="nil"/>
              <w:left w:val="nil"/>
              <w:bottom w:val="nil"/>
              <w:right w:val="nil"/>
            </w:tcBorders>
            <w:shd w:val="clear" w:color="auto" w:fill="auto"/>
            <w:noWrap/>
            <w:vAlign w:val="center"/>
            <w:hideMark/>
          </w:tcPr>
          <w:p w14:paraId="181B8C14" w14:textId="77777777" w:rsidR="008B6C6B" w:rsidRPr="00415494" w:rsidRDefault="008B6C6B" w:rsidP="005963B3">
            <w:pPr>
              <w:rPr>
                <w:rFonts w:ascii="Calibri Light" w:hAnsi="Calibri Light" w:cs="Calibri Light"/>
                <w:color w:val="000000"/>
                <w:sz w:val="20"/>
                <w:szCs w:val="20"/>
              </w:rPr>
            </w:pPr>
            <w:r w:rsidRPr="00415494">
              <w:rPr>
                <w:rFonts w:ascii="Calibri Light" w:hAnsi="Calibri Light" w:cs="Calibri Light"/>
                <w:color w:val="000000"/>
                <w:sz w:val="20"/>
                <w:szCs w:val="20"/>
              </w:rPr>
              <w:t>Distance focus to scan plane 55cm or less</w:t>
            </w:r>
          </w:p>
        </w:tc>
      </w:tr>
      <w:tr w:rsidR="008B6C6B" w:rsidRPr="00415494" w14:paraId="6C26B077" w14:textId="77777777" w:rsidTr="005963B3">
        <w:trPr>
          <w:trHeight w:val="315"/>
        </w:trPr>
        <w:tc>
          <w:tcPr>
            <w:tcW w:w="5860" w:type="dxa"/>
            <w:tcBorders>
              <w:top w:val="nil"/>
              <w:left w:val="nil"/>
              <w:bottom w:val="nil"/>
              <w:right w:val="nil"/>
            </w:tcBorders>
            <w:shd w:val="clear" w:color="auto" w:fill="auto"/>
            <w:noWrap/>
            <w:vAlign w:val="center"/>
            <w:hideMark/>
          </w:tcPr>
          <w:p w14:paraId="7EE6826E" w14:textId="77777777" w:rsidR="008B6C6B" w:rsidRPr="00415494" w:rsidRDefault="008B6C6B" w:rsidP="005963B3">
            <w:pPr>
              <w:rPr>
                <w:rFonts w:ascii="Calibri Light" w:hAnsi="Calibri Light" w:cs="Calibri Light"/>
                <w:b/>
                <w:bCs/>
                <w:color w:val="000000"/>
                <w:sz w:val="20"/>
                <w:szCs w:val="20"/>
              </w:rPr>
            </w:pPr>
            <w:r w:rsidRPr="00415494">
              <w:rPr>
                <w:rFonts w:ascii="Calibri Light" w:hAnsi="Calibri Light" w:cs="Calibri Light"/>
                <w:b/>
                <w:bCs/>
                <w:color w:val="000000"/>
                <w:sz w:val="20"/>
                <w:szCs w:val="20"/>
              </w:rPr>
              <w:t>1.2 PATIENT COUCH</w:t>
            </w:r>
          </w:p>
        </w:tc>
      </w:tr>
      <w:tr w:rsidR="008B6C6B" w:rsidRPr="00415494" w14:paraId="5328061B" w14:textId="77777777" w:rsidTr="005963B3">
        <w:trPr>
          <w:trHeight w:val="315"/>
        </w:trPr>
        <w:tc>
          <w:tcPr>
            <w:tcW w:w="5860" w:type="dxa"/>
            <w:tcBorders>
              <w:top w:val="nil"/>
              <w:left w:val="nil"/>
              <w:bottom w:val="nil"/>
              <w:right w:val="nil"/>
            </w:tcBorders>
            <w:shd w:val="clear" w:color="auto" w:fill="auto"/>
            <w:vAlign w:val="center"/>
            <w:hideMark/>
          </w:tcPr>
          <w:p w14:paraId="234CC4D6" w14:textId="77777777" w:rsidR="008B6C6B" w:rsidRPr="00415494" w:rsidRDefault="008B6C6B" w:rsidP="005963B3">
            <w:pPr>
              <w:rPr>
                <w:rFonts w:ascii="Calibri Light" w:hAnsi="Calibri Light" w:cs="Calibri Light"/>
                <w:sz w:val="20"/>
                <w:szCs w:val="20"/>
              </w:rPr>
            </w:pPr>
            <w:r w:rsidRPr="00415494">
              <w:rPr>
                <w:rFonts w:ascii="Calibri Light" w:hAnsi="Calibri Light" w:cs="Calibri Light"/>
                <w:sz w:val="20"/>
                <w:szCs w:val="20"/>
              </w:rPr>
              <w:t>Horizontal Range: 1740mm or higher</w:t>
            </w:r>
          </w:p>
        </w:tc>
      </w:tr>
      <w:tr w:rsidR="008B6C6B" w:rsidRPr="00415494" w14:paraId="434CB709" w14:textId="77777777" w:rsidTr="005963B3">
        <w:trPr>
          <w:trHeight w:val="315"/>
        </w:trPr>
        <w:tc>
          <w:tcPr>
            <w:tcW w:w="5860" w:type="dxa"/>
            <w:tcBorders>
              <w:top w:val="nil"/>
              <w:left w:val="nil"/>
              <w:bottom w:val="nil"/>
              <w:right w:val="nil"/>
            </w:tcBorders>
            <w:shd w:val="clear" w:color="auto" w:fill="auto"/>
            <w:noWrap/>
            <w:vAlign w:val="center"/>
            <w:hideMark/>
          </w:tcPr>
          <w:p w14:paraId="417F14C6" w14:textId="77777777" w:rsidR="008B6C6B" w:rsidRPr="00415494" w:rsidRDefault="008B6C6B" w:rsidP="005963B3">
            <w:pPr>
              <w:rPr>
                <w:rFonts w:ascii="Calibri Light" w:hAnsi="Calibri Light" w:cs="Calibri Light"/>
                <w:color w:val="000000"/>
                <w:sz w:val="20"/>
                <w:szCs w:val="20"/>
              </w:rPr>
            </w:pPr>
            <w:r w:rsidRPr="00415494">
              <w:rPr>
                <w:rFonts w:ascii="Calibri Light" w:hAnsi="Calibri Light" w:cs="Calibri Light"/>
                <w:color w:val="000000"/>
                <w:sz w:val="20"/>
                <w:szCs w:val="20"/>
              </w:rPr>
              <w:t>Horizontal Scannable Range (Helical</w:t>
            </w:r>
            <w:proofErr w:type="gramStart"/>
            <w:r w:rsidRPr="00415494">
              <w:rPr>
                <w:rFonts w:ascii="Calibri Light" w:hAnsi="Calibri Light" w:cs="Calibri Light"/>
                <w:color w:val="000000"/>
                <w:sz w:val="20"/>
                <w:szCs w:val="20"/>
              </w:rPr>
              <w:t>) :</w:t>
            </w:r>
            <w:proofErr w:type="gramEnd"/>
            <w:r w:rsidRPr="00415494">
              <w:rPr>
                <w:rFonts w:ascii="Calibri Light" w:hAnsi="Calibri Light" w:cs="Calibri Light"/>
                <w:color w:val="000000"/>
                <w:sz w:val="20"/>
                <w:szCs w:val="20"/>
              </w:rPr>
              <w:t xml:space="preserve"> 1580mm or higher</w:t>
            </w:r>
          </w:p>
        </w:tc>
      </w:tr>
      <w:tr w:rsidR="008B6C6B" w:rsidRPr="00415494" w14:paraId="104D00E3" w14:textId="77777777" w:rsidTr="005963B3">
        <w:trPr>
          <w:trHeight w:val="315"/>
        </w:trPr>
        <w:tc>
          <w:tcPr>
            <w:tcW w:w="5860" w:type="dxa"/>
            <w:tcBorders>
              <w:top w:val="nil"/>
              <w:left w:val="nil"/>
              <w:bottom w:val="nil"/>
              <w:right w:val="nil"/>
            </w:tcBorders>
            <w:shd w:val="clear" w:color="auto" w:fill="auto"/>
            <w:noWrap/>
            <w:vAlign w:val="center"/>
            <w:hideMark/>
          </w:tcPr>
          <w:p w14:paraId="7116BC91" w14:textId="77777777" w:rsidR="008B6C6B" w:rsidRPr="00415494" w:rsidRDefault="008B6C6B" w:rsidP="005963B3">
            <w:pPr>
              <w:rPr>
                <w:rFonts w:ascii="Calibri Light" w:hAnsi="Calibri Light" w:cs="Calibri Light"/>
                <w:color w:val="000000"/>
                <w:sz w:val="20"/>
                <w:szCs w:val="20"/>
              </w:rPr>
            </w:pPr>
            <w:r w:rsidRPr="00415494">
              <w:rPr>
                <w:rFonts w:ascii="Calibri Light" w:hAnsi="Calibri Light" w:cs="Calibri Light"/>
                <w:color w:val="000000"/>
                <w:sz w:val="20"/>
                <w:szCs w:val="20"/>
              </w:rPr>
              <w:t>Horizontal Speed:  175mm/sec or faster</w:t>
            </w:r>
          </w:p>
        </w:tc>
      </w:tr>
      <w:tr w:rsidR="008B6C6B" w:rsidRPr="00415494" w14:paraId="1143D928" w14:textId="77777777" w:rsidTr="005963B3">
        <w:trPr>
          <w:trHeight w:val="315"/>
        </w:trPr>
        <w:tc>
          <w:tcPr>
            <w:tcW w:w="5860" w:type="dxa"/>
            <w:tcBorders>
              <w:top w:val="nil"/>
              <w:left w:val="nil"/>
              <w:bottom w:val="nil"/>
              <w:right w:val="nil"/>
            </w:tcBorders>
            <w:shd w:val="clear" w:color="auto" w:fill="auto"/>
            <w:noWrap/>
            <w:vAlign w:val="center"/>
            <w:hideMark/>
          </w:tcPr>
          <w:p w14:paraId="7527C1D4" w14:textId="77777777" w:rsidR="008B6C6B" w:rsidRPr="00415494" w:rsidRDefault="008B6C6B" w:rsidP="005963B3">
            <w:pPr>
              <w:rPr>
                <w:rFonts w:ascii="Calibri Light" w:hAnsi="Calibri Light" w:cs="Calibri Light"/>
                <w:color w:val="000000"/>
                <w:sz w:val="20"/>
                <w:szCs w:val="20"/>
              </w:rPr>
            </w:pPr>
            <w:r w:rsidRPr="00415494">
              <w:rPr>
                <w:rFonts w:ascii="Calibri Light" w:hAnsi="Calibri Light" w:cs="Calibri Light"/>
                <w:color w:val="000000"/>
                <w:sz w:val="20"/>
                <w:szCs w:val="20"/>
              </w:rPr>
              <w:t>Helical Pitch: At least 1.5 or higher</w:t>
            </w:r>
          </w:p>
        </w:tc>
      </w:tr>
      <w:tr w:rsidR="008B6C6B" w:rsidRPr="00415494" w14:paraId="42AA35D0" w14:textId="77777777" w:rsidTr="005963B3">
        <w:trPr>
          <w:trHeight w:val="630"/>
        </w:trPr>
        <w:tc>
          <w:tcPr>
            <w:tcW w:w="5860" w:type="dxa"/>
            <w:tcBorders>
              <w:top w:val="nil"/>
              <w:left w:val="nil"/>
              <w:bottom w:val="nil"/>
              <w:right w:val="nil"/>
            </w:tcBorders>
            <w:shd w:val="clear" w:color="auto" w:fill="auto"/>
            <w:vAlign w:val="center"/>
            <w:hideMark/>
          </w:tcPr>
          <w:p w14:paraId="72EE7FD0" w14:textId="77777777" w:rsidR="008B6C6B" w:rsidRPr="00415494" w:rsidRDefault="008B6C6B" w:rsidP="005963B3">
            <w:pPr>
              <w:rPr>
                <w:rFonts w:ascii="Calibri Light" w:hAnsi="Calibri Light" w:cs="Calibri Light"/>
                <w:sz w:val="20"/>
                <w:szCs w:val="20"/>
              </w:rPr>
            </w:pPr>
            <w:r w:rsidRPr="00415494">
              <w:rPr>
                <w:rFonts w:ascii="Calibri Light" w:hAnsi="Calibri Light" w:cs="Calibri Light"/>
                <w:sz w:val="20"/>
                <w:szCs w:val="20"/>
              </w:rPr>
              <w:t xml:space="preserve">Vertical Movement Range (out of gantry): </w:t>
            </w:r>
            <w:r w:rsidRPr="00415494">
              <w:rPr>
                <w:rFonts w:ascii="Calibri" w:hAnsi="Calibri" w:cs="Calibri"/>
                <w:sz w:val="20"/>
                <w:szCs w:val="20"/>
              </w:rPr>
              <w:t>≤</w:t>
            </w:r>
            <w:r w:rsidRPr="00415494">
              <w:rPr>
                <w:rFonts w:ascii="Calibri Light" w:hAnsi="Calibri Light" w:cs="Calibri Light"/>
                <w:sz w:val="20"/>
                <w:szCs w:val="20"/>
              </w:rPr>
              <w:t xml:space="preserve">430 to </w:t>
            </w:r>
            <w:r w:rsidRPr="00415494">
              <w:rPr>
                <w:rFonts w:ascii="Calibri" w:hAnsi="Calibri" w:cs="Calibri"/>
                <w:sz w:val="20"/>
                <w:szCs w:val="20"/>
              </w:rPr>
              <w:t>≥</w:t>
            </w:r>
            <w:r w:rsidRPr="00415494">
              <w:rPr>
                <w:rFonts w:ascii="Calibri Light" w:hAnsi="Calibri Light" w:cs="Calibri Light"/>
                <w:sz w:val="20"/>
                <w:szCs w:val="20"/>
              </w:rPr>
              <w:t>990mm</w:t>
            </w:r>
          </w:p>
        </w:tc>
      </w:tr>
      <w:tr w:rsidR="008B6C6B" w:rsidRPr="00415494" w14:paraId="105D1AEB" w14:textId="77777777" w:rsidTr="005963B3">
        <w:trPr>
          <w:trHeight w:val="315"/>
        </w:trPr>
        <w:tc>
          <w:tcPr>
            <w:tcW w:w="5860" w:type="dxa"/>
            <w:tcBorders>
              <w:top w:val="nil"/>
              <w:left w:val="nil"/>
              <w:bottom w:val="nil"/>
              <w:right w:val="nil"/>
            </w:tcBorders>
            <w:shd w:val="clear" w:color="000000" w:fill="FFFFFF"/>
            <w:vAlign w:val="center"/>
            <w:hideMark/>
          </w:tcPr>
          <w:p w14:paraId="16DF5218" w14:textId="77777777" w:rsidR="008B6C6B" w:rsidRPr="00415494" w:rsidRDefault="008B6C6B" w:rsidP="005963B3">
            <w:pPr>
              <w:rPr>
                <w:rFonts w:ascii="Calibri Light" w:hAnsi="Calibri Light" w:cs="Calibri Light"/>
                <w:color w:val="000000"/>
                <w:sz w:val="20"/>
                <w:szCs w:val="20"/>
              </w:rPr>
            </w:pPr>
            <w:r w:rsidRPr="00415494">
              <w:rPr>
                <w:rFonts w:ascii="Calibri Light" w:hAnsi="Calibri Light" w:cs="Calibri Light"/>
                <w:color w:val="000000"/>
                <w:sz w:val="20"/>
                <w:szCs w:val="20"/>
              </w:rPr>
              <w:t xml:space="preserve">Couch Load Capacity: </w:t>
            </w:r>
            <w:r w:rsidRPr="00415494">
              <w:rPr>
                <w:rFonts w:ascii="Calibri" w:hAnsi="Calibri" w:cs="Calibri"/>
                <w:color w:val="000000"/>
                <w:sz w:val="20"/>
                <w:szCs w:val="20"/>
              </w:rPr>
              <w:t>≥</w:t>
            </w:r>
            <w:r w:rsidRPr="00415494">
              <w:rPr>
                <w:rFonts w:ascii="Calibri Light" w:hAnsi="Calibri Light" w:cs="Calibri Light"/>
                <w:color w:val="000000"/>
                <w:sz w:val="20"/>
                <w:szCs w:val="20"/>
              </w:rPr>
              <w:t>500lb (227kg)</w:t>
            </w:r>
          </w:p>
        </w:tc>
      </w:tr>
      <w:tr w:rsidR="008B6C6B" w:rsidRPr="00415494" w14:paraId="14EFF33F" w14:textId="77777777" w:rsidTr="005963B3">
        <w:trPr>
          <w:trHeight w:val="630"/>
        </w:trPr>
        <w:tc>
          <w:tcPr>
            <w:tcW w:w="5860" w:type="dxa"/>
            <w:tcBorders>
              <w:top w:val="nil"/>
              <w:left w:val="nil"/>
              <w:bottom w:val="nil"/>
              <w:right w:val="nil"/>
            </w:tcBorders>
            <w:shd w:val="clear" w:color="000000" w:fill="FFFFFF"/>
            <w:vAlign w:val="center"/>
            <w:hideMark/>
          </w:tcPr>
          <w:p w14:paraId="5EDE65B0" w14:textId="77777777" w:rsidR="008B6C6B" w:rsidRPr="00415494" w:rsidRDefault="008B6C6B" w:rsidP="005963B3">
            <w:pPr>
              <w:rPr>
                <w:rFonts w:ascii="Calibri Light" w:hAnsi="Calibri Light" w:cs="Calibri Light"/>
                <w:color w:val="000000"/>
                <w:sz w:val="20"/>
                <w:szCs w:val="20"/>
              </w:rPr>
            </w:pPr>
            <w:r w:rsidRPr="00415494">
              <w:rPr>
                <w:rFonts w:ascii="Calibri Light" w:hAnsi="Calibri Light" w:cs="Calibri Light"/>
                <w:color w:val="000000"/>
                <w:sz w:val="20"/>
                <w:szCs w:val="20"/>
              </w:rPr>
              <w:t>Cradle Travel Accuracy/Reproducibility (mm): At least +/-0.25</w:t>
            </w:r>
          </w:p>
        </w:tc>
      </w:tr>
      <w:tr w:rsidR="008B6C6B" w:rsidRPr="00415494" w14:paraId="21168BC4" w14:textId="77777777" w:rsidTr="005963B3">
        <w:trPr>
          <w:trHeight w:val="315"/>
        </w:trPr>
        <w:tc>
          <w:tcPr>
            <w:tcW w:w="5860" w:type="dxa"/>
            <w:tcBorders>
              <w:top w:val="nil"/>
              <w:left w:val="nil"/>
              <w:bottom w:val="nil"/>
              <w:right w:val="nil"/>
            </w:tcBorders>
            <w:shd w:val="clear" w:color="000000" w:fill="FFFFFF"/>
            <w:vAlign w:val="center"/>
            <w:hideMark/>
          </w:tcPr>
          <w:p w14:paraId="5453775A" w14:textId="77777777" w:rsidR="008B6C6B" w:rsidRPr="00415494" w:rsidRDefault="008B6C6B" w:rsidP="005963B3">
            <w:pPr>
              <w:rPr>
                <w:rFonts w:ascii="Calibri Light" w:hAnsi="Calibri Light" w:cs="Calibri Light"/>
                <w:b/>
                <w:bCs/>
                <w:color w:val="000000"/>
                <w:sz w:val="20"/>
                <w:szCs w:val="20"/>
              </w:rPr>
            </w:pPr>
            <w:r w:rsidRPr="00415494">
              <w:rPr>
                <w:rFonts w:ascii="Calibri Light" w:hAnsi="Calibri Light" w:cs="Calibri Light"/>
                <w:b/>
                <w:bCs/>
                <w:color w:val="000000"/>
                <w:sz w:val="20"/>
                <w:szCs w:val="20"/>
              </w:rPr>
              <w:t xml:space="preserve">1.3 DETECTOR </w:t>
            </w:r>
            <w:proofErr w:type="gramStart"/>
            <w:r w:rsidRPr="00415494">
              <w:rPr>
                <w:rFonts w:ascii="Calibri Light" w:hAnsi="Calibri Light" w:cs="Calibri Light"/>
                <w:b/>
                <w:bCs/>
                <w:color w:val="000000"/>
                <w:sz w:val="20"/>
                <w:szCs w:val="20"/>
              </w:rPr>
              <w:t>and  DATA</w:t>
            </w:r>
            <w:proofErr w:type="gramEnd"/>
            <w:r w:rsidRPr="00415494">
              <w:rPr>
                <w:rFonts w:ascii="Calibri Light" w:hAnsi="Calibri Light" w:cs="Calibri Light"/>
                <w:b/>
                <w:bCs/>
                <w:color w:val="000000"/>
                <w:sz w:val="20"/>
                <w:szCs w:val="20"/>
              </w:rPr>
              <w:t xml:space="preserve"> ACQUISITION SYSTEM</w:t>
            </w:r>
          </w:p>
        </w:tc>
      </w:tr>
      <w:tr w:rsidR="008B6C6B" w:rsidRPr="00415494" w14:paraId="11081CDD" w14:textId="77777777" w:rsidTr="005963B3">
        <w:trPr>
          <w:trHeight w:val="315"/>
        </w:trPr>
        <w:tc>
          <w:tcPr>
            <w:tcW w:w="5860" w:type="dxa"/>
            <w:tcBorders>
              <w:top w:val="nil"/>
              <w:left w:val="nil"/>
              <w:bottom w:val="nil"/>
              <w:right w:val="nil"/>
            </w:tcBorders>
            <w:shd w:val="clear" w:color="000000" w:fill="FFFFFF"/>
            <w:vAlign w:val="center"/>
            <w:hideMark/>
          </w:tcPr>
          <w:p w14:paraId="78FCB065" w14:textId="77777777" w:rsidR="008B6C6B" w:rsidRPr="00415494" w:rsidRDefault="008B6C6B" w:rsidP="005963B3">
            <w:pPr>
              <w:rPr>
                <w:rFonts w:ascii="Calibri Light" w:hAnsi="Calibri Light" w:cs="Calibri Light"/>
                <w:color w:val="000000"/>
                <w:sz w:val="20"/>
                <w:szCs w:val="20"/>
              </w:rPr>
            </w:pPr>
            <w:r w:rsidRPr="00415494">
              <w:rPr>
                <w:rFonts w:ascii="Calibri Light" w:hAnsi="Calibri Light" w:cs="Calibri Light"/>
                <w:color w:val="000000"/>
                <w:sz w:val="20"/>
                <w:szCs w:val="20"/>
              </w:rPr>
              <w:t>Number of Slices: 128 or higher</w:t>
            </w:r>
          </w:p>
        </w:tc>
      </w:tr>
      <w:tr w:rsidR="008B6C6B" w:rsidRPr="00415494" w14:paraId="078E7723" w14:textId="77777777" w:rsidTr="005963B3">
        <w:trPr>
          <w:trHeight w:val="630"/>
        </w:trPr>
        <w:tc>
          <w:tcPr>
            <w:tcW w:w="5860" w:type="dxa"/>
            <w:tcBorders>
              <w:top w:val="nil"/>
              <w:left w:val="nil"/>
              <w:bottom w:val="nil"/>
              <w:right w:val="nil"/>
            </w:tcBorders>
            <w:shd w:val="clear" w:color="000000" w:fill="FFFFFF"/>
            <w:vAlign w:val="center"/>
            <w:hideMark/>
          </w:tcPr>
          <w:p w14:paraId="7F47FBA9" w14:textId="77777777" w:rsidR="008B6C6B" w:rsidRPr="00415494" w:rsidRDefault="008B6C6B" w:rsidP="005963B3">
            <w:pPr>
              <w:rPr>
                <w:rFonts w:ascii="Calibri Light" w:hAnsi="Calibri Light" w:cs="Calibri Light"/>
                <w:sz w:val="20"/>
                <w:szCs w:val="20"/>
              </w:rPr>
            </w:pPr>
            <w:r w:rsidRPr="00415494">
              <w:rPr>
                <w:rFonts w:ascii="Calibri Light" w:hAnsi="Calibri Light" w:cs="Calibri Light"/>
                <w:sz w:val="20"/>
                <w:szCs w:val="20"/>
              </w:rPr>
              <w:t>Number of Detector Rows in Z Direction: At least 64 or higher</w:t>
            </w:r>
          </w:p>
        </w:tc>
      </w:tr>
      <w:tr w:rsidR="008B6C6B" w:rsidRPr="00415494" w14:paraId="003B827A" w14:textId="77777777" w:rsidTr="005963B3">
        <w:trPr>
          <w:trHeight w:val="945"/>
        </w:trPr>
        <w:tc>
          <w:tcPr>
            <w:tcW w:w="5860" w:type="dxa"/>
            <w:tcBorders>
              <w:top w:val="nil"/>
              <w:left w:val="nil"/>
              <w:bottom w:val="nil"/>
              <w:right w:val="nil"/>
            </w:tcBorders>
            <w:shd w:val="clear" w:color="000000" w:fill="FFFFFF"/>
            <w:vAlign w:val="center"/>
            <w:hideMark/>
          </w:tcPr>
          <w:p w14:paraId="7F7D2D30" w14:textId="77777777" w:rsidR="008B6C6B" w:rsidRPr="00415494" w:rsidRDefault="008B6C6B" w:rsidP="005963B3">
            <w:pPr>
              <w:rPr>
                <w:rFonts w:ascii="Calibri Light" w:hAnsi="Calibri Light" w:cs="Calibri Light"/>
                <w:color w:val="000000"/>
                <w:sz w:val="20"/>
                <w:szCs w:val="20"/>
              </w:rPr>
            </w:pPr>
            <w:r w:rsidRPr="00415494">
              <w:rPr>
                <w:rFonts w:ascii="Calibri Light" w:hAnsi="Calibri Light" w:cs="Calibri Light"/>
                <w:color w:val="000000"/>
                <w:sz w:val="20"/>
                <w:szCs w:val="20"/>
              </w:rPr>
              <w:t xml:space="preserve">Detector Configuration/ Effective Length of Detector Elements in Z-axis (at </w:t>
            </w:r>
            <w:proofErr w:type="spellStart"/>
            <w:r w:rsidRPr="00415494">
              <w:rPr>
                <w:rFonts w:ascii="Calibri Light" w:hAnsi="Calibri Light" w:cs="Calibri Light"/>
                <w:color w:val="000000"/>
                <w:sz w:val="20"/>
                <w:szCs w:val="20"/>
              </w:rPr>
              <w:t>isocentre</w:t>
            </w:r>
            <w:proofErr w:type="spellEnd"/>
            <w:r w:rsidRPr="00415494">
              <w:rPr>
                <w:rFonts w:ascii="Calibri Light" w:hAnsi="Calibri Light" w:cs="Calibri Light"/>
                <w:color w:val="000000"/>
                <w:sz w:val="20"/>
                <w:szCs w:val="20"/>
              </w:rPr>
              <w:t>) [mm]: Capable of 64 x 0.625mm</w:t>
            </w:r>
          </w:p>
        </w:tc>
      </w:tr>
      <w:tr w:rsidR="008B6C6B" w:rsidRPr="00415494" w14:paraId="2A56254D" w14:textId="77777777" w:rsidTr="005963B3">
        <w:trPr>
          <w:trHeight w:val="630"/>
        </w:trPr>
        <w:tc>
          <w:tcPr>
            <w:tcW w:w="5860" w:type="dxa"/>
            <w:tcBorders>
              <w:top w:val="nil"/>
              <w:left w:val="nil"/>
              <w:bottom w:val="nil"/>
              <w:right w:val="nil"/>
            </w:tcBorders>
            <w:shd w:val="clear" w:color="000000" w:fill="FFFFFF"/>
            <w:vAlign w:val="center"/>
            <w:hideMark/>
          </w:tcPr>
          <w:p w14:paraId="06093580" w14:textId="77777777" w:rsidR="008B6C6B" w:rsidRPr="00415494" w:rsidRDefault="008B6C6B" w:rsidP="005963B3">
            <w:pPr>
              <w:rPr>
                <w:rFonts w:ascii="Calibri Light" w:hAnsi="Calibri Light" w:cs="Calibri Light"/>
                <w:color w:val="000000"/>
                <w:sz w:val="20"/>
                <w:szCs w:val="20"/>
              </w:rPr>
            </w:pPr>
            <w:r w:rsidRPr="00415494">
              <w:rPr>
                <w:rFonts w:ascii="Calibri Light" w:hAnsi="Calibri Light" w:cs="Calibri Light"/>
                <w:color w:val="000000"/>
                <w:sz w:val="20"/>
                <w:szCs w:val="20"/>
              </w:rPr>
              <w:t xml:space="preserve">High Contrast Spatial Resolution of at least 18.0 </w:t>
            </w:r>
            <w:proofErr w:type="spellStart"/>
            <w:r w:rsidRPr="00415494">
              <w:rPr>
                <w:rFonts w:ascii="Calibri Light" w:hAnsi="Calibri Light" w:cs="Calibri Light"/>
                <w:color w:val="000000"/>
                <w:sz w:val="20"/>
                <w:szCs w:val="20"/>
              </w:rPr>
              <w:t>lp</w:t>
            </w:r>
            <w:proofErr w:type="spellEnd"/>
            <w:r w:rsidRPr="00415494">
              <w:rPr>
                <w:rFonts w:ascii="Calibri Light" w:hAnsi="Calibri Light" w:cs="Calibri Light"/>
                <w:color w:val="000000"/>
                <w:sz w:val="20"/>
                <w:szCs w:val="20"/>
              </w:rPr>
              <w:t>/cm at 0% MTF of higher</w:t>
            </w:r>
          </w:p>
        </w:tc>
      </w:tr>
      <w:tr w:rsidR="008B6C6B" w:rsidRPr="00415494" w14:paraId="027CC4F7" w14:textId="77777777" w:rsidTr="005963B3">
        <w:trPr>
          <w:trHeight w:val="945"/>
        </w:trPr>
        <w:tc>
          <w:tcPr>
            <w:tcW w:w="5860" w:type="dxa"/>
            <w:tcBorders>
              <w:top w:val="nil"/>
              <w:left w:val="nil"/>
              <w:bottom w:val="nil"/>
              <w:right w:val="nil"/>
            </w:tcBorders>
            <w:shd w:val="clear" w:color="000000" w:fill="FFFFFF"/>
            <w:vAlign w:val="center"/>
            <w:hideMark/>
          </w:tcPr>
          <w:p w14:paraId="45E1CCDB" w14:textId="77777777" w:rsidR="008B6C6B" w:rsidRPr="00415494" w:rsidRDefault="008B6C6B" w:rsidP="005963B3">
            <w:pPr>
              <w:rPr>
                <w:rFonts w:ascii="Calibri Light" w:hAnsi="Calibri Light" w:cs="Calibri Light"/>
                <w:color w:val="000000"/>
                <w:sz w:val="20"/>
                <w:szCs w:val="20"/>
              </w:rPr>
            </w:pPr>
            <w:r w:rsidRPr="00415494">
              <w:rPr>
                <w:rFonts w:ascii="Calibri Light" w:hAnsi="Calibri Light" w:cs="Calibri Light"/>
                <w:color w:val="000000"/>
                <w:sz w:val="20"/>
                <w:szCs w:val="20"/>
              </w:rPr>
              <w:lastRenderedPageBreak/>
              <w:t xml:space="preserve">Detector width (Z-axis) (mm)/Total Effective Length of Detector Array at </w:t>
            </w:r>
            <w:proofErr w:type="spellStart"/>
            <w:r w:rsidRPr="00415494">
              <w:rPr>
                <w:rFonts w:ascii="Calibri Light" w:hAnsi="Calibri Light" w:cs="Calibri Light"/>
                <w:color w:val="000000"/>
                <w:sz w:val="20"/>
                <w:szCs w:val="20"/>
              </w:rPr>
              <w:t>Isocentre</w:t>
            </w:r>
            <w:proofErr w:type="spellEnd"/>
            <w:r w:rsidRPr="00415494">
              <w:rPr>
                <w:rFonts w:ascii="Calibri Light" w:hAnsi="Calibri Light" w:cs="Calibri Light"/>
                <w:color w:val="000000"/>
                <w:sz w:val="20"/>
                <w:szCs w:val="20"/>
              </w:rPr>
              <w:t xml:space="preserve"> (mm): at least 40mm Coverage</w:t>
            </w:r>
          </w:p>
        </w:tc>
      </w:tr>
      <w:tr w:rsidR="008B6C6B" w:rsidRPr="00415494" w14:paraId="2C2E6874" w14:textId="77777777" w:rsidTr="005963B3">
        <w:trPr>
          <w:trHeight w:val="315"/>
        </w:trPr>
        <w:tc>
          <w:tcPr>
            <w:tcW w:w="5860" w:type="dxa"/>
            <w:tcBorders>
              <w:top w:val="nil"/>
              <w:left w:val="nil"/>
              <w:bottom w:val="nil"/>
              <w:right w:val="nil"/>
            </w:tcBorders>
            <w:shd w:val="clear" w:color="000000" w:fill="FFFFFF"/>
            <w:noWrap/>
            <w:vAlign w:val="center"/>
            <w:hideMark/>
          </w:tcPr>
          <w:p w14:paraId="079CF9F9" w14:textId="77777777" w:rsidR="008B6C6B" w:rsidRPr="00415494" w:rsidRDefault="008B6C6B" w:rsidP="005963B3">
            <w:pPr>
              <w:rPr>
                <w:rFonts w:ascii="Calibri Light" w:hAnsi="Calibri Light" w:cs="Calibri Light"/>
                <w:color w:val="000000"/>
                <w:sz w:val="20"/>
                <w:szCs w:val="20"/>
              </w:rPr>
            </w:pPr>
            <w:r w:rsidRPr="00415494">
              <w:rPr>
                <w:rFonts w:ascii="Calibri Light" w:hAnsi="Calibri Light" w:cs="Calibri Light"/>
                <w:color w:val="000000"/>
                <w:sz w:val="20"/>
                <w:szCs w:val="20"/>
              </w:rPr>
              <w:t>Total Number of Elements: 54200 or more</w:t>
            </w:r>
          </w:p>
        </w:tc>
      </w:tr>
      <w:tr w:rsidR="008B6C6B" w:rsidRPr="00415494" w14:paraId="79DA0FE6" w14:textId="77777777" w:rsidTr="005963B3">
        <w:trPr>
          <w:trHeight w:val="300"/>
        </w:trPr>
        <w:tc>
          <w:tcPr>
            <w:tcW w:w="5860" w:type="dxa"/>
            <w:tcBorders>
              <w:top w:val="nil"/>
              <w:left w:val="nil"/>
              <w:bottom w:val="nil"/>
              <w:right w:val="nil"/>
            </w:tcBorders>
            <w:shd w:val="clear" w:color="000000" w:fill="FFFFFF"/>
            <w:vAlign w:val="center"/>
            <w:hideMark/>
          </w:tcPr>
          <w:p w14:paraId="0B69EDF2" w14:textId="77777777" w:rsidR="008B6C6B" w:rsidRPr="00415494" w:rsidRDefault="008B6C6B" w:rsidP="005963B3">
            <w:pPr>
              <w:rPr>
                <w:rFonts w:ascii="Calibri Light" w:hAnsi="Calibri Light" w:cs="Calibri Light"/>
                <w:b/>
                <w:bCs/>
                <w:sz w:val="20"/>
                <w:szCs w:val="20"/>
              </w:rPr>
            </w:pPr>
            <w:r w:rsidRPr="00415494">
              <w:rPr>
                <w:rFonts w:ascii="Calibri Light" w:hAnsi="Calibri Light" w:cs="Calibri Light"/>
                <w:b/>
                <w:bCs/>
                <w:sz w:val="20"/>
                <w:szCs w:val="20"/>
              </w:rPr>
              <w:t>1.4 GENERATOR</w:t>
            </w:r>
          </w:p>
        </w:tc>
      </w:tr>
      <w:tr w:rsidR="008B6C6B" w:rsidRPr="00415494" w14:paraId="61F78F23" w14:textId="77777777" w:rsidTr="005963B3">
        <w:trPr>
          <w:trHeight w:val="300"/>
        </w:trPr>
        <w:tc>
          <w:tcPr>
            <w:tcW w:w="5860" w:type="dxa"/>
            <w:tcBorders>
              <w:top w:val="nil"/>
              <w:left w:val="nil"/>
              <w:bottom w:val="nil"/>
              <w:right w:val="nil"/>
            </w:tcBorders>
            <w:shd w:val="clear" w:color="000000" w:fill="FFFFFF"/>
            <w:vAlign w:val="center"/>
            <w:hideMark/>
          </w:tcPr>
          <w:p w14:paraId="3DA0EED7" w14:textId="77777777" w:rsidR="008B6C6B" w:rsidRPr="00415494" w:rsidRDefault="008B6C6B" w:rsidP="005963B3">
            <w:pPr>
              <w:rPr>
                <w:rFonts w:ascii="Calibri Light" w:hAnsi="Calibri Light" w:cs="Calibri Light"/>
                <w:color w:val="000000"/>
                <w:sz w:val="20"/>
                <w:szCs w:val="20"/>
              </w:rPr>
            </w:pPr>
            <w:r w:rsidRPr="00415494">
              <w:rPr>
                <w:rFonts w:ascii="Calibri Light" w:hAnsi="Calibri Light" w:cs="Calibri Light"/>
                <w:color w:val="000000"/>
                <w:sz w:val="20"/>
                <w:szCs w:val="20"/>
              </w:rPr>
              <w:t>Generator Type: High Frequency with Computer Control</w:t>
            </w:r>
          </w:p>
        </w:tc>
      </w:tr>
      <w:tr w:rsidR="008B6C6B" w:rsidRPr="00415494" w14:paraId="0281A964" w14:textId="77777777" w:rsidTr="005963B3">
        <w:trPr>
          <w:trHeight w:val="345"/>
        </w:trPr>
        <w:tc>
          <w:tcPr>
            <w:tcW w:w="5860" w:type="dxa"/>
            <w:tcBorders>
              <w:top w:val="nil"/>
              <w:left w:val="nil"/>
              <w:bottom w:val="nil"/>
              <w:right w:val="nil"/>
            </w:tcBorders>
            <w:shd w:val="clear" w:color="000000" w:fill="FFFFFF"/>
            <w:vAlign w:val="center"/>
            <w:hideMark/>
          </w:tcPr>
          <w:p w14:paraId="713B142B" w14:textId="77777777" w:rsidR="008B6C6B" w:rsidRPr="00415494" w:rsidRDefault="008B6C6B" w:rsidP="005963B3">
            <w:pPr>
              <w:rPr>
                <w:rFonts w:ascii="Calibri Light" w:hAnsi="Calibri Light" w:cs="Calibri Light"/>
                <w:sz w:val="20"/>
                <w:szCs w:val="20"/>
              </w:rPr>
            </w:pPr>
            <w:r w:rsidRPr="00415494">
              <w:rPr>
                <w:rFonts w:ascii="Calibri Light" w:hAnsi="Calibri Light" w:cs="Calibri Light"/>
                <w:sz w:val="20"/>
                <w:szCs w:val="20"/>
              </w:rPr>
              <w:t>Power (kW): at least 70kW</w:t>
            </w:r>
          </w:p>
        </w:tc>
      </w:tr>
      <w:tr w:rsidR="008B6C6B" w:rsidRPr="00415494" w14:paraId="56B04C90" w14:textId="77777777" w:rsidTr="005963B3">
        <w:trPr>
          <w:trHeight w:val="315"/>
        </w:trPr>
        <w:tc>
          <w:tcPr>
            <w:tcW w:w="5860" w:type="dxa"/>
            <w:tcBorders>
              <w:top w:val="nil"/>
              <w:left w:val="nil"/>
              <w:bottom w:val="nil"/>
              <w:right w:val="nil"/>
            </w:tcBorders>
            <w:shd w:val="clear" w:color="000000" w:fill="FFFFFF"/>
            <w:noWrap/>
            <w:vAlign w:val="center"/>
            <w:hideMark/>
          </w:tcPr>
          <w:p w14:paraId="434C06DE" w14:textId="77777777" w:rsidR="008B6C6B" w:rsidRPr="00415494" w:rsidRDefault="008B6C6B" w:rsidP="005963B3">
            <w:pPr>
              <w:rPr>
                <w:rFonts w:ascii="Calibri Light" w:hAnsi="Calibri Light" w:cs="Calibri Light"/>
                <w:color w:val="000000"/>
                <w:sz w:val="20"/>
                <w:szCs w:val="20"/>
              </w:rPr>
            </w:pPr>
            <w:r w:rsidRPr="00415494">
              <w:rPr>
                <w:rFonts w:ascii="Calibri Light" w:hAnsi="Calibri Light" w:cs="Calibri Light"/>
                <w:color w:val="000000"/>
                <w:sz w:val="20"/>
                <w:szCs w:val="20"/>
              </w:rPr>
              <w:t>KV Selection: at least 4 Modes</w:t>
            </w:r>
          </w:p>
        </w:tc>
      </w:tr>
      <w:tr w:rsidR="008B6C6B" w:rsidRPr="00415494" w14:paraId="077118A2" w14:textId="77777777" w:rsidTr="005963B3">
        <w:trPr>
          <w:trHeight w:val="315"/>
        </w:trPr>
        <w:tc>
          <w:tcPr>
            <w:tcW w:w="5860" w:type="dxa"/>
            <w:tcBorders>
              <w:top w:val="nil"/>
              <w:left w:val="nil"/>
              <w:bottom w:val="nil"/>
              <w:right w:val="nil"/>
            </w:tcBorders>
            <w:shd w:val="clear" w:color="000000" w:fill="FFFFFF"/>
            <w:noWrap/>
            <w:vAlign w:val="center"/>
            <w:hideMark/>
          </w:tcPr>
          <w:p w14:paraId="44761FF5" w14:textId="77777777" w:rsidR="008B6C6B" w:rsidRPr="00E16067" w:rsidRDefault="008B6C6B" w:rsidP="005963B3">
            <w:pPr>
              <w:rPr>
                <w:rFonts w:ascii="Calibri Light" w:hAnsi="Calibri Light" w:cs="Calibri Light"/>
                <w:color w:val="000000"/>
                <w:sz w:val="20"/>
                <w:szCs w:val="20"/>
              </w:rPr>
            </w:pPr>
            <w:r w:rsidRPr="00415494">
              <w:rPr>
                <w:rFonts w:ascii="Calibri Light" w:hAnsi="Calibri Light" w:cs="Calibri Light"/>
                <w:color w:val="000000"/>
                <w:sz w:val="20"/>
                <w:szCs w:val="20"/>
              </w:rPr>
              <w:t>Minimum Tube Voltage: Minimum 80kV or Lower</w:t>
            </w:r>
          </w:p>
          <w:p w14:paraId="02B4C636" w14:textId="77777777" w:rsidR="008B6C6B" w:rsidRPr="00E16067" w:rsidRDefault="008B6C6B" w:rsidP="005963B3">
            <w:pPr>
              <w:rPr>
                <w:rFonts w:ascii="Calibri Light" w:hAnsi="Calibri Light" w:cs="Calibri Light"/>
                <w:color w:val="000000"/>
                <w:sz w:val="20"/>
                <w:szCs w:val="20"/>
              </w:rPr>
            </w:pPr>
            <w:r w:rsidRPr="00E16067">
              <w:rPr>
                <w:rFonts w:ascii="Calibri Light" w:hAnsi="Calibri Light" w:cs="Calibri Light"/>
                <w:color w:val="000000"/>
                <w:sz w:val="20"/>
                <w:szCs w:val="20"/>
              </w:rPr>
              <w:t>Maximum Tube Voltage: at least 140kV or Higher</w:t>
            </w:r>
          </w:p>
          <w:tbl>
            <w:tblPr>
              <w:tblW w:w="5860" w:type="dxa"/>
              <w:tblLayout w:type="fixed"/>
              <w:tblLook w:val="04A0" w:firstRow="1" w:lastRow="0" w:firstColumn="1" w:lastColumn="0" w:noHBand="0" w:noVBand="1"/>
            </w:tblPr>
            <w:tblGrid>
              <w:gridCol w:w="5860"/>
            </w:tblGrid>
            <w:tr w:rsidR="008B6C6B" w:rsidRPr="003F618E" w14:paraId="564E115E" w14:textId="77777777" w:rsidTr="005963B3">
              <w:trPr>
                <w:trHeight w:val="315"/>
              </w:trPr>
              <w:tc>
                <w:tcPr>
                  <w:tcW w:w="5860" w:type="dxa"/>
                  <w:tcBorders>
                    <w:top w:val="nil"/>
                    <w:left w:val="nil"/>
                    <w:bottom w:val="nil"/>
                    <w:right w:val="nil"/>
                  </w:tcBorders>
                  <w:shd w:val="clear" w:color="auto" w:fill="auto"/>
                  <w:vAlign w:val="center"/>
                  <w:hideMark/>
                </w:tcPr>
                <w:p w14:paraId="6C24AEAD" w14:textId="77777777" w:rsidR="008B6C6B" w:rsidRPr="003F618E" w:rsidRDefault="008B6C6B" w:rsidP="005963B3">
                  <w:pPr>
                    <w:rPr>
                      <w:rFonts w:ascii="Calibri Light" w:hAnsi="Calibri Light" w:cs="Calibri Light"/>
                      <w:color w:val="000000"/>
                      <w:sz w:val="20"/>
                      <w:szCs w:val="20"/>
                    </w:rPr>
                  </w:pPr>
                  <w:r w:rsidRPr="003F618E">
                    <w:rPr>
                      <w:rFonts w:ascii="Calibri Light" w:hAnsi="Calibri Light" w:cs="Calibri Light"/>
                      <w:color w:val="000000"/>
                      <w:sz w:val="20"/>
                      <w:szCs w:val="20"/>
                    </w:rPr>
                    <w:t>mA Selection Available: 10 to 600mA</w:t>
                  </w:r>
                </w:p>
              </w:tc>
            </w:tr>
            <w:tr w:rsidR="008B6C6B" w:rsidRPr="003F618E" w14:paraId="0B4A852F" w14:textId="77777777" w:rsidTr="005963B3">
              <w:trPr>
                <w:trHeight w:val="315"/>
              </w:trPr>
              <w:tc>
                <w:tcPr>
                  <w:tcW w:w="5860" w:type="dxa"/>
                  <w:tcBorders>
                    <w:top w:val="nil"/>
                    <w:left w:val="nil"/>
                    <w:bottom w:val="nil"/>
                    <w:right w:val="nil"/>
                  </w:tcBorders>
                  <w:shd w:val="clear" w:color="auto" w:fill="auto"/>
                  <w:noWrap/>
                  <w:vAlign w:val="center"/>
                  <w:hideMark/>
                </w:tcPr>
                <w:p w14:paraId="0BFD30EC" w14:textId="77777777" w:rsidR="008B6C6B" w:rsidRPr="003F618E" w:rsidRDefault="008B6C6B" w:rsidP="005963B3">
                  <w:pPr>
                    <w:rPr>
                      <w:rFonts w:ascii="Calibri Light" w:hAnsi="Calibri Light" w:cs="Calibri Light"/>
                      <w:color w:val="000000"/>
                      <w:sz w:val="20"/>
                      <w:szCs w:val="20"/>
                    </w:rPr>
                  </w:pPr>
                  <w:r w:rsidRPr="003F618E">
                    <w:rPr>
                      <w:rFonts w:ascii="Calibri Light" w:hAnsi="Calibri Light" w:cs="Calibri Light"/>
                      <w:color w:val="000000"/>
                      <w:sz w:val="20"/>
                      <w:szCs w:val="20"/>
                    </w:rPr>
                    <w:t>mA Increment: at least 5mA</w:t>
                  </w:r>
                </w:p>
              </w:tc>
            </w:tr>
            <w:tr w:rsidR="008B6C6B" w:rsidRPr="003F618E" w14:paraId="7E96CA79" w14:textId="77777777" w:rsidTr="005963B3">
              <w:trPr>
                <w:trHeight w:val="315"/>
              </w:trPr>
              <w:tc>
                <w:tcPr>
                  <w:tcW w:w="5860" w:type="dxa"/>
                  <w:tcBorders>
                    <w:top w:val="nil"/>
                    <w:left w:val="nil"/>
                    <w:bottom w:val="nil"/>
                    <w:right w:val="nil"/>
                  </w:tcBorders>
                  <w:shd w:val="clear" w:color="auto" w:fill="auto"/>
                  <w:noWrap/>
                  <w:vAlign w:val="center"/>
                  <w:hideMark/>
                </w:tcPr>
                <w:p w14:paraId="44E41F6F" w14:textId="77777777" w:rsidR="008B6C6B" w:rsidRPr="003F618E" w:rsidRDefault="008B6C6B" w:rsidP="005963B3">
                  <w:pPr>
                    <w:rPr>
                      <w:rFonts w:ascii="Calibri Light" w:hAnsi="Calibri Light" w:cs="Calibri Light"/>
                      <w:color w:val="000000"/>
                      <w:sz w:val="20"/>
                      <w:szCs w:val="20"/>
                    </w:rPr>
                  </w:pPr>
                  <w:r w:rsidRPr="003F618E">
                    <w:rPr>
                      <w:rFonts w:ascii="Calibri Light" w:hAnsi="Calibri Light" w:cs="Calibri Light"/>
                      <w:color w:val="000000"/>
                      <w:sz w:val="20"/>
                      <w:szCs w:val="20"/>
                    </w:rPr>
                    <w:t>Max mA: 600mA or higher</w:t>
                  </w:r>
                </w:p>
              </w:tc>
            </w:tr>
            <w:tr w:rsidR="008B6C6B" w:rsidRPr="003F618E" w14:paraId="03311C6B" w14:textId="77777777" w:rsidTr="005963B3">
              <w:trPr>
                <w:trHeight w:val="315"/>
              </w:trPr>
              <w:tc>
                <w:tcPr>
                  <w:tcW w:w="5860" w:type="dxa"/>
                  <w:tcBorders>
                    <w:top w:val="nil"/>
                    <w:left w:val="nil"/>
                    <w:bottom w:val="nil"/>
                    <w:right w:val="nil"/>
                  </w:tcBorders>
                  <w:shd w:val="clear" w:color="auto" w:fill="auto"/>
                  <w:noWrap/>
                  <w:vAlign w:val="center"/>
                  <w:hideMark/>
                </w:tcPr>
                <w:p w14:paraId="79E28C66" w14:textId="77777777" w:rsidR="008B6C6B" w:rsidRPr="003F618E" w:rsidRDefault="008B6C6B" w:rsidP="005963B3">
                  <w:pPr>
                    <w:rPr>
                      <w:rFonts w:ascii="Calibri Light" w:hAnsi="Calibri Light" w:cs="Calibri Light"/>
                      <w:b/>
                      <w:bCs/>
                      <w:color w:val="000000"/>
                      <w:sz w:val="20"/>
                      <w:szCs w:val="20"/>
                    </w:rPr>
                  </w:pPr>
                  <w:r w:rsidRPr="003F618E">
                    <w:rPr>
                      <w:rFonts w:ascii="Calibri Light" w:hAnsi="Calibri Light" w:cs="Calibri Light"/>
                      <w:b/>
                      <w:bCs/>
                      <w:color w:val="000000"/>
                      <w:sz w:val="20"/>
                      <w:szCs w:val="20"/>
                    </w:rPr>
                    <w:t>1.5 TUBE</w:t>
                  </w:r>
                </w:p>
              </w:tc>
            </w:tr>
            <w:tr w:rsidR="008B6C6B" w:rsidRPr="003F618E" w14:paraId="61B89878" w14:textId="77777777" w:rsidTr="005963B3">
              <w:trPr>
                <w:trHeight w:val="315"/>
              </w:trPr>
              <w:tc>
                <w:tcPr>
                  <w:tcW w:w="5860" w:type="dxa"/>
                  <w:tcBorders>
                    <w:top w:val="nil"/>
                    <w:left w:val="nil"/>
                    <w:bottom w:val="nil"/>
                    <w:right w:val="nil"/>
                  </w:tcBorders>
                  <w:shd w:val="clear" w:color="auto" w:fill="auto"/>
                  <w:noWrap/>
                  <w:vAlign w:val="center"/>
                  <w:hideMark/>
                </w:tcPr>
                <w:p w14:paraId="0E1BF5FD" w14:textId="77777777" w:rsidR="008B6C6B" w:rsidRPr="003F618E" w:rsidRDefault="008B6C6B" w:rsidP="005963B3">
                  <w:pPr>
                    <w:rPr>
                      <w:rFonts w:ascii="Calibri Light" w:hAnsi="Calibri Light" w:cs="Calibri Light"/>
                      <w:color w:val="000000"/>
                      <w:sz w:val="20"/>
                      <w:szCs w:val="20"/>
                    </w:rPr>
                  </w:pPr>
                  <w:r w:rsidRPr="003F618E">
                    <w:rPr>
                      <w:rFonts w:ascii="Calibri Light" w:hAnsi="Calibri Light" w:cs="Calibri Light"/>
                      <w:color w:val="000000"/>
                      <w:sz w:val="20"/>
                      <w:szCs w:val="20"/>
                    </w:rPr>
                    <w:t>Anode Heat Storage (MHU): 7MHU or Higher</w:t>
                  </w:r>
                </w:p>
              </w:tc>
            </w:tr>
            <w:tr w:rsidR="008B6C6B" w:rsidRPr="003F618E" w14:paraId="734CCA89" w14:textId="77777777" w:rsidTr="005963B3">
              <w:trPr>
                <w:trHeight w:val="315"/>
              </w:trPr>
              <w:tc>
                <w:tcPr>
                  <w:tcW w:w="5860" w:type="dxa"/>
                  <w:tcBorders>
                    <w:top w:val="nil"/>
                    <w:left w:val="nil"/>
                    <w:bottom w:val="nil"/>
                    <w:right w:val="nil"/>
                  </w:tcBorders>
                  <w:shd w:val="clear" w:color="auto" w:fill="auto"/>
                  <w:noWrap/>
                  <w:vAlign w:val="center"/>
                  <w:hideMark/>
                </w:tcPr>
                <w:p w14:paraId="01BE0EDC" w14:textId="77777777" w:rsidR="008B6C6B" w:rsidRPr="003F618E" w:rsidRDefault="008B6C6B" w:rsidP="005963B3">
                  <w:pPr>
                    <w:rPr>
                      <w:rFonts w:ascii="Calibri Light" w:hAnsi="Calibri Light" w:cs="Calibri Light"/>
                      <w:color w:val="000000"/>
                      <w:sz w:val="20"/>
                      <w:szCs w:val="20"/>
                    </w:rPr>
                  </w:pPr>
                  <w:r w:rsidRPr="003F618E">
                    <w:rPr>
                      <w:rFonts w:ascii="Calibri Light" w:hAnsi="Calibri Light" w:cs="Calibri Light"/>
                      <w:color w:val="000000"/>
                      <w:sz w:val="20"/>
                      <w:szCs w:val="20"/>
                    </w:rPr>
                    <w:t>Equivalent Anode Heat Capacity: 39MHU or Higher</w:t>
                  </w:r>
                </w:p>
              </w:tc>
            </w:tr>
            <w:tr w:rsidR="008B6C6B" w:rsidRPr="003F618E" w14:paraId="5E8941B2" w14:textId="77777777" w:rsidTr="005963B3">
              <w:trPr>
                <w:trHeight w:val="315"/>
              </w:trPr>
              <w:tc>
                <w:tcPr>
                  <w:tcW w:w="5860" w:type="dxa"/>
                  <w:tcBorders>
                    <w:top w:val="nil"/>
                    <w:left w:val="nil"/>
                    <w:bottom w:val="nil"/>
                    <w:right w:val="nil"/>
                  </w:tcBorders>
                  <w:shd w:val="clear" w:color="auto" w:fill="auto"/>
                  <w:noWrap/>
                  <w:vAlign w:val="center"/>
                  <w:hideMark/>
                </w:tcPr>
                <w:p w14:paraId="6402E7F3" w14:textId="77777777" w:rsidR="008B6C6B" w:rsidRPr="003F618E" w:rsidRDefault="008B6C6B" w:rsidP="005963B3">
                  <w:pPr>
                    <w:rPr>
                      <w:rFonts w:ascii="Calibri Light" w:hAnsi="Calibri Light" w:cs="Calibri Light"/>
                      <w:color w:val="000000"/>
                      <w:sz w:val="20"/>
                      <w:szCs w:val="20"/>
                    </w:rPr>
                  </w:pPr>
                  <w:r w:rsidRPr="003F618E">
                    <w:rPr>
                      <w:rFonts w:ascii="Calibri Light" w:hAnsi="Calibri Light" w:cs="Calibri Light"/>
                      <w:color w:val="000000"/>
                      <w:sz w:val="20"/>
                      <w:szCs w:val="20"/>
                    </w:rPr>
                    <w:t>Max Anode Heat Dissipation: 1060kHU/min or Higher</w:t>
                  </w:r>
                </w:p>
              </w:tc>
            </w:tr>
            <w:tr w:rsidR="008B6C6B" w:rsidRPr="003F618E" w14:paraId="68EC4650" w14:textId="77777777" w:rsidTr="005963B3">
              <w:trPr>
                <w:trHeight w:val="315"/>
              </w:trPr>
              <w:tc>
                <w:tcPr>
                  <w:tcW w:w="5860" w:type="dxa"/>
                  <w:tcBorders>
                    <w:top w:val="nil"/>
                    <w:left w:val="nil"/>
                    <w:bottom w:val="nil"/>
                    <w:right w:val="nil"/>
                  </w:tcBorders>
                  <w:shd w:val="clear" w:color="auto" w:fill="auto"/>
                  <w:noWrap/>
                  <w:vAlign w:val="center"/>
                  <w:hideMark/>
                </w:tcPr>
                <w:p w14:paraId="52AA437F" w14:textId="77777777" w:rsidR="008B6C6B" w:rsidRPr="003F618E" w:rsidRDefault="008B6C6B" w:rsidP="005963B3">
                  <w:pPr>
                    <w:rPr>
                      <w:rFonts w:ascii="Calibri Light" w:hAnsi="Calibri Light" w:cs="Calibri Light"/>
                      <w:color w:val="000000"/>
                      <w:sz w:val="20"/>
                      <w:szCs w:val="20"/>
                    </w:rPr>
                  </w:pPr>
                  <w:r w:rsidRPr="003F618E">
                    <w:rPr>
                      <w:rFonts w:ascii="Calibri Light" w:hAnsi="Calibri Light" w:cs="Calibri Light"/>
                      <w:color w:val="000000"/>
                      <w:sz w:val="20"/>
                      <w:szCs w:val="20"/>
                    </w:rPr>
                    <w:t>Tube Cooling Type: Oil/Air (without chiller)</w:t>
                  </w:r>
                </w:p>
              </w:tc>
            </w:tr>
            <w:tr w:rsidR="008B6C6B" w:rsidRPr="003F618E" w14:paraId="2ED97BB4" w14:textId="77777777" w:rsidTr="005963B3">
              <w:trPr>
                <w:trHeight w:val="315"/>
              </w:trPr>
              <w:tc>
                <w:tcPr>
                  <w:tcW w:w="5860" w:type="dxa"/>
                  <w:tcBorders>
                    <w:top w:val="nil"/>
                    <w:left w:val="nil"/>
                    <w:bottom w:val="nil"/>
                    <w:right w:val="nil"/>
                  </w:tcBorders>
                  <w:shd w:val="clear" w:color="auto" w:fill="auto"/>
                  <w:noWrap/>
                  <w:vAlign w:val="center"/>
                  <w:hideMark/>
                </w:tcPr>
                <w:p w14:paraId="4B524979" w14:textId="77777777" w:rsidR="008B6C6B" w:rsidRPr="003F618E" w:rsidRDefault="008B6C6B" w:rsidP="005963B3">
                  <w:pPr>
                    <w:rPr>
                      <w:rFonts w:ascii="Calibri Light" w:hAnsi="Calibri Light" w:cs="Calibri Light"/>
                      <w:color w:val="000000"/>
                      <w:sz w:val="20"/>
                      <w:szCs w:val="20"/>
                    </w:rPr>
                  </w:pPr>
                  <w:r w:rsidRPr="003F618E">
                    <w:rPr>
                      <w:rFonts w:ascii="Calibri Light" w:hAnsi="Calibri Light" w:cs="Calibri Light"/>
                      <w:color w:val="000000"/>
                      <w:sz w:val="20"/>
                      <w:szCs w:val="20"/>
                    </w:rPr>
                    <w:t>Must be Dual Focal Spot</w:t>
                  </w:r>
                </w:p>
              </w:tc>
            </w:tr>
            <w:tr w:rsidR="008B6C6B" w:rsidRPr="003F618E" w14:paraId="7C31287A" w14:textId="77777777" w:rsidTr="005963B3">
              <w:trPr>
                <w:trHeight w:val="315"/>
              </w:trPr>
              <w:tc>
                <w:tcPr>
                  <w:tcW w:w="5860" w:type="dxa"/>
                  <w:tcBorders>
                    <w:top w:val="nil"/>
                    <w:left w:val="nil"/>
                    <w:bottom w:val="nil"/>
                    <w:right w:val="nil"/>
                  </w:tcBorders>
                  <w:shd w:val="clear" w:color="auto" w:fill="auto"/>
                  <w:noWrap/>
                  <w:vAlign w:val="center"/>
                  <w:hideMark/>
                </w:tcPr>
                <w:p w14:paraId="686B6C93" w14:textId="77777777" w:rsidR="008B6C6B" w:rsidRPr="003F618E" w:rsidRDefault="008B6C6B" w:rsidP="005963B3">
                  <w:pPr>
                    <w:rPr>
                      <w:rFonts w:ascii="Calibri Light" w:hAnsi="Calibri Light" w:cs="Calibri Light"/>
                      <w:color w:val="000000"/>
                      <w:sz w:val="20"/>
                      <w:szCs w:val="20"/>
                    </w:rPr>
                  </w:pPr>
                  <w:r w:rsidRPr="003F618E">
                    <w:rPr>
                      <w:rFonts w:ascii="Calibri Light" w:hAnsi="Calibri Light" w:cs="Calibri Light"/>
                      <w:color w:val="000000"/>
                      <w:sz w:val="20"/>
                      <w:szCs w:val="20"/>
                    </w:rPr>
                    <w:t>Anode Rotation Speed; 8400 rpm or higher</w:t>
                  </w:r>
                </w:p>
              </w:tc>
            </w:tr>
            <w:tr w:rsidR="008B6C6B" w:rsidRPr="003F618E" w14:paraId="3F7F5427" w14:textId="77777777" w:rsidTr="005963B3">
              <w:trPr>
                <w:trHeight w:val="315"/>
              </w:trPr>
              <w:tc>
                <w:tcPr>
                  <w:tcW w:w="5860" w:type="dxa"/>
                  <w:tcBorders>
                    <w:top w:val="nil"/>
                    <w:left w:val="nil"/>
                    <w:bottom w:val="nil"/>
                    <w:right w:val="nil"/>
                  </w:tcBorders>
                  <w:shd w:val="clear" w:color="auto" w:fill="auto"/>
                  <w:noWrap/>
                  <w:vAlign w:val="center"/>
                  <w:hideMark/>
                </w:tcPr>
                <w:p w14:paraId="04EAD1CD" w14:textId="77777777" w:rsidR="008B6C6B" w:rsidRPr="003F618E" w:rsidRDefault="008B6C6B" w:rsidP="005963B3">
                  <w:pPr>
                    <w:rPr>
                      <w:rFonts w:ascii="Calibri Light" w:hAnsi="Calibri Light" w:cs="Calibri Light"/>
                      <w:b/>
                      <w:bCs/>
                      <w:color w:val="000000"/>
                      <w:sz w:val="20"/>
                      <w:szCs w:val="20"/>
                    </w:rPr>
                  </w:pPr>
                  <w:r w:rsidRPr="003F618E">
                    <w:rPr>
                      <w:rFonts w:ascii="Calibri Light" w:hAnsi="Calibri Light" w:cs="Calibri Light"/>
                      <w:b/>
                      <w:bCs/>
                      <w:color w:val="000000"/>
                      <w:sz w:val="20"/>
                      <w:szCs w:val="20"/>
                    </w:rPr>
                    <w:t>1.6 MAIN CONSOLE and COMPUTER CONSOLE</w:t>
                  </w:r>
                </w:p>
              </w:tc>
            </w:tr>
            <w:tr w:rsidR="008B6C6B" w:rsidRPr="003F618E" w14:paraId="402F51AA" w14:textId="77777777" w:rsidTr="005963B3">
              <w:trPr>
                <w:trHeight w:val="630"/>
              </w:trPr>
              <w:tc>
                <w:tcPr>
                  <w:tcW w:w="5860" w:type="dxa"/>
                  <w:tcBorders>
                    <w:top w:val="nil"/>
                    <w:left w:val="nil"/>
                    <w:bottom w:val="nil"/>
                    <w:right w:val="nil"/>
                  </w:tcBorders>
                  <w:shd w:val="clear" w:color="auto" w:fill="auto"/>
                  <w:vAlign w:val="center"/>
                  <w:hideMark/>
                </w:tcPr>
                <w:p w14:paraId="12CC3C3B" w14:textId="77777777" w:rsidR="008B6C6B" w:rsidRPr="003F618E" w:rsidRDefault="008B6C6B" w:rsidP="005963B3">
                  <w:pPr>
                    <w:rPr>
                      <w:rFonts w:ascii="Calibri Light" w:hAnsi="Calibri Light" w:cs="Calibri Light"/>
                      <w:sz w:val="20"/>
                      <w:szCs w:val="20"/>
                    </w:rPr>
                  </w:pPr>
                  <w:r w:rsidRPr="003F618E">
                    <w:rPr>
                      <w:rFonts w:ascii="Calibri Light" w:hAnsi="Calibri Light" w:cs="Calibri Light"/>
                      <w:sz w:val="20"/>
                      <w:szCs w:val="20"/>
                    </w:rPr>
                    <w:t>Console Type: All-in-One Capable of Scan, Acquisition and Post Processing</w:t>
                  </w:r>
                </w:p>
              </w:tc>
            </w:tr>
            <w:tr w:rsidR="008B6C6B" w:rsidRPr="003F618E" w14:paraId="6BBFDA77" w14:textId="77777777" w:rsidTr="005963B3">
              <w:trPr>
                <w:trHeight w:val="630"/>
              </w:trPr>
              <w:tc>
                <w:tcPr>
                  <w:tcW w:w="5860" w:type="dxa"/>
                  <w:tcBorders>
                    <w:top w:val="nil"/>
                    <w:left w:val="nil"/>
                    <w:bottom w:val="nil"/>
                    <w:right w:val="nil"/>
                  </w:tcBorders>
                  <w:shd w:val="clear" w:color="auto" w:fill="auto"/>
                  <w:vAlign w:val="center"/>
                  <w:hideMark/>
                </w:tcPr>
                <w:p w14:paraId="725CC35E" w14:textId="77777777" w:rsidR="008B6C6B" w:rsidRPr="003F618E" w:rsidRDefault="008B6C6B" w:rsidP="005963B3">
                  <w:pPr>
                    <w:rPr>
                      <w:rFonts w:ascii="Calibri Light" w:hAnsi="Calibri Light" w:cs="Calibri Light"/>
                      <w:color w:val="000000"/>
                      <w:sz w:val="20"/>
                      <w:szCs w:val="20"/>
                    </w:rPr>
                  </w:pPr>
                  <w:r w:rsidRPr="003F618E">
                    <w:rPr>
                      <w:rFonts w:ascii="Calibri Light" w:hAnsi="Calibri Light" w:cs="Calibri Light"/>
                      <w:color w:val="000000"/>
                      <w:sz w:val="20"/>
                      <w:szCs w:val="20"/>
                    </w:rPr>
                    <w:t>Display Monitor: Dual with least 19inch at 1280 x 1024 Resolution</w:t>
                  </w:r>
                </w:p>
              </w:tc>
            </w:tr>
            <w:tr w:rsidR="008B6C6B" w:rsidRPr="003F618E" w14:paraId="6C99FE09" w14:textId="77777777" w:rsidTr="005963B3">
              <w:trPr>
                <w:trHeight w:val="315"/>
              </w:trPr>
              <w:tc>
                <w:tcPr>
                  <w:tcW w:w="5860" w:type="dxa"/>
                  <w:tcBorders>
                    <w:top w:val="nil"/>
                    <w:left w:val="nil"/>
                    <w:bottom w:val="nil"/>
                    <w:right w:val="nil"/>
                  </w:tcBorders>
                  <w:shd w:val="clear" w:color="auto" w:fill="auto"/>
                  <w:noWrap/>
                  <w:vAlign w:val="center"/>
                  <w:hideMark/>
                </w:tcPr>
                <w:p w14:paraId="3A2D0808" w14:textId="77777777" w:rsidR="008B6C6B" w:rsidRPr="003F618E" w:rsidRDefault="008B6C6B" w:rsidP="005963B3">
                  <w:pPr>
                    <w:rPr>
                      <w:rFonts w:ascii="Calibri Light" w:hAnsi="Calibri Light" w:cs="Calibri Light"/>
                      <w:b/>
                      <w:bCs/>
                      <w:color w:val="000000"/>
                      <w:sz w:val="20"/>
                      <w:szCs w:val="20"/>
                    </w:rPr>
                  </w:pPr>
                  <w:r w:rsidRPr="003F618E">
                    <w:rPr>
                      <w:rFonts w:ascii="Calibri Light" w:hAnsi="Calibri Light" w:cs="Calibri Light"/>
                      <w:b/>
                      <w:bCs/>
                      <w:color w:val="000000"/>
                      <w:sz w:val="20"/>
                      <w:szCs w:val="20"/>
                    </w:rPr>
                    <w:t>CONSOLE COMPUTER:</w:t>
                  </w:r>
                </w:p>
              </w:tc>
            </w:tr>
            <w:tr w:rsidR="008B6C6B" w:rsidRPr="003F618E" w14:paraId="0403046F" w14:textId="77777777" w:rsidTr="005963B3">
              <w:trPr>
                <w:trHeight w:val="630"/>
              </w:trPr>
              <w:tc>
                <w:tcPr>
                  <w:tcW w:w="5860" w:type="dxa"/>
                  <w:tcBorders>
                    <w:top w:val="nil"/>
                    <w:left w:val="nil"/>
                    <w:bottom w:val="nil"/>
                    <w:right w:val="nil"/>
                  </w:tcBorders>
                  <w:shd w:val="clear" w:color="auto" w:fill="auto"/>
                  <w:vAlign w:val="center"/>
                  <w:hideMark/>
                </w:tcPr>
                <w:p w14:paraId="6AB38505" w14:textId="77777777" w:rsidR="008B6C6B" w:rsidRPr="003F618E" w:rsidRDefault="008B6C6B" w:rsidP="005963B3">
                  <w:pPr>
                    <w:rPr>
                      <w:rFonts w:ascii="Calibri Light" w:hAnsi="Calibri Light" w:cs="Calibri Light"/>
                      <w:color w:val="000000"/>
                      <w:sz w:val="20"/>
                      <w:szCs w:val="20"/>
                    </w:rPr>
                  </w:pPr>
                  <w:r w:rsidRPr="003F618E">
                    <w:rPr>
                      <w:rFonts w:ascii="Calibri Light" w:hAnsi="Calibri Light" w:cs="Calibri Light"/>
                      <w:color w:val="000000"/>
                      <w:sz w:val="20"/>
                      <w:szCs w:val="20"/>
                    </w:rPr>
                    <w:t>Hz/ Word Size: at least 6core, 2GHz or Manufacturer's Latest Technology</w:t>
                  </w:r>
                </w:p>
              </w:tc>
            </w:tr>
            <w:tr w:rsidR="008B6C6B" w:rsidRPr="003F618E" w14:paraId="2D531D2B" w14:textId="77777777" w:rsidTr="005963B3">
              <w:trPr>
                <w:trHeight w:val="315"/>
              </w:trPr>
              <w:tc>
                <w:tcPr>
                  <w:tcW w:w="5860" w:type="dxa"/>
                  <w:tcBorders>
                    <w:top w:val="nil"/>
                    <w:left w:val="nil"/>
                    <w:bottom w:val="nil"/>
                    <w:right w:val="nil"/>
                  </w:tcBorders>
                  <w:shd w:val="clear" w:color="auto" w:fill="auto"/>
                  <w:vAlign w:val="center"/>
                  <w:hideMark/>
                </w:tcPr>
                <w:p w14:paraId="02CDD438" w14:textId="77777777" w:rsidR="008B6C6B" w:rsidRPr="003F618E" w:rsidRDefault="008B6C6B" w:rsidP="005963B3">
                  <w:pPr>
                    <w:rPr>
                      <w:rFonts w:ascii="Calibri Light" w:hAnsi="Calibri Light" w:cs="Calibri Light"/>
                      <w:sz w:val="20"/>
                      <w:szCs w:val="20"/>
                    </w:rPr>
                  </w:pPr>
                  <w:r w:rsidRPr="003F618E">
                    <w:rPr>
                      <w:rFonts w:ascii="Calibri Light" w:hAnsi="Calibri Light" w:cs="Calibri Light"/>
                      <w:sz w:val="20"/>
                      <w:szCs w:val="20"/>
                    </w:rPr>
                    <w:t>Compatible Operating System</w:t>
                  </w:r>
                </w:p>
              </w:tc>
            </w:tr>
            <w:tr w:rsidR="008B6C6B" w:rsidRPr="003F618E" w14:paraId="6440F7CA" w14:textId="77777777" w:rsidTr="005963B3">
              <w:trPr>
                <w:trHeight w:val="315"/>
              </w:trPr>
              <w:tc>
                <w:tcPr>
                  <w:tcW w:w="5860" w:type="dxa"/>
                  <w:tcBorders>
                    <w:top w:val="nil"/>
                    <w:left w:val="nil"/>
                    <w:bottom w:val="nil"/>
                    <w:right w:val="nil"/>
                  </w:tcBorders>
                  <w:shd w:val="clear" w:color="000000" w:fill="FFFFFF"/>
                  <w:vAlign w:val="center"/>
                  <w:hideMark/>
                </w:tcPr>
                <w:p w14:paraId="6892D6A2" w14:textId="77777777" w:rsidR="008B6C6B" w:rsidRPr="003F618E" w:rsidRDefault="008B6C6B" w:rsidP="005963B3">
                  <w:pPr>
                    <w:rPr>
                      <w:rFonts w:ascii="Calibri Light" w:hAnsi="Calibri Light" w:cs="Calibri Light"/>
                      <w:color w:val="000000"/>
                      <w:sz w:val="20"/>
                      <w:szCs w:val="20"/>
                    </w:rPr>
                  </w:pPr>
                  <w:r w:rsidRPr="003F618E">
                    <w:rPr>
                      <w:rFonts w:ascii="Calibri Light" w:hAnsi="Calibri Light" w:cs="Calibri Light"/>
                      <w:color w:val="000000"/>
                      <w:sz w:val="20"/>
                      <w:szCs w:val="20"/>
                    </w:rPr>
                    <w:t>RAM: At least 64GB or Manufacturer's Latest Technology</w:t>
                  </w:r>
                </w:p>
              </w:tc>
            </w:tr>
            <w:tr w:rsidR="008B6C6B" w:rsidRPr="003F618E" w14:paraId="5A5FA438" w14:textId="77777777" w:rsidTr="005963B3">
              <w:trPr>
                <w:trHeight w:val="630"/>
              </w:trPr>
              <w:tc>
                <w:tcPr>
                  <w:tcW w:w="5860" w:type="dxa"/>
                  <w:tcBorders>
                    <w:top w:val="nil"/>
                    <w:left w:val="nil"/>
                    <w:bottom w:val="nil"/>
                    <w:right w:val="nil"/>
                  </w:tcBorders>
                  <w:shd w:val="clear" w:color="000000" w:fill="FFFFFF"/>
                  <w:vAlign w:val="center"/>
                  <w:hideMark/>
                </w:tcPr>
                <w:p w14:paraId="2B6EF2A6" w14:textId="77777777" w:rsidR="008B6C6B" w:rsidRPr="003F618E" w:rsidRDefault="008B6C6B" w:rsidP="005963B3">
                  <w:pPr>
                    <w:rPr>
                      <w:rFonts w:ascii="Calibri Light" w:hAnsi="Calibri Light" w:cs="Calibri Light"/>
                      <w:color w:val="000000"/>
                      <w:sz w:val="20"/>
                      <w:szCs w:val="20"/>
                    </w:rPr>
                  </w:pPr>
                  <w:r w:rsidRPr="003F618E">
                    <w:rPr>
                      <w:rFonts w:ascii="Calibri Light" w:hAnsi="Calibri Light" w:cs="Calibri Light"/>
                      <w:color w:val="000000"/>
                      <w:sz w:val="20"/>
                      <w:szCs w:val="20"/>
                    </w:rPr>
                    <w:t>Graphics Card: NVIDIA Quadro P620 or Manufacturer's Latest Configuration</w:t>
                  </w:r>
                </w:p>
              </w:tc>
            </w:tr>
            <w:tr w:rsidR="008B6C6B" w:rsidRPr="003F618E" w14:paraId="05FD28D2" w14:textId="77777777" w:rsidTr="005963B3">
              <w:trPr>
                <w:trHeight w:val="315"/>
              </w:trPr>
              <w:tc>
                <w:tcPr>
                  <w:tcW w:w="5860" w:type="dxa"/>
                  <w:tcBorders>
                    <w:top w:val="nil"/>
                    <w:left w:val="nil"/>
                    <w:bottom w:val="nil"/>
                    <w:right w:val="nil"/>
                  </w:tcBorders>
                  <w:shd w:val="clear" w:color="000000" w:fill="FFFFFF"/>
                  <w:vAlign w:val="center"/>
                  <w:hideMark/>
                </w:tcPr>
                <w:p w14:paraId="222BD0FC" w14:textId="77777777" w:rsidR="008B6C6B" w:rsidRPr="003F618E" w:rsidRDefault="008B6C6B" w:rsidP="005963B3">
                  <w:pPr>
                    <w:rPr>
                      <w:rFonts w:ascii="Calibri Light" w:hAnsi="Calibri Light" w:cs="Calibri Light"/>
                      <w:b/>
                      <w:bCs/>
                      <w:color w:val="000000"/>
                      <w:sz w:val="20"/>
                      <w:szCs w:val="20"/>
                    </w:rPr>
                  </w:pPr>
                  <w:proofErr w:type="gramStart"/>
                  <w:r w:rsidRPr="003F618E">
                    <w:rPr>
                      <w:rFonts w:ascii="Calibri Light" w:hAnsi="Calibri Light" w:cs="Calibri Light"/>
                      <w:b/>
                      <w:bCs/>
                      <w:color w:val="000000"/>
                      <w:sz w:val="20"/>
                      <w:szCs w:val="20"/>
                    </w:rPr>
                    <w:t>DATA  MANAGEMENT</w:t>
                  </w:r>
                  <w:proofErr w:type="gramEnd"/>
                  <w:r w:rsidRPr="003F618E">
                    <w:rPr>
                      <w:rFonts w:ascii="Calibri Light" w:hAnsi="Calibri Light" w:cs="Calibri Light"/>
                      <w:b/>
                      <w:bCs/>
                      <w:color w:val="000000"/>
                      <w:sz w:val="20"/>
                      <w:szCs w:val="20"/>
                    </w:rPr>
                    <w:t>:</w:t>
                  </w:r>
                </w:p>
              </w:tc>
            </w:tr>
            <w:tr w:rsidR="008B6C6B" w:rsidRPr="003F618E" w14:paraId="79350B45" w14:textId="77777777" w:rsidTr="005963B3">
              <w:trPr>
                <w:trHeight w:val="945"/>
              </w:trPr>
              <w:tc>
                <w:tcPr>
                  <w:tcW w:w="5860" w:type="dxa"/>
                  <w:tcBorders>
                    <w:top w:val="nil"/>
                    <w:left w:val="nil"/>
                    <w:bottom w:val="nil"/>
                    <w:right w:val="nil"/>
                  </w:tcBorders>
                  <w:shd w:val="clear" w:color="000000" w:fill="FFFFFF"/>
                  <w:vAlign w:val="center"/>
                  <w:hideMark/>
                </w:tcPr>
                <w:p w14:paraId="5C13A886" w14:textId="77777777" w:rsidR="008B6C6B" w:rsidRPr="003F618E" w:rsidRDefault="008B6C6B" w:rsidP="005963B3">
                  <w:pPr>
                    <w:rPr>
                      <w:rFonts w:ascii="Calibri Light" w:hAnsi="Calibri Light" w:cs="Calibri Light"/>
                      <w:color w:val="000000"/>
                      <w:sz w:val="20"/>
                      <w:szCs w:val="20"/>
                    </w:rPr>
                  </w:pPr>
                  <w:r w:rsidRPr="003F618E">
                    <w:rPr>
                      <w:rFonts w:ascii="Calibri Light" w:hAnsi="Calibri Light" w:cs="Calibri Light"/>
                      <w:color w:val="000000"/>
                      <w:sz w:val="20"/>
                      <w:szCs w:val="20"/>
                    </w:rPr>
                    <w:t>Total Internal Disk Storage of at least 2TB (2,000GB) Storage for System /Application, Image and Raw/Scan Disk Data or Manufacturer's Latest Storage Capability</w:t>
                  </w:r>
                </w:p>
              </w:tc>
            </w:tr>
            <w:tr w:rsidR="008B6C6B" w:rsidRPr="003F618E" w14:paraId="72D5E016" w14:textId="77777777" w:rsidTr="005963B3">
              <w:trPr>
                <w:trHeight w:val="315"/>
              </w:trPr>
              <w:tc>
                <w:tcPr>
                  <w:tcW w:w="5860" w:type="dxa"/>
                  <w:tcBorders>
                    <w:top w:val="nil"/>
                    <w:left w:val="nil"/>
                    <w:bottom w:val="nil"/>
                    <w:right w:val="nil"/>
                  </w:tcBorders>
                  <w:shd w:val="clear" w:color="000000" w:fill="FFFFFF"/>
                  <w:vAlign w:val="center"/>
                  <w:hideMark/>
                </w:tcPr>
                <w:p w14:paraId="02FE5A2B" w14:textId="77777777" w:rsidR="008B6C6B" w:rsidRPr="003F618E" w:rsidRDefault="008B6C6B" w:rsidP="005963B3">
                  <w:pPr>
                    <w:rPr>
                      <w:rFonts w:ascii="Calibri Light" w:hAnsi="Calibri Light" w:cs="Calibri Light"/>
                      <w:sz w:val="20"/>
                      <w:szCs w:val="20"/>
                    </w:rPr>
                  </w:pPr>
                  <w:r w:rsidRPr="003F618E">
                    <w:rPr>
                      <w:rFonts w:ascii="Calibri Light" w:hAnsi="Calibri Light" w:cs="Calibri Light"/>
                      <w:sz w:val="20"/>
                      <w:szCs w:val="20"/>
                    </w:rPr>
                    <w:t>Additional Storage: CD/DVD</w:t>
                  </w:r>
                </w:p>
              </w:tc>
            </w:tr>
            <w:tr w:rsidR="008B6C6B" w:rsidRPr="003F618E" w14:paraId="09309E77" w14:textId="77777777" w:rsidTr="005963B3">
              <w:trPr>
                <w:trHeight w:val="630"/>
              </w:trPr>
              <w:tc>
                <w:tcPr>
                  <w:tcW w:w="5860" w:type="dxa"/>
                  <w:tcBorders>
                    <w:top w:val="nil"/>
                    <w:left w:val="nil"/>
                    <w:bottom w:val="nil"/>
                    <w:right w:val="nil"/>
                  </w:tcBorders>
                  <w:shd w:val="clear" w:color="000000" w:fill="FFFFFF"/>
                  <w:vAlign w:val="center"/>
                  <w:hideMark/>
                </w:tcPr>
                <w:p w14:paraId="12029C3E" w14:textId="77777777" w:rsidR="008B6C6B" w:rsidRPr="003F618E" w:rsidRDefault="008B6C6B" w:rsidP="005963B3">
                  <w:pPr>
                    <w:rPr>
                      <w:rFonts w:ascii="Calibri Light" w:hAnsi="Calibri Light" w:cs="Calibri Light"/>
                      <w:color w:val="000000"/>
                      <w:sz w:val="20"/>
                      <w:szCs w:val="20"/>
                    </w:rPr>
                  </w:pPr>
                  <w:r w:rsidRPr="003F618E">
                    <w:rPr>
                      <w:rFonts w:ascii="Calibri Light" w:hAnsi="Calibri Light" w:cs="Calibri Light"/>
                      <w:color w:val="000000"/>
                      <w:sz w:val="20"/>
                      <w:szCs w:val="20"/>
                    </w:rPr>
                    <w:t>HIS/RIS Interface Worklist/</w:t>
                  </w:r>
                  <w:proofErr w:type="spellStart"/>
                  <w:r w:rsidRPr="003F618E">
                    <w:rPr>
                      <w:rFonts w:ascii="Calibri Light" w:hAnsi="Calibri Light" w:cs="Calibri Light"/>
                      <w:color w:val="000000"/>
                      <w:sz w:val="20"/>
                      <w:szCs w:val="20"/>
                    </w:rPr>
                    <w:t>Dicom</w:t>
                  </w:r>
                  <w:proofErr w:type="spellEnd"/>
                  <w:r w:rsidRPr="003F618E">
                    <w:rPr>
                      <w:rFonts w:ascii="Calibri Light" w:hAnsi="Calibri Light" w:cs="Calibri Light"/>
                      <w:color w:val="000000"/>
                      <w:sz w:val="20"/>
                      <w:szCs w:val="20"/>
                    </w:rPr>
                    <w:t xml:space="preserve"> </w:t>
                  </w:r>
                  <w:proofErr w:type="spellStart"/>
                  <w:r w:rsidRPr="003F618E">
                    <w:rPr>
                      <w:rFonts w:ascii="Calibri Light" w:hAnsi="Calibri Light" w:cs="Calibri Light"/>
                      <w:color w:val="000000"/>
                      <w:sz w:val="20"/>
                      <w:szCs w:val="20"/>
                    </w:rPr>
                    <w:t>mpps</w:t>
                  </w:r>
                  <w:proofErr w:type="spellEnd"/>
                  <w:r w:rsidRPr="003F618E">
                    <w:rPr>
                      <w:rFonts w:ascii="Calibri Light" w:hAnsi="Calibri Light" w:cs="Calibri Light"/>
                      <w:color w:val="000000"/>
                      <w:sz w:val="20"/>
                      <w:szCs w:val="20"/>
                    </w:rPr>
                    <w:t>: Must be Available</w:t>
                  </w:r>
                </w:p>
              </w:tc>
            </w:tr>
            <w:tr w:rsidR="008B6C6B" w:rsidRPr="003F618E" w14:paraId="7A3053B5" w14:textId="77777777" w:rsidTr="005963B3">
              <w:trPr>
                <w:trHeight w:val="945"/>
              </w:trPr>
              <w:tc>
                <w:tcPr>
                  <w:tcW w:w="5860" w:type="dxa"/>
                  <w:tcBorders>
                    <w:top w:val="nil"/>
                    <w:left w:val="nil"/>
                    <w:bottom w:val="nil"/>
                    <w:right w:val="nil"/>
                  </w:tcBorders>
                  <w:shd w:val="clear" w:color="000000" w:fill="FFFFFF"/>
                  <w:vAlign w:val="center"/>
                  <w:hideMark/>
                </w:tcPr>
                <w:p w14:paraId="293BE797" w14:textId="77777777" w:rsidR="008B6C6B" w:rsidRPr="003F618E" w:rsidRDefault="008B6C6B" w:rsidP="005963B3">
                  <w:pPr>
                    <w:rPr>
                      <w:rFonts w:ascii="Calibri Light" w:hAnsi="Calibri Light" w:cs="Calibri Light"/>
                      <w:color w:val="000000"/>
                      <w:sz w:val="20"/>
                      <w:szCs w:val="20"/>
                    </w:rPr>
                  </w:pPr>
                  <w:r w:rsidRPr="003F618E">
                    <w:rPr>
                      <w:rFonts w:ascii="Calibri Light" w:hAnsi="Calibri Light" w:cs="Calibri Light"/>
                      <w:color w:val="000000"/>
                      <w:sz w:val="20"/>
                      <w:szCs w:val="20"/>
                    </w:rPr>
                    <w:t>DICOM Viewer: Support for External DICOM USB Media and Preference Management Tool to Exchange Preferences Across Users</w:t>
                  </w:r>
                </w:p>
              </w:tc>
            </w:tr>
            <w:tr w:rsidR="008B6C6B" w:rsidRPr="003F618E" w14:paraId="78B38A05" w14:textId="77777777" w:rsidTr="005963B3">
              <w:trPr>
                <w:trHeight w:val="630"/>
              </w:trPr>
              <w:tc>
                <w:tcPr>
                  <w:tcW w:w="5860" w:type="dxa"/>
                  <w:tcBorders>
                    <w:top w:val="nil"/>
                    <w:left w:val="nil"/>
                    <w:bottom w:val="nil"/>
                    <w:right w:val="nil"/>
                  </w:tcBorders>
                  <w:shd w:val="clear" w:color="000000" w:fill="FFFFFF"/>
                  <w:vAlign w:val="center"/>
                  <w:hideMark/>
                </w:tcPr>
                <w:p w14:paraId="2B084E60" w14:textId="77777777" w:rsidR="008B6C6B" w:rsidRPr="003F618E" w:rsidRDefault="008B6C6B" w:rsidP="005963B3">
                  <w:pPr>
                    <w:rPr>
                      <w:rFonts w:ascii="Calibri Light" w:hAnsi="Calibri Light" w:cs="Calibri Light"/>
                      <w:b/>
                      <w:bCs/>
                      <w:color w:val="000000"/>
                      <w:sz w:val="20"/>
                      <w:szCs w:val="20"/>
                    </w:rPr>
                  </w:pPr>
                  <w:r w:rsidRPr="003F618E">
                    <w:rPr>
                      <w:rFonts w:ascii="Calibri Light" w:hAnsi="Calibri Light" w:cs="Calibri Light"/>
                      <w:b/>
                      <w:bCs/>
                      <w:color w:val="000000"/>
                      <w:sz w:val="20"/>
                      <w:szCs w:val="20"/>
                    </w:rPr>
                    <w:t>1.7 INDEPENDENT POST PROCESSING WORKSTATION (Radiologist)</w:t>
                  </w:r>
                </w:p>
              </w:tc>
            </w:tr>
            <w:tr w:rsidR="008B6C6B" w:rsidRPr="003F618E" w14:paraId="3FC4DE64" w14:textId="77777777" w:rsidTr="005963B3">
              <w:trPr>
                <w:trHeight w:val="630"/>
              </w:trPr>
              <w:tc>
                <w:tcPr>
                  <w:tcW w:w="5860" w:type="dxa"/>
                  <w:tcBorders>
                    <w:top w:val="nil"/>
                    <w:left w:val="nil"/>
                    <w:bottom w:val="nil"/>
                    <w:right w:val="nil"/>
                  </w:tcBorders>
                  <w:shd w:val="clear" w:color="000000" w:fill="FFFFFF"/>
                  <w:vAlign w:val="center"/>
                  <w:hideMark/>
                </w:tcPr>
                <w:p w14:paraId="1AC2D728" w14:textId="77777777" w:rsidR="008B6C6B" w:rsidRPr="003F618E" w:rsidRDefault="008B6C6B" w:rsidP="005963B3">
                  <w:pPr>
                    <w:rPr>
                      <w:rFonts w:ascii="Calibri Light" w:hAnsi="Calibri Light" w:cs="Calibri Light"/>
                      <w:color w:val="000000"/>
                      <w:sz w:val="20"/>
                      <w:szCs w:val="20"/>
                    </w:rPr>
                  </w:pPr>
                  <w:r w:rsidRPr="003F618E">
                    <w:rPr>
                      <w:rFonts w:ascii="Calibri Light" w:hAnsi="Calibri Light" w:cs="Calibri Light"/>
                      <w:color w:val="000000"/>
                      <w:sz w:val="20"/>
                      <w:szCs w:val="20"/>
                    </w:rPr>
                    <w:t>Hardware Type/Processor: at least 6 Core, Minimum 3.0 GHz or Manufacturer's Latest Specification</w:t>
                  </w:r>
                </w:p>
              </w:tc>
            </w:tr>
            <w:tr w:rsidR="008B6C6B" w:rsidRPr="003F618E" w14:paraId="2101F415" w14:textId="77777777" w:rsidTr="005963B3">
              <w:trPr>
                <w:trHeight w:val="300"/>
              </w:trPr>
              <w:tc>
                <w:tcPr>
                  <w:tcW w:w="5860" w:type="dxa"/>
                  <w:tcBorders>
                    <w:top w:val="nil"/>
                    <w:left w:val="nil"/>
                    <w:bottom w:val="nil"/>
                    <w:right w:val="nil"/>
                  </w:tcBorders>
                  <w:shd w:val="clear" w:color="000000" w:fill="FFFFFF"/>
                  <w:vAlign w:val="center"/>
                  <w:hideMark/>
                </w:tcPr>
                <w:p w14:paraId="7E947964" w14:textId="77777777" w:rsidR="008B6C6B" w:rsidRPr="003F618E" w:rsidRDefault="008B6C6B" w:rsidP="005963B3">
                  <w:pPr>
                    <w:rPr>
                      <w:rFonts w:ascii="Calibri Light" w:hAnsi="Calibri Light" w:cs="Calibri Light"/>
                      <w:sz w:val="20"/>
                      <w:szCs w:val="20"/>
                    </w:rPr>
                  </w:pPr>
                  <w:r w:rsidRPr="003F618E">
                    <w:rPr>
                      <w:rFonts w:ascii="Calibri Light" w:hAnsi="Calibri Light" w:cs="Calibri Light"/>
                      <w:sz w:val="20"/>
                      <w:szCs w:val="20"/>
                    </w:rPr>
                    <w:t>RAM: 32GB or Higher</w:t>
                  </w:r>
                </w:p>
              </w:tc>
            </w:tr>
            <w:tr w:rsidR="008B6C6B" w:rsidRPr="003F618E" w14:paraId="318188CF" w14:textId="77777777" w:rsidTr="005963B3">
              <w:trPr>
                <w:trHeight w:val="300"/>
              </w:trPr>
              <w:tc>
                <w:tcPr>
                  <w:tcW w:w="5860" w:type="dxa"/>
                  <w:tcBorders>
                    <w:top w:val="nil"/>
                    <w:left w:val="nil"/>
                    <w:bottom w:val="nil"/>
                    <w:right w:val="nil"/>
                  </w:tcBorders>
                  <w:shd w:val="clear" w:color="000000" w:fill="FFFFFF"/>
                  <w:vAlign w:val="center"/>
                  <w:hideMark/>
                </w:tcPr>
                <w:p w14:paraId="62FD7BC1" w14:textId="77777777" w:rsidR="008B6C6B" w:rsidRPr="003F618E" w:rsidRDefault="008B6C6B" w:rsidP="005963B3">
                  <w:pPr>
                    <w:rPr>
                      <w:rFonts w:ascii="Calibri Light" w:hAnsi="Calibri Light" w:cs="Calibri Light"/>
                      <w:color w:val="000000"/>
                      <w:sz w:val="20"/>
                      <w:szCs w:val="20"/>
                    </w:rPr>
                  </w:pPr>
                  <w:r w:rsidRPr="003F618E">
                    <w:rPr>
                      <w:rFonts w:ascii="Calibri Light" w:hAnsi="Calibri Light" w:cs="Calibri Light"/>
                      <w:color w:val="000000"/>
                      <w:sz w:val="20"/>
                      <w:szCs w:val="20"/>
                    </w:rPr>
                    <w:t>Graphics Card: at least 1GB</w:t>
                  </w:r>
                </w:p>
              </w:tc>
            </w:tr>
            <w:tr w:rsidR="008B6C6B" w:rsidRPr="003F618E" w14:paraId="74C1217A" w14:textId="77777777" w:rsidTr="005963B3">
              <w:trPr>
                <w:trHeight w:val="345"/>
              </w:trPr>
              <w:tc>
                <w:tcPr>
                  <w:tcW w:w="5860" w:type="dxa"/>
                  <w:tcBorders>
                    <w:top w:val="nil"/>
                    <w:left w:val="nil"/>
                    <w:bottom w:val="nil"/>
                    <w:right w:val="nil"/>
                  </w:tcBorders>
                  <w:shd w:val="clear" w:color="000000" w:fill="FFFFFF"/>
                  <w:vAlign w:val="center"/>
                  <w:hideMark/>
                </w:tcPr>
                <w:p w14:paraId="516A440A" w14:textId="77777777" w:rsidR="008B6C6B" w:rsidRPr="003F618E" w:rsidRDefault="008B6C6B" w:rsidP="005963B3">
                  <w:pPr>
                    <w:rPr>
                      <w:rFonts w:ascii="Calibri Light" w:hAnsi="Calibri Light" w:cs="Calibri Light"/>
                      <w:sz w:val="20"/>
                      <w:szCs w:val="20"/>
                    </w:rPr>
                  </w:pPr>
                  <w:r w:rsidRPr="003F618E">
                    <w:rPr>
                      <w:rFonts w:ascii="Calibri Light" w:hAnsi="Calibri Light" w:cs="Calibri Light"/>
                      <w:sz w:val="20"/>
                      <w:szCs w:val="20"/>
                    </w:rPr>
                    <w:t>OS and Applications: at least one (1) 256 GB SSD</w:t>
                  </w:r>
                </w:p>
              </w:tc>
            </w:tr>
            <w:tr w:rsidR="008B6C6B" w:rsidRPr="003F618E" w14:paraId="7611E6C2" w14:textId="77777777" w:rsidTr="005963B3">
              <w:trPr>
                <w:trHeight w:val="630"/>
              </w:trPr>
              <w:tc>
                <w:tcPr>
                  <w:tcW w:w="5860" w:type="dxa"/>
                  <w:tcBorders>
                    <w:top w:val="nil"/>
                    <w:left w:val="nil"/>
                    <w:bottom w:val="nil"/>
                    <w:right w:val="nil"/>
                  </w:tcBorders>
                  <w:shd w:val="clear" w:color="000000" w:fill="FFFFFF"/>
                  <w:vAlign w:val="center"/>
                  <w:hideMark/>
                </w:tcPr>
                <w:p w14:paraId="302E2A1A" w14:textId="77777777" w:rsidR="008B6C6B" w:rsidRPr="003F618E" w:rsidRDefault="008B6C6B" w:rsidP="005963B3">
                  <w:pPr>
                    <w:rPr>
                      <w:rFonts w:ascii="Calibri Light" w:hAnsi="Calibri Light" w:cs="Calibri Light"/>
                      <w:color w:val="000000"/>
                      <w:sz w:val="20"/>
                      <w:szCs w:val="20"/>
                    </w:rPr>
                  </w:pPr>
                  <w:r w:rsidRPr="003F618E">
                    <w:rPr>
                      <w:rFonts w:ascii="Calibri Light" w:hAnsi="Calibri Light" w:cs="Calibri Light"/>
                      <w:color w:val="000000"/>
                      <w:sz w:val="20"/>
                      <w:szCs w:val="20"/>
                    </w:rPr>
                    <w:t>Image Storage: at least two (2) 512 GB SSD in RAID Configuration for Image Protection and Redundancy</w:t>
                  </w:r>
                </w:p>
              </w:tc>
            </w:tr>
            <w:tr w:rsidR="008B6C6B" w:rsidRPr="003F618E" w14:paraId="3A0306E5" w14:textId="77777777" w:rsidTr="005963B3">
              <w:trPr>
                <w:trHeight w:val="945"/>
              </w:trPr>
              <w:tc>
                <w:tcPr>
                  <w:tcW w:w="5860" w:type="dxa"/>
                  <w:tcBorders>
                    <w:top w:val="nil"/>
                    <w:left w:val="nil"/>
                    <w:bottom w:val="nil"/>
                    <w:right w:val="nil"/>
                  </w:tcBorders>
                  <w:shd w:val="clear" w:color="000000" w:fill="FFFFFF"/>
                  <w:vAlign w:val="center"/>
                  <w:hideMark/>
                </w:tcPr>
                <w:p w14:paraId="27CE8CF9" w14:textId="77777777" w:rsidR="008B6C6B" w:rsidRPr="003F618E" w:rsidRDefault="008B6C6B" w:rsidP="005963B3">
                  <w:pPr>
                    <w:rPr>
                      <w:rFonts w:ascii="Calibri Light" w:hAnsi="Calibri Light" w:cs="Calibri Light"/>
                      <w:color w:val="000000"/>
                      <w:sz w:val="20"/>
                      <w:szCs w:val="20"/>
                    </w:rPr>
                  </w:pPr>
                  <w:r w:rsidRPr="003F618E">
                    <w:rPr>
                      <w:rFonts w:ascii="Calibri Light" w:hAnsi="Calibri Light" w:cs="Calibri Light"/>
                      <w:color w:val="000000"/>
                      <w:sz w:val="20"/>
                      <w:szCs w:val="20"/>
                    </w:rPr>
                    <w:t>Archival Storage: Internal DVD Writer Drive for read/Write of DICOM CD/DVD Media, Read/Write of data Export CD/DVD Data and service Use (DVD Install)</w:t>
                  </w:r>
                </w:p>
              </w:tc>
            </w:tr>
            <w:tr w:rsidR="008B6C6B" w:rsidRPr="003F618E" w14:paraId="3EC1E9AC" w14:textId="77777777" w:rsidTr="005963B3">
              <w:trPr>
                <w:trHeight w:val="630"/>
              </w:trPr>
              <w:tc>
                <w:tcPr>
                  <w:tcW w:w="5860" w:type="dxa"/>
                  <w:tcBorders>
                    <w:top w:val="nil"/>
                    <w:left w:val="nil"/>
                    <w:bottom w:val="nil"/>
                    <w:right w:val="nil"/>
                  </w:tcBorders>
                  <w:shd w:val="clear" w:color="000000" w:fill="FFFFFF"/>
                  <w:vAlign w:val="center"/>
                  <w:hideMark/>
                </w:tcPr>
                <w:p w14:paraId="212C6240" w14:textId="77777777" w:rsidR="008B6C6B" w:rsidRPr="003F618E" w:rsidRDefault="008B6C6B" w:rsidP="005963B3">
                  <w:pPr>
                    <w:rPr>
                      <w:rFonts w:ascii="Calibri Light" w:hAnsi="Calibri Light" w:cs="Calibri Light"/>
                      <w:color w:val="000000"/>
                      <w:sz w:val="20"/>
                      <w:szCs w:val="20"/>
                    </w:rPr>
                  </w:pPr>
                  <w:r w:rsidRPr="003F618E">
                    <w:rPr>
                      <w:rFonts w:ascii="Calibri Light" w:hAnsi="Calibri Light" w:cs="Calibri Light"/>
                      <w:color w:val="000000"/>
                      <w:sz w:val="20"/>
                      <w:szCs w:val="20"/>
                    </w:rPr>
                    <w:t>Display Monitor: Dual or Single Configuration, Minimum 19" LCD</w:t>
                  </w:r>
                </w:p>
              </w:tc>
            </w:tr>
            <w:tr w:rsidR="008B6C6B" w:rsidRPr="003F618E" w14:paraId="78DBC1B2" w14:textId="77777777" w:rsidTr="005963B3">
              <w:trPr>
                <w:trHeight w:val="315"/>
              </w:trPr>
              <w:tc>
                <w:tcPr>
                  <w:tcW w:w="5860" w:type="dxa"/>
                  <w:tcBorders>
                    <w:top w:val="nil"/>
                    <w:left w:val="nil"/>
                    <w:bottom w:val="nil"/>
                    <w:right w:val="nil"/>
                  </w:tcBorders>
                  <w:shd w:val="clear" w:color="auto" w:fill="auto"/>
                  <w:vAlign w:val="center"/>
                  <w:hideMark/>
                </w:tcPr>
                <w:p w14:paraId="302E3CB5" w14:textId="77777777" w:rsidR="008B6C6B" w:rsidRPr="003F618E" w:rsidRDefault="008B6C6B" w:rsidP="005963B3">
                  <w:pPr>
                    <w:rPr>
                      <w:rFonts w:ascii="Calibri Light" w:hAnsi="Calibri Light" w:cs="Calibri Light"/>
                      <w:b/>
                      <w:bCs/>
                      <w:color w:val="000000"/>
                      <w:sz w:val="20"/>
                      <w:szCs w:val="20"/>
                    </w:rPr>
                  </w:pPr>
                  <w:r w:rsidRPr="003F618E">
                    <w:rPr>
                      <w:rFonts w:ascii="Calibri Light" w:hAnsi="Calibri Light" w:cs="Calibri Light"/>
                      <w:b/>
                      <w:bCs/>
                      <w:color w:val="000000"/>
                      <w:sz w:val="20"/>
                      <w:szCs w:val="20"/>
                    </w:rPr>
                    <w:t>2. SCAN MODES AND SETTINGS</w:t>
                  </w:r>
                </w:p>
              </w:tc>
            </w:tr>
            <w:tr w:rsidR="008B6C6B" w:rsidRPr="003F618E" w14:paraId="795E670D" w14:textId="77777777" w:rsidTr="005963B3">
              <w:trPr>
                <w:trHeight w:val="1260"/>
              </w:trPr>
              <w:tc>
                <w:tcPr>
                  <w:tcW w:w="5860" w:type="dxa"/>
                  <w:tcBorders>
                    <w:top w:val="nil"/>
                    <w:left w:val="nil"/>
                    <w:bottom w:val="nil"/>
                    <w:right w:val="nil"/>
                  </w:tcBorders>
                  <w:shd w:val="clear" w:color="auto" w:fill="auto"/>
                  <w:vAlign w:val="center"/>
                  <w:hideMark/>
                </w:tcPr>
                <w:p w14:paraId="21A2B09E" w14:textId="77777777" w:rsidR="008B6C6B" w:rsidRPr="003F618E" w:rsidRDefault="008B6C6B" w:rsidP="005963B3">
                  <w:pPr>
                    <w:rPr>
                      <w:rFonts w:ascii="Calibri Light" w:hAnsi="Calibri Light" w:cs="Calibri Light"/>
                      <w:b/>
                      <w:bCs/>
                      <w:color w:val="000000"/>
                      <w:sz w:val="20"/>
                      <w:szCs w:val="20"/>
                    </w:rPr>
                  </w:pPr>
                  <w:r w:rsidRPr="003F618E">
                    <w:rPr>
                      <w:rFonts w:ascii="Calibri Light" w:hAnsi="Calibri Light" w:cs="Calibri Light"/>
                      <w:b/>
                      <w:bCs/>
                      <w:color w:val="000000"/>
                      <w:sz w:val="20"/>
                      <w:szCs w:val="20"/>
                    </w:rPr>
                    <w:t>2.1 Must Have Work Flow and Operational Efficiency Enhancements Through Automatic Patient Positioning with the Use of Camera and AI</w:t>
                  </w:r>
                </w:p>
              </w:tc>
            </w:tr>
            <w:tr w:rsidR="008B6C6B" w:rsidRPr="003F618E" w14:paraId="7B21DC88" w14:textId="77777777" w:rsidTr="005963B3">
              <w:trPr>
                <w:trHeight w:val="315"/>
              </w:trPr>
              <w:tc>
                <w:tcPr>
                  <w:tcW w:w="5860" w:type="dxa"/>
                  <w:tcBorders>
                    <w:top w:val="nil"/>
                    <w:left w:val="nil"/>
                    <w:bottom w:val="nil"/>
                    <w:right w:val="nil"/>
                  </w:tcBorders>
                  <w:shd w:val="clear" w:color="auto" w:fill="auto"/>
                  <w:noWrap/>
                  <w:vAlign w:val="center"/>
                  <w:hideMark/>
                </w:tcPr>
                <w:p w14:paraId="35A44CC4" w14:textId="77777777" w:rsidR="008B6C6B" w:rsidRPr="003F618E" w:rsidRDefault="008B6C6B" w:rsidP="005963B3">
                  <w:pPr>
                    <w:rPr>
                      <w:rFonts w:ascii="Calibri Light" w:hAnsi="Calibri Light" w:cs="Calibri Light"/>
                      <w:b/>
                      <w:bCs/>
                      <w:color w:val="000000"/>
                      <w:sz w:val="20"/>
                      <w:szCs w:val="20"/>
                    </w:rPr>
                  </w:pPr>
                  <w:r w:rsidRPr="003F618E">
                    <w:rPr>
                      <w:rFonts w:ascii="Calibri Light" w:hAnsi="Calibri Light" w:cs="Calibri Light"/>
                      <w:b/>
                      <w:bCs/>
                      <w:color w:val="000000"/>
                      <w:sz w:val="20"/>
                      <w:szCs w:val="20"/>
                    </w:rPr>
                    <w:t>2.2 Image Reconstruction</w:t>
                  </w:r>
                </w:p>
              </w:tc>
            </w:tr>
            <w:tr w:rsidR="008B6C6B" w:rsidRPr="003F618E" w14:paraId="3B644EBA" w14:textId="77777777" w:rsidTr="005963B3">
              <w:trPr>
                <w:trHeight w:val="315"/>
              </w:trPr>
              <w:tc>
                <w:tcPr>
                  <w:tcW w:w="5860" w:type="dxa"/>
                  <w:tcBorders>
                    <w:top w:val="nil"/>
                    <w:left w:val="nil"/>
                    <w:bottom w:val="nil"/>
                    <w:right w:val="nil"/>
                  </w:tcBorders>
                  <w:shd w:val="clear" w:color="auto" w:fill="auto"/>
                  <w:noWrap/>
                  <w:vAlign w:val="center"/>
                  <w:hideMark/>
                </w:tcPr>
                <w:p w14:paraId="5D164BBC" w14:textId="77777777" w:rsidR="008B6C6B" w:rsidRPr="003F618E" w:rsidRDefault="008B6C6B" w:rsidP="005963B3">
                  <w:pPr>
                    <w:rPr>
                      <w:rFonts w:ascii="Calibri Light" w:hAnsi="Calibri Light" w:cs="Calibri Light"/>
                      <w:color w:val="000000"/>
                      <w:sz w:val="20"/>
                      <w:szCs w:val="20"/>
                    </w:rPr>
                  </w:pPr>
                  <w:r w:rsidRPr="003F618E">
                    <w:rPr>
                      <w:rFonts w:ascii="Calibri Light" w:hAnsi="Calibri Light" w:cs="Calibri Light"/>
                      <w:color w:val="000000"/>
                      <w:sz w:val="20"/>
                      <w:szCs w:val="20"/>
                    </w:rPr>
                    <w:t>Scan Field of View: 50cm or Higher</w:t>
                  </w:r>
                </w:p>
              </w:tc>
            </w:tr>
            <w:tr w:rsidR="008B6C6B" w:rsidRPr="003F618E" w14:paraId="65EB9E5B" w14:textId="77777777" w:rsidTr="005963B3">
              <w:trPr>
                <w:trHeight w:val="315"/>
              </w:trPr>
              <w:tc>
                <w:tcPr>
                  <w:tcW w:w="5860" w:type="dxa"/>
                  <w:tcBorders>
                    <w:top w:val="nil"/>
                    <w:left w:val="nil"/>
                    <w:bottom w:val="nil"/>
                    <w:right w:val="nil"/>
                  </w:tcBorders>
                  <w:shd w:val="clear" w:color="auto" w:fill="auto"/>
                  <w:noWrap/>
                  <w:vAlign w:val="center"/>
                  <w:hideMark/>
                </w:tcPr>
                <w:p w14:paraId="122D10D6" w14:textId="77777777" w:rsidR="008B6C6B" w:rsidRPr="003F618E" w:rsidRDefault="008B6C6B" w:rsidP="005963B3">
                  <w:pPr>
                    <w:rPr>
                      <w:rFonts w:ascii="Calibri Light" w:hAnsi="Calibri Light" w:cs="Calibri Light"/>
                      <w:color w:val="000000"/>
                      <w:sz w:val="20"/>
                      <w:szCs w:val="20"/>
                    </w:rPr>
                  </w:pPr>
                  <w:r w:rsidRPr="003F618E">
                    <w:rPr>
                      <w:rFonts w:ascii="Calibri Light" w:hAnsi="Calibri Light" w:cs="Calibri Light"/>
                      <w:color w:val="000000"/>
                      <w:sz w:val="20"/>
                      <w:szCs w:val="20"/>
                    </w:rPr>
                    <w:t>Minimum DFOV: 5.0cm</w:t>
                  </w:r>
                </w:p>
              </w:tc>
            </w:tr>
            <w:tr w:rsidR="008B6C6B" w:rsidRPr="003F618E" w14:paraId="434D8481" w14:textId="77777777" w:rsidTr="005963B3">
              <w:trPr>
                <w:trHeight w:val="315"/>
              </w:trPr>
              <w:tc>
                <w:tcPr>
                  <w:tcW w:w="5860" w:type="dxa"/>
                  <w:tcBorders>
                    <w:top w:val="nil"/>
                    <w:left w:val="nil"/>
                    <w:bottom w:val="nil"/>
                    <w:right w:val="nil"/>
                  </w:tcBorders>
                  <w:shd w:val="clear" w:color="auto" w:fill="auto"/>
                  <w:noWrap/>
                  <w:vAlign w:val="center"/>
                  <w:hideMark/>
                </w:tcPr>
                <w:p w14:paraId="1B27073E" w14:textId="77777777" w:rsidR="008B6C6B" w:rsidRPr="003F618E" w:rsidRDefault="008B6C6B" w:rsidP="005963B3">
                  <w:pPr>
                    <w:rPr>
                      <w:rFonts w:ascii="Calibri Light" w:hAnsi="Calibri Light" w:cs="Calibri Light"/>
                      <w:color w:val="000000"/>
                      <w:sz w:val="20"/>
                      <w:szCs w:val="20"/>
                    </w:rPr>
                  </w:pPr>
                  <w:r w:rsidRPr="003F618E">
                    <w:rPr>
                      <w:rFonts w:ascii="Calibri Light" w:hAnsi="Calibri Light" w:cs="Calibri Light"/>
                      <w:color w:val="000000"/>
                      <w:sz w:val="20"/>
                      <w:szCs w:val="20"/>
                    </w:rPr>
                    <w:t>Slice Thickness: 0.625m or Thinner</w:t>
                  </w:r>
                </w:p>
              </w:tc>
            </w:tr>
            <w:tr w:rsidR="008B6C6B" w:rsidRPr="003F618E" w14:paraId="4A594C6F" w14:textId="77777777" w:rsidTr="005963B3">
              <w:trPr>
                <w:trHeight w:val="630"/>
              </w:trPr>
              <w:tc>
                <w:tcPr>
                  <w:tcW w:w="5860" w:type="dxa"/>
                  <w:tcBorders>
                    <w:top w:val="nil"/>
                    <w:left w:val="nil"/>
                    <w:bottom w:val="nil"/>
                    <w:right w:val="nil"/>
                  </w:tcBorders>
                  <w:shd w:val="clear" w:color="auto" w:fill="auto"/>
                  <w:vAlign w:val="center"/>
                  <w:hideMark/>
                </w:tcPr>
                <w:p w14:paraId="0FE11E6F" w14:textId="77777777" w:rsidR="008B6C6B" w:rsidRPr="003F618E" w:rsidRDefault="008B6C6B" w:rsidP="005963B3">
                  <w:pPr>
                    <w:rPr>
                      <w:rFonts w:ascii="Calibri Light" w:hAnsi="Calibri Light" w:cs="Calibri Light"/>
                      <w:color w:val="000000"/>
                      <w:sz w:val="20"/>
                      <w:szCs w:val="20"/>
                    </w:rPr>
                  </w:pPr>
                  <w:r w:rsidRPr="003F618E">
                    <w:rPr>
                      <w:rFonts w:ascii="Calibri Light" w:hAnsi="Calibri Light" w:cs="Calibri Light"/>
                      <w:color w:val="000000"/>
                      <w:sz w:val="20"/>
                      <w:szCs w:val="20"/>
                    </w:rPr>
                    <w:t xml:space="preserve">Reconstruction Matrix: Must Have 512 x 512 and 1024 x 1024 </w:t>
                  </w:r>
                </w:p>
              </w:tc>
            </w:tr>
            <w:tr w:rsidR="008B6C6B" w:rsidRPr="003F618E" w14:paraId="570DAD8F" w14:textId="77777777" w:rsidTr="005963B3">
              <w:trPr>
                <w:trHeight w:val="315"/>
              </w:trPr>
              <w:tc>
                <w:tcPr>
                  <w:tcW w:w="5860" w:type="dxa"/>
                  <w:tcBorders>
                    <w:top w:val="nil"/>
                    <w:left w:val="nil"/>
                    <w:bottom w:val="nil"/>
                    <w:right w:val="nil"/>
                  </w:tcBorders>
                  <w:shd w:val="clear" w:color="auto" w:fill="auto"/>
                  <w:noWrap/>
                  <w:vAlign w:val="center"/>
                  <w:hideMark/>
                </w:tcPr>
                <w:p w14:paraId="5ED61C6F" w14:textId="77777777" w:rsidR="008B6C6B" w:rsidRPr="003F618E" w:rsidRDefault="008B6C6B" w:rsidP="005963B3">
                  <w:pPr>
                    <w:rPr>
                      <w:rFonts w:ascii="Calibri Light" w:hAnsi="Calibri Light" w:cs="Calibri Light"/>
                      <w:color w:val="000000"/>
                      <w:sz w:val="20"/>
                      <w:szCs w:val="20"/>
                    </w:rPr>
                  </w:pPr>
                  <w:r w:rsidRPr="003F618E">
                    <w:rPr>
                      <w:rFonts w:ascii="Calibri Light" w:hAnsi="Calibri Light" w:cs="Calibri Light"/>
                      <w:color w:val="000000"/>
                      <w:sz w:val="20"/>
                      <w:szCs w:val="20"/>
                    </w:rPr>
                    <w:t>Display Matrix: At least 1024 x 1024</w:t>
                  </w:r>
                </w:p>
              </w:tc>
            </w:tr>
            <w:tr w:rsidR="008B6C6B" w:rsidRPr="003F618E" w14:paraId="11D85FFB" w14:textId="77777777" w:rsidTr="005963B3">
              <w:trPr>
                <w:trHeight w:val="315"/>
              </w:trPr>
              <w:tc>
                <w:tcPr>
                  <w:tcW w:w="5860" w:type="dxa"/>
                  <w:tcBorders>
                    <w:top w:val="nil"/>
                    <w:left w:val="nil"/>
                    <w:bottom w:val="nil"/>
                    <w:right w:val="nil"/>
                  </w:tcBorders>
                  <w:shd w:val="clear" w:color="auto" w:fill="auto"/>
                  <w:noWrap/>
                  <w:vAlign w:val="center"/>
                  <w:hideMark/>
                </w:tcPr>
                <w:p w14:paraId="42C81B9E" w14:textId="77777777" w:rsidR="008B6C6B" w:rsidRPr="003F618E" w:rsidRDefault="008B6C6B" w:rsidP="005963B3">
                  <w:pPr>
                    <w:rPr>
                      <w:rFonts w:ascii="Calibri Light" w:hAnsi="Calibri Light" w:cs="Calibri Light"/>
                      <w:color w:val="000000"/>
                      <w:sz w:val="20"/>
                      <w:szCs w:val="20"/>
                    </w:rPr>
                  </w:pPr>
                  <w:r w:rsidRPr="003F618E">
                    <w:rPr>
                      <w:rFonts w:ascii="Calibri Light" w:hAnsi="Calibri Light" w:cs="Calibri Light"/>
                      <w:color w:val="000000"/>
                      <w:sz w:val="20"/>
                      <w:szCs w:val="20"/>
                    </w:rPr>
                    <w:t xml:space="preserve">Reconstruction Time: 55fps or </w:t>
                  </w:r>
                  <w:proofErr w:type="gramStart"/>
                  <w:r w:rsidRPr="003F618E">
                    <w:rPr>
                      <w:rFonts w:ascii="Calibri Light" w:hAnsi="Calibri Light" w:cs="Calibri Light"/>
                      <w:color w:val="000000"/>
                      <w:sz w:val="20"/>
                      <w:szCs w:val="20"/>
                    </w:rPr>
                    <w:t>Faster</w:t>
                  </w:r>
                  <w:proofErr w:type="gramEnd"/>
                </w:p>
              </w:tc>
            </w:tr>
            <w:tr w:rsidR="008B6C6B" w:rsidRPr="003F618E" w14:paraId="18A0118F" w14:textId="77777777" w:rsidTr="005963B3">
              <w:trPr>
                <w:trHeight w:val="630"/>
              </w:trPr>
              <w:tc>
                <w:tcPr>
                  <w:tcW w:w="5860" w:type="dxa"/>
                  <w:tcBorders>
                    <w:top w:val="nil"/>
                    <w:left w:val="nil"/>
                    <w:bottom w:val="nil"/>
                    <w:right w:val="nil"/>
                  </w:tcBorders>
                  <w:shd w:val="clear" w:color="auto" w:fill="auto"/>
                  <w:vAlign w:val="center"/>
                  <w:hideMark/>
                </w:tcPr>
                <w:p w14:paraId="34E6E305" w14:textId="77777777" w:rsidR="008B6C6B" w:rsidRPr="003F618E" w:rsidRDefault="008B6C6B" w:rsidP="005963B3">
                  <w:pPr>
                    <w:rPr>
                      <w:rFonts w:ascii="Calibri Light" w:hAnsi="Calibri Light" w:cs="Calibri Light"/>
                      <w:color w:val="000000"/>
                      <w:sz w:val="20"/>
                      <w:szCs w:val="20"/>
                    </w:rPr>
                  </w:pPr>
                  <w:r w:rsidRPr="003F618E">
                    <w:rPr>
                      <w:rFonts w:ascii="Calibri Light" w:hAnsi="Calibri Light" w:cs="Calibri Light"/>
                      <w:color w:val="000000"/>
                      <w:sz w:val="20"/>
                      <w:szCs w:val="20"/>
                    </w:rPr>
                    <w:t xml:space="preserve">Must Have </w:t>
                  </w:r>
                  <w:proofErr w:type="gramStart"/>
                  <w:r w:rsidRPr="003F618E">
                    <w:rPr>
                      <w:rFonts w:ascii="Calibri Light" w:hAnsi="Calibri Light" w:cs="Calibri Light"/>
                      <w:color w:val="000000"/>
                      <w:sz w:val="20"/>
                      <w:szCs w:val="20"/>
                    </w:rPr>
                    <w:t xml:space="preserve">Iterative  </w:t>
                  </w:r>
                  <w:proofErr w:type="spellStart"/>
                  <w:r w:rsidRPr="003F618E">
                    <w:rPr>
                      <w:rFonts w:ascii="Calibri Light" w:hAnsi="Calibri Light" w:cs="Calibri Light"/>
                      <w:color w:val="000000"/>
                      <w:sz w:val="20"/>
                      <w:szCs w:val="20"/>
                    </w:rPr>
                    <w:t>reconstractionor</w:t>
                  </w:r>
                  <w:proofErr w:type="spellEnd"/>
                  <w:proofErr w:type="gramEnd"/>
                  <w:r w:rsidRPr="003F618E">
                    <w:rPr>
                      <w:rFonts w:ascii="Calibri Light" w:hAnsi="Calibri Light" w:cs="Calibri Light"/>
                      <w:color w:val="000000"/>
                      <w:sz w:val="20"/>
                      <w:szCs w:val="20"/>
                    </w:rPr>
                    <w:t xml:space="preserve"> Equivalent Technology</w:t>
                  </w:r>
                </w:p>
              </w:tc>
            </w:tr>
            <w:tr w:rsidR="008B6C6B" w:rsidRPr="003F618E" w14:paraId="38729F78" w14:textId="77777777" w:rsidTr="005963B3">
              <w:trPr>
                <w:trHeight w:val="315"/>
              </w:trPr>
              <w:tc>
                <w:tcPr>
                  <w:tcW w:w="5860" w:type="dxa"/>
                  <w:tcBorders>
                    <w:top w:val="nil"/>
                    <w:left w:val="nil"/>
                    <w:bottom w:val="nil"/>
                    <w:right w:val="nil"/>
                  </w:tcBorders>
                  <w:shd w:val="clear" w:color="auto" w:fill="auto"/>
                  <w:noWrap/>
                  <w:vAlign w:val="center"/>
                  <w:hideMark/>
                </w:tcPr>
                <w:p w14:paraId="4FCE4D27" w14:textId="77777777" w:rsidR="008B6C6B" w:rsidRPr="003F618E" w:rsidRDefault="008B6C6B" w:rsidP="005963B3">
                  <w:pPr>
                    <w:rPr>
                      <w:rFonts w:ascii="Calibri Light" w:hAnsi="Calibri Light" w:cs="Calibri Light"/>
                      <w:b/>
                      <w:bCs/>
                      <w:color w:val="000000"/>
                      <w:sz w:val="20"/>
                      <w:szCs w:val="20"/>
                    </w:rPr>
                  </w:pPr>
                  <w:r w:rsidRPr="003F618E">
                    <w:rPr>
                      <w:rFonts w:ascii="Calibri Light" w:hAnsi="Calibri Light" w:cs="Calibri Light"/>
                      <w:b/>
                      <w:bCs/>
                      <w:color w:val="000000"/>
                      <w:sz w:val="20"/>
                      <w:szCs w:val="20"/>
                    </w:rPr>
                    <w:t>2.3 Dose Management</w:t>
                  </w:r>
                </w:p>
              </w:tc>
            </w:tr>
            <w:tr w:rsidR="008B6C6B" w:rsidRPr="003F618E" w14:paraId="1A3F9849" w14:textId="77777777" w:rsidTr="005963B3">
              <w:trPr>
                <w:trHeight w:val="315"/>
              </w:trPr>
              <w:tc>
                <w:tcPr>
                  <w:tcW w:w="5860" w:type="dxa"/>
                  <w:tcBorders>
                    <w:top w:val="nil"/>
                    <w:left w:val="nil"/>
                    <w:bottom w:val="nil"/>
                    <w:right w:val="nil"/>
                  </w:tcBorders>
                  <w:shd w:val="clear" w:color="auto" w:fill="auto"/>
                  <w:vAlign w:val="center"/>
                  <w:hideMark/>
                </w:tcPr>
                <w:p w14:paraId="205C9151" w14:textId="77777777" w:rsidR="008B6C6B" w:rsidRPr="003F618E" w:rsidRDefault="008B6C6B" w:rsidP="005963B3">
                  <w:pPr>
                    <w:rPr>
                      <w:rFonts w:ascii="Calibri Light" w:hAnsi="Calibri Light" w:cs="Calibri Light"/>
                      <w:sz w:val="20"/>
                      <w:szCs w:val="20"/>
                    </w:rPr>
                  </w:pPr>
                  <w:r w:rsidRPr="003F618E">
                    <w:rPr>
                      <w:rFonts w:ascii="Calibri Light" w:hAnsi="Calibri Light" w:cs="Calibri Light"/>
                      <w:sz w:val="20"/>
                      <w:szCs w:val="20"/>
                    </w:rPr>
                    <w:t>Must Adhere to ALARA Principle</w:t>
                  </w:r>
                </w:p>
              </w:tc>
            </w:tr>
            <w:tr w:rsidR="008B6C6B" w:rsidRPr="003F618E" w14:paraId="6D3E2A81" w14:textId="77777777" w:rsidTr="005963B3">
              <w:trPr>
                <w:trHeight w:val="315"/>
              </w:trPr>
              <w:tc>
                <w:tcPr>
                  <w:tcW w:w="5860" w:type="dxa"/>
                  <w:tcBorders>
                    <w:top w:val="nil"/>
                    <w:left w:val="nil"/>
                    <w:bottom w:val="nil"/>
                    <w:right w:val="nil"/>
                  </w:tcBorders>
                  <w:shd w:val="clear" w:color="auto" w:fill="auto"/>
                  <w:vAlign w:val="center"/>
                  <w:hideMark/>
                </w:tcPr>
                <w:p w14:paraId="14C1E36B" w14:textId="77777777" w:rsidR="008B6C6B" w:rsidRPr="003F618E" w:rsidRDefault="008B6C6B" w:rsidP="005963B3">
                  <w:pPr>
                    <w:rPr>
                      <w:rFonts w:ascii="Calibri Light" w:hAnsi="Calibri Light" w:cs="Calibri Light"/>
                      <w:color w:val="000000"/>
                      <w:sz w:val="20"/>
                      <w:szCs w:val="20"/>
                    </w:rPr>
                  </w:pPr>
                  <w:r w:rsidRPr="003F618E">
                    <w:rPr>
                      <w:rFonts w:ascii="Calibri Light" w:hAnsi="Calibri Light" w:cs="Calibri Light"/>
                      <w:color w:val="000000"/>
                      <w:sz w:val="20"/>
                      <w:szCs w:val="20"/>
                    </w:rPr>
                    <w:t>Dose Reporting: Must be Available</w:t>
                  </w:r>
                </w:p>
              </w:tc>
            </w:tr>
            <w:tr w:rsidR="008B6C6B" w:rsidRPr="003F618E" w14:paraId="3F85C3A8" w14:textId="77777777" w:rsidTr="005963B3">
              <w:trPr>
                <w:trHeight w:val="315"/>
              </w:trPr>
              <w:tc>
                <w:tcPr>
                  <w:tcW w:w="5860" w:type="dxa"/>
                  <w:tcBorders>
                    <w:top w:val="nil"/>
                    <w:left w:val="nil"/>
                    <w:bottom w:val="nil"/>
                    <w:right w:val="nil"/>
                  </w:tcBorders>
                  <w:shd w:val="clear" w:color="auto" w:fill="auto"/>
                  <w:noWrap/>
                  <w:vAlign w:val="center"/>
                  <w:hideMark/>
                </w:tcPr>
                <w:p w14:paraId="04F17E45" w14:textId="77777777" w:rsidR="008B6C6B" w:rsidRPr="003F618E" w:rsidRDefault="008B6C6B" w:rsidP="005963B3">
                  <w:pPr>
                    <w:rPr>
                      <w:rFonts w:ascii="Calibri Light" w:hAnsi="Calibri Light" w:cs="Calibri Light"/>
                      <w:color w:val="000000"/>
                      <w:sz w:val="20"/>
                      <w:szCs w:val="20"/>
                    </w:rPr>
                  </w:pPr>
                  <w:r w:rsidRPr="003F618E">
                    <w:rPr>
                      <w:rFonts w:ascii="Calibri Light" w:hAnsi="Calibri Light" w:cs="Calibri Light"/>
                      <w:color w:val="000000"/>
                      <w:sz w:val="20"/>
                      <w:szCs w:val="20"/>
                    </w:rPr>
                    <w:t>Dose Modulation Technique: Must be Available</w:t>
                  </w:r>
                </w:p>
              </w:tc>
            </w:tr>
            <w:tr w:rsidR="008B6C6B" w:rsidRPr="003F618E" w14:paraId="3841C3D1" w14:textId="77777777" w:rsidTr="005963B3">
              <w:trPr>
                <w:trHeight w:val="315"/>
              </w:trPr>
              <w:tc>
                <w:tcPr>
                  <w:tcW w:w="5860" w:type="dxa"/>
                  <w:tcBorders>
                    <w:top w:val="nil"/>
                    <w:left w:val="nil"/>
                    <w:bottom w:val="nil"/>
                    <w:right w:val="nil"/>
                  </w:tcBorders>
                  <w:shd w:val="clear" w:color="auto" w:fill="auto"/>
                  <w:vAlign w:val="center"/>
                  <w:hideMark/>
                </w:tcPr>
                <w:p w14:paraId="09AFCC6A" w14:textId="77777777" w:rsidR="008B6C6B" w:rsidRPr="003F618E" w:rsidRDefault="008B6C6B" w:rsidP="005963B3">
                  <w:pPr>
                    <w:rPr>
                      <w:rFonts w:ascii="Calibri Light" w:hAnsi="Calibri Light" w:cs="Calibri Light"/>
                      <w:color w:val="000000"/>
                      <w:sz w:val="20"/>
                      <w:szCs w:val="20"/>
                    </w:rPr>
                  </w:pPr>
                  <w:r w:rsidRPr="003F618E">
                    <w:rPr>
                      <w:rFonts w:ascii="Calibri Light" w:hAnsi="Calibri Light" w:cs="Calibri Light"/>
                      <w:color w:val="000000"/>
                      <w:sz w:val="20"/>
                      <w:szCs w:val="20"/>
                    </w:rPr>
                    <w:t>ECG Dose Modulation: Must Be Available</w:t>
                  </w:r>
                </w:p>
              </w:tc>
            </w:tr>
            <w:tr w:rsidR="008B6C6B" w:rsidRPr="003F618E" w14:paraId="3E4AC9B6" w14:textId="77777777" w:rsidTr="005963B3">
              <w:trPr>
                <w:trHeight w:val="315"/>
              </w:trPr>
              <w:tc>
                <w:tcPr>
                  <w:tcW w:w="5860" w:type="dxa"/>
                  <w:tcBorders>
                    <w:top w:val="nil"/>
                    <w:left w:val="nil"/>
                    <w:bottom w:val="nil"/>
                    <w:right w:val="nil"/>
                  </w:tcBorders>
                  <w:shd w:val="clear" w:color="auto" w:fill="auto"/>
                  <w:vAlign w:val="center"/>
                  <w:hideMark/>
                </w:tcPr>
                <w:p w14:paraId="4E020370" w14:textId="77777777" w:rsidR="008B6C6B" w:rsidRPr="003F618E" w:rsidRDefault="008B6C6B" w:rsidP="005963B3">
                  <w:pPr>
                    <w:rPr>
                      <w:rFonts w:ascii="Calibri Light" w:hAnsi="Calibri Light" w:cs="Calibri Light"/>
                      <w:sz w:val="20"/>
                      <w:szCs w:val="20"/>
                    </w:rPr>
                  </w:pPr>
                  <w:r w:rsidRPr="003F618E">
                    <w:rPr>
                      <w:rFonts w:ascii="Calibri Light" w:hAnsi="Calibri Light" w:cs="Calibri Light"/>
                      <w:sz w:val="20"/>
                      <w:szCs w:val="20"/>
                    </w:rPr>
                    <w:t>Pediatric-Specific Dose Control: Must Be Available</w:t>
                  </w:r>
                </w:p>
              </w:tc>
            </w:tr>
            <w:tr w:rsidR="008B6C6B" w:rsidRPr="003F618E" w14:paraId="039B3B42" w14:textId="77777777" w:rsidTr="005963B3">
              <w:trPr>
                <w:trHeight w:val="315"/>
              </w:trPr>
              <w:tc>
                <w:tcPr>
                  <w:tcW w:w="5860" w:type="dxa"/>
                  <w:tcBorders>
                    <w:top w:val="nil"/>
                    <w:left w:val="nil"/>
                    <w:bottom w:val="nil"/>
                    <w:right w:val="nil"/>
                  </w:tcBorders>
                  <w:shd w:val="clear" w:color="000000" w:fill="FFFFFF"/>
                  <w:vAlign w:val="center"/>
                  <w:hideMark/>
                </w:tcPr>
                <w:p w14:paraId="562925C8" w14:textId="77777777" w:rsidR="008B6C6B" w:rsidRPr="003F618E" w:rsidRDefault="008B6C6B" w:rsidP="005963B3">
                  <w:pPr>
                    <w:rPr>
                      <w:rFonts w:ascii="Calibri Light" w:hAnsi="Calibri Light" w:cs="Calibri Light"/>
                      <w:color w:val="000000"/>
                      <w:sz w:val="20"/>
                      <w:szCs w:val="20"/>
                    </w:rPr>
                  </w:pPr>
                  <w:r w:rsidRPr="003F618E">
                    <w:rPr>
                      <w:rFonts w:ascii="Calibri Light" w:hAnsi="Calibri Light" w:cs="Calibri Light"/>
                      <w:color w:val="000000"/>
                      <w:sz w:val="20"/>
                      <w:szCs w:val="20"/>
                    </w:rPr>
                    <w:t>Filters: Must be Available</w:t>
                  </w:r>
                </w:p>
              </w:tc>
            </w:tr>
            <w:tr w:rsidR="008B6C6B" w:rsidRPr="003F618E" w14:paraId="4010CE9E" w14:textId="77777777" w:rsidTr="005963B3">
              <w:trPr>
                <w:trHeight w:val="315"/>
              </w:trPr>
              <w:tc>
                <w:tcPr>
                  <w:tcW w:w="5860" w:type="dxa"/>
                  <w:tcBorders>
                    <w:top w:val="nil"/>
                    <w:left w:val="nil"/>
                    <w:bottom w:val="nil"/>
                    <w:right w:val="nil"/>
                  </w:tcBorders>
                  <w:shd w:val="clear" w:color="000000" w:fill="FFFFFF"/>
                  <w:vAlign w:val="center"/>
                  <w:hideMark/>
                </w:tcPr>
                <w:p w14:paraId="753CFF08" w14:textId="77777777" w:rsidR="008B6C6B" w:rsidRPr="003F618E" w:rsidRDefault="008B6C6B" w:rsidP="005963B3">
                  <w:pPr>
                    <w:rPr>
                      <w:rFonts w:ascii="Calibri Light" w:hAnsi="Calibri Light" w:cs="Calibri Light"/>
                      <w:b/>
                      <w:bCs/>
                      <w:color w:val="000000"/>
                      <w:sz w:val="20"/>
                      <w:szCs w:val="20"/>
                    </w:rPr>
                  </w:pPr>
                  <w:r w:rsidRPr="003F618E">
                    <w:rPr>
                      <w:rFonts w:ascii="Calibri Light" w:hAnsi="Calibri Light" w:cs="Calibri Light"/>
                      <w:b/>
                      <w:bCs/>
                      <w:color w:val="000000"/>
                      <w:sz w:val="20"/>
                      <w:szCs w:val="20"/>
                    </w:rPr>
                    <w:t>3.0 CLINICAL FACILITIES AND APPLICATIONS</w:t>
                  </w:r>
                </w:p>
              </w:tc>
            </w:tr>
            <w:tr w:rsidR="008B6C6B" w:rsidRPr="003F618E" w14:paraId="4884D7AA" w14:textId="77777777" w:rsidTr="005963B3">
              <w:trPr>
                <w:trHeight w:val="315"/>
              </w:trPr>
              <w:tc>
                <w:tcPr>
                  <w:tcW w:w="5860" w:type="dxa"/>
                  <w:tcBorders>
                    <w:top w:val="nil"/>
                    <w:left w:val="nil"/>
                    <w:bottom w:val="nil"/>
                    <w:right w:val="nil"/>
                  </w:tcBorders>
                  <w:shd w:val="clear" w:color="000000" w:fill="FFFFFF"/>
                  <w:vAlign w:val="center"/>
                  <w:hideMark/>
                </w:tcPr>
                <w:p w14:paraId="5FD34EDA" w14:textId="77777777" w:rsidR="008B6C6B" w:rsidRPr="003F618E" w:rsidRDefault="008B6C6B" w:rsidP="005963B3">
                  <w:pPr>
                    <w:rPr>
                      <w:rFonts w:ascii="Calibri Light" w:hAnsi="Calibri Light" w:cs="Calibri Light"/>
                      <w:b/>
                      <w:bCs/>
                      <w:color w:val="000000"/>
                      <w:sz w:val="20"/>
                      <w:szCs w:val="20"/>
                    </w:rPr>
                  </w:pPr>
                  <w:r w:rsidRPr="003F618E">
                    <w:rPr>
                      <w:rFonts w:ascii="Calibri Light" w:hAnsi="Calibri Light" w:cs="Calibri Light"/>
                      <w:b/>
                      <w:bCs/>
                      <w:color w:val="000000"/>
                      <w:sz w:val="20"/>
                      <w:szCs w:val="20"/>
                    </w:rPr>
                    <w:t>3.1 Advanced Reconstruction Techniques</w:t>
                  </w:r>
                </w:p>
              </w:tc>
            </w:tr>
            <w:tr w:rsidR="008B6C6B" w:rsidRPr="003F618E" w14:paraId="12308EDD" w14:textId="77777777" w:rsidTr="005963B3">
              <w:trPr>
                <w:trHeight w:val="630"/>
              </w:trPr>
              <w:tc>
                <w:tcPr>
                  <w:tcW w:w="5860" w:type="dxa"/>
                  <w:tcBorders>
                    <w:top w:val="nil"/>
                    <w:left w:val="nil"/>
                    <w:bottom w:val="nil"/>
                    <w:right w:val="nil"/>
                  </w:tcBorders>
                  <w:shd w:val="clear" w:color="000000" w:fill="FFFFFF"/>
                  <w:vAlign w:val="center"/>
                  <w:hideMark/>
                </w:tcPr>
                <w:p w14:paraId="2B525FC3" w14:textId="77777777" w:rsidR="008B6C6B" w:rsidRPr="003F618E" w:rsidRDefault="008B6C6B" w:rsidP="005963B3">
                  <w:pPr>
                    <w:rPr>
                      <w:rFonts w:ascii="Calibri Light" w:hAnsi="Calibri Light" w:cs="Calibri Light"/>
                      <w:color w:val="000000"/>
                      <w:sz w:val="20"/>
                      <w:szCs w:val="20"/>
                    </w:rPr>
                  </w:pPr>
                  <w:r w:rsidRPr="003F618E">
                    <w:rPr>
                      <w:rFonts w:ascii="Calibri Light" w:hAnsi="Calibri Light" w:cs="Calibri Light"/>
                      <w:color w:val="000000"/>
                      <w:sz w:val="20"/>
                      <w:szCs w:val="20"/>
                    </w:rPr>
                    <w:t>Helical Image Reconstruction Algorithm and Approach: Must Be Available</w:t>
                  </w:r>
                </w:p>
              </w:tc>
            </w:tr>
            <w:tr w:rsidR="008B6C6B" w:rsidRPr="003F618E" w14:paraId="5C45E470" w14:textId="77777777" w:rsidTr="005963B3">
              <w:trPr>
                <w:trHeight w:val="630"/>
              </w:trPr>
              <w:tc>
                <w:tcPr>
                  <w:tcW w:w="5860" w:type="dxa"/>
                  <w:tcBorders>
                    <w:top w:val="nil"/>
                    <w:left w:val="nil"/>
                    <w:bottom w:val="nil"/>
                    <w:right w:val="nil"/>
                  </w:tcBorders>
                  <w:shd w:val="clear" w:color="000000" w:fill="FFFFFF"/>
                  <w:vAlign w:val="center"/>
                  <w:hideMark/>
                </w:tcPr>
                <w:p w14:paraId="6BE571A6" w14:textId="77777777" w:rsidR="008B6C6B" w:rsidRPr="003F618E" w:rsidRDefault="008B6C6B" w:rsidP="005963B3">
                  <w:pPr>
                    <w:rPr>
                      <w:rFonts w:ascii="Calibri Light" w:hAnsi="Calibri Light" w:cs="Calibri Light"/>
                      <w:sz w:val="20"/>
                      <w:szCs w:val="20"/>
                    </w:rPr>
                  </w:pPr>
                  <w:r w:rsidRPr="003F618E">
                    <w:rPr>
                      <w:rFonts w:ascii="Calibri Light" w:hAnsi="Calibri Light" w:cs="Calibri Light"/>
                      <w:sz w:val="20"/>
                      <w:szCs w:val="20"/>
                    </w:rPr>
                    <w:t>Axial/Sequential Image Reconstruction Algorithm and Approach: Must be Available</w:t>
                  </w:r>
                </w:p>
              </w:tc>
            </w:tr>
            <w:tr w:rsidR="008B6C6B" w:rsidRPr="003F618E" w14:paraId="07D0B4EB" w14:textId="77777777" w:rsidTr="005963B3">
              <w:trPr>
                <w:trHeight w:val="630"/>
              </w:trPr>
              <w:tc>
                <w:tcPr>
                  <w:tcW w:w="5860" w:type="dxa"/>
                  <w:tcBorders>
                    <w:top w:val="nil"/>
                    <w:left w:val="nil"/>
                    <w:bottom w:val="nil"/>
                    <w:right w:val="nil"/>
                  </w:tcBorders>
                  <w:shd w:val="clear" w:color="000000" w:fill="FFFFFF"/>
                  <w:vAlign w:val="center"/>
                  <w:hideMark/>
                </w:tcPr>
                <w:p w14:paraId="005995B3" w14:textId="77777777" w:rsidR="008B6C6B" w:rsidRPr="003F618E" w:rsidRDefault="008B6C6B" w:rsidP="005963B3">
                  <w:pPr>
                    <w:rPr>
                      <w:rFonts w:ascii="Calibri Light" w:hAnsi="Calibri Light" w:cs="Calibri Light"/>
                      <w:b/>
                      <w:bCs/>
                      <w:color w:val="000000"/>
                      <w:sz w:val="20"/>
                      <w:szCs w:val="20"/>
                    </w:rPr>
                  </w:pPr>
                  <w:r w:rsidRPr="003F618E">
                    <w:rPr>
                      <w:rFonts w:ascii="Calibri Light" w:hAnsi="Calibri Light" w:cs="Calibri Light"/>
                      <w:b/>
                      <w:bCs/>
                      <w:color w:val="000000"/>
                      <w:sz w:val="20"/>
                      <w:szCs w:val="20"/>
                    </w:rPr>
                    <w:t>3.2 Software Applications and Capabilities on Console</w:t>
                  </w:r>
                </w:p>
              </w:tc>
            </w:tr>
            <w:tr w:rsidR="008B6C6B" w:rsidRPr="003F618E" w14:paraId="1DCD66F8" w14:textId="77777777" w:rsidTr="005963B3">
              <w:trPr>
                <w:trHeight w:val="315"/>
              </w:trPr>
              <w:tc>
                <w:tcPr>
                  <w:tcW w:w="5860" w:type="dxa"/>
                  <w:tcBorders>
                    <w:top w:val="nil"/>
                    <w:left w:val="nil"/>
                    <w:bottom w:val="nil"/>
                    <w:right w:val="nil"/>
                  </w:tcBorders>
                  <w:shd w:val="clear" w:color="000000" w:fill="FFFFFF"/>
                  <w:vAlign w:val="center"/>
                  <w:hideMark/>
                </w:tcPr>
                <w:p w14:paraId="6CB95A63" w14:textId="77777777" w:rsidR="008B6C6B" w:rsidRPr="003F618E" w:rsidRDefault="008B6C6B" w:rsidP="005963B3">
                  <w:pPr>
                    <w:rPr>
                      <w:rFonts w:ascii="Calibri Light" w:hAnsi="Calibri Light" w:cs="Calibri Light"/>
                      <w:color w:val="000000"/>
                      <w:sz w:val="20"/>
                      <w:szCs w:val="20"/>
                    </w:rPr>
                  </w:pPr>
                  <w:r w:rsidRPr="003F618E">
                    <w:rPr>
                      <w:rFonts w:ascii="Calibri Light" w:hAnsi="Calibri Light" w:cs="Calibri Light"/>
                      <w:color w:val="000000"/>
                      <w:sz w:val="20"/>
                      <w:szCs w:val="20"/>
                    </w:rPr>
                    <w:t>Metal Artifact Reduction Software</w:t>
                  </w:r>
                </w:p>
              </w:tc>
            </w:tr>
            <w:tr w:rsidR="008B6C6B" w:rsidRPr="003F618E" w14:paraId="0733D6A1" w14:textId="77777777" w:rsidTr="005963B3">
              <w:trPr>
                <w:trHeight w:val="315"/>
              </w:trPr>
              <w:tc>
                <w:tcPr>
                  <w:tcW w:w="5860" w:type="dxa"/>
                  <w:tcBorders>
                    <w:top w:val="nil"/>
                    <w:left w:val="nil"/>
                    <w:bottom w:val="nil"/>
                    <w:right w:val="nil"/>
                  </w:tcBorders>
                  <w:shd w:val="clear" w:color="000000" w:fill="FFFFFF"/>
                  <w:vAlign w:val="center"/>
                  <w:hideMark/>
                </w:tcPr>
                <w:p w14:paraId="6BF3E8B8" w14:textId="77777777" w:rsidR="008B6C6B" w:rsidRPr="003F618E" w:rsidRDefault="008B6C6B" w:rsidP="005963B3">
                  <w:pPr>
                    <w:rPr>
                      <w:rFonts w:ascii="Calibri Light" w:hAnsi="Calibri Light" w:cs="Calibri Light"/>
                      <w:color w:val="000000"/>
                      <w:sz w:val="20"/>
                      <w:szCs w:val="20"/>
                    </w:rPr>
                  </w:pPr>
                  <w:r w:rsidRPr="003F618E">
                    <w:rPr>
                      <w:rFonts w:ascii="Calibri Light" w:hAnsi="Calibri Light" w:cs="Calibri Light"/>
                      <w:color w:val="000000"/>
                      <w:sz w:val="20"/>
                      <w:szCs w:val="20"/>
                    </w:rPr>
                    <w:t>Vessel Analysis Software</w:t>
                  </w:r>
                </w:p>
              </w:tc>
            </w:tr>
            <w:tr w:rsidR="008B6C6B" w:rsidRPr="003F618E" w14:paraId="05FCFDC0" w14:textId="77777777" w:rsidTr="005963B3">
              <w:trPr>
                <w:trHeight w:val="315"/>
              </w:trPr>
              <w:tc>
                <w:tcPr>
                  <w:tcW w:w="5860" w:type="dxa"/>
                  <w:tcBorders>
                    <w:top w:val="nil"/>
                    <w:left w:val="nil"/>
                    <w:bottom w:val="nil"/>
                    <w:right w:val="nil"/>
                  </w:tcBorders>
                  <w:shd w:val="clear" w:color="000000" w:fill="FFFFFF"/>
                  <w:vAlign w:val="center"/>
                  <w:hideMark/>
                </w:tcPr>
                <w:p w14:paraId="6ABD94A9" w14:textId="77777777" w:rsidR="008B6C6B" w:rsidRPr="003F618E" w:rsidRDefault="008B6C6B" w:rsidP="005963B3">
                  <w:pPr>
                    <w:rPr>
                      <w:rFonts w:ascii="Calibri Light" w:hAnsi="Calibri Light" w:cs="Calibri Light"/>
                      <w:color w:val="000000"/>
                      <w:sz w:val="20"/>
                      <w:szCs w:val="20"/>
                    </w:rPr>
                  </w:pPr>
                  <w:r w:rsidRPr="003F618E">
                    <w:rPr>
                      <w:rFonts w:ascii="Calibri Light" w:hAnsi="Calibri Light" w:cs="Calibri Light"/>
                      <w:color w:val="000000"/>
                      <w:sz w:val="20"/>
                      <w:szCs w:val="20"/>
                    </w:rPr>
                    <w:t>Bone Removal/Subtraction Software</w:t>
                  </w:r>
                </w:p>
              </w:tc>
            </w:tr>
            <w:tr w:rsidR="008B6C6B" w:rsidRPr="003F618E" w14:paraId="5F3A54B9" w14:textId="77777777" w:rsidTr="005963B3">
              <w:trPr>
                <w:trHeight w:val="300"/>
              </w:trPr>
              <w:tc>
                <w:tcPr>
                  <w:tcW w:w="5860" w:type="dxa"/>
                  <w:tcBorders>
                    <w:top w:val="nil"/>
                    <w:left w:val="nil"/>
                    <w:bottom w:val="nil"/>
                    <w:right w:val="nil"/>
                  </w:tcBorders>
                  <w:shd w:val="clear" w:color="000000" w:fill="FFFFFF"/>
                  <w:vAlign w:val="center"/>
                  <w:hideMark/>
                </w:tcPr>
                <w:p w14:paraId="559F66DF" w14:textId="77777777" w:rsidR="008B6C6B" w:rsidRPr="003F618E" w:rsidRDefault="008B6C6B" w:rsidP="005963B3">
                  <w:pPr>
                    <w:rPr>
                      <w:rFonts w:ascii="Calibri Light" w:hAnsi="Calibri Light" w:cs="Calibri Light"/>
                      <w:sz w:val="20"/>
                      <w:szCs w:val="20"/>
                    </w:rPr>
                  </w:pPr>
                  <w:r w:rsidRPr="003F618E">
                    <w:rPr>
                      <w:rFonts w:ascii="Calibri Light" w:hAnsi="Calibri Light" w:cs="Calibri Light"/>
                      <w:sz w:val="20"/>
                      <w:szCs w:val="20"/>
                    </w:rPr>
                    <w:t>CT neuro Perfusion</w:t>
                  </w:r>
                </w:p>
              </w:tc>
            </w:tr>
            <w:tr w:rsidR="008B6C6B" w:rsidRPr="003F618E" w14:paraId="0150E34F" w14:textId="77777777" w:rsidTr="005963B3">
              <w:trPr>
                <w:trHeight w:val="300"/>
              </w:trPr>
              <w:tc>
                <w:tcPr>
                  <w:tcW w:w="5860" w:type="dxa"/>
                  <w:tcBorders>
                    <w:top w:val="nil"/>
                    <w:left w:val="nil"/>
                    <w:bottom w:val="nil"/>
                    <w:right w:val="nil"/>
                  </w:tcBorders>
                  <w:shd w:val="clear" w:color="000000" w:fill="FFFFFF"/>
                  <w:vAlign w:val="center"/>
                  <w:hideMark/>
                </w:tcPr>
                <w:p w14:paraId="5BD123A2" w14:textId="77777777" w:rsidR="008B6C6B" w:rsidRPr="003F618E" w:rsidRDefault="008B6C6B" w:rsidP="005963B3">
                  <w:pPr>
                    <w:rPr>
                      <w:rFonts w:ascii="Calibri Light" w:hAnsi="Calibri Light" w:cs="Calibri Light"/>
                      <w:color w:val="000000"/>
                      <w:sz w:val="20"/>
                      <w:szCs w:val="20"/>
                    </w:rPr>
                  </w:pPr>
                  <w:r w:rsidRPr="003F618E">
                    <w:rPr>
                      <w:rFonts w:ascii="Calibri Light" w:hAnsi="Calibri Light" w:cs="Calibri Light"/>
                      <w:color w:val="000000"/>
                      <w:sz w:val="20"/>
                      <w:szCs w:val="20"/>
                    </w:rPr>
                    <w:t>Advance Cardiac, Coronary and Vascular Acquisition Software</w:t>
                  </w:r>
                </w:p>
              </w:tc>
            </w:tr>
            <w:tr w:rsidR="008B6C6B" w:rsidRPr="003F618E" w14:paraId="343CB0E7" w14:textId="77777777" w:rsidTr="005963B3">
              <w:trPr>
                <w:trHeight w:val="600"/>
              </w:trPr>
              <w:tc>
                <w:tcPr>
                  <w:tcW w:w="5860" w:type="dxa"/>
                  <w:tcBorders>
                    <w:top w:val="nil"/>
                    <w:left w:val="nil"/>
                    <w:bottom w:val="nil"/>
                    <w:right w:val="nil"/>
                  </w:tcBorders>
                  <w:shd w:val="clear" w:color="000000" w:fill="FFFFFF"/>
                  <w:vAlign w:val="center"/>
                  <w:hideMark/>
                </w:tcPr>
                <w:p w14:paraId="172CFEEE" w14:textId="77777777" w:rsidR="008B6C6B" w:rsidRPr="003F618E" w:rsidRDefault="008B6C6B" w:rsidP="005963B3">
                  <w:pPr>
                    <w:rPr>
                      <w:rFonts w:ascii="Calibri Light" w:hAnsi="Calibri Light" w:cs="Calibri Light"/>
                      <w:sz w:val="20"/>
                      <w:szCs w:val="20"/>
                    </w:rPr>
                  </w:pPr>
                  <w:r w:rsidRPr="003F618E">
                    <w:rPr>
                      <w:rFonts w:ascii="Calibri Light" w:hAnsi="Calibri Light" w:cs="Calibri Light"/>
                      <w:sz w:val="20"/>
                      <w:szCs w:val="20"/>
                    </w:rPr>
                    <w:t>Adaptive Scanning for Moderate/High Heart Rates and Irregular Rhythm or Equivalent</w:t>
                  </w:r>
                </w:p>
              </w:tc>
            </w:tr>
            <w:tr w:rsidR="008B6C6B" w:rsidRPr="003F618E" w14:paraId="25D83F8C" w14:textId="77777777" w:rsidTr="005963B3">
              <w:trPr>
                <w:trHeight w:val="315"/>
              </w:trPr>
              <w:tc>
                <w:tcPr>
                  <w:tcW w:w="5860" w:type="dxa"/>
                  <w:tcBorders>
                    <w:top w:val="nil"/>
                    <w:left w:val="nil"/>
                    <w:bottom w:val="nil"/>
                    <w:right w:val="nil"/>
                  </w:tcBorders>
                  <w:shd w:val="clear" w:color="000000" w:fill="FFFFFF"/>
                  <w:vAlign w:val="center"/>
                  <w:hideMark/>
                </w:tcPr>
                <w:p w14:paraId="175B54FE" w14:textId="77777777" w:rsidR="008B6C6B" w:rsidRPr="003F618E" w:rsidRDefault="008B6C6B" w:rsidP="005963B3">
                  <w:pPr>
                    <w:rPr>
                      <w:rFonts w:ascii="Calibri Light" w:hAnsi="Calibri Light" w:cs="Calibri Light"/>
                      <w:color w:val="000000"/>
                      <w:sz w:val="20"/>
                      <w:szCs w:val="20"/>
                    </w:rPr>
                  </w:pPr>
                  <w:r w:rsidRPr="003F618E">
                    <w:rPr>
                      <w:rFonts w:ascii="Calibri Light" w:hAnsi="Calibri Light" w:cs="Calibri Light"/>
                      <w:color w:val="000000"/>
                      <w:sz w:val="20"/>
                      <w:szCs w:val="20"/>
                    </w:rPr>
                    <w:t>Coronary Motion Correction Algorithm</w:t>
                  </w:r>
                </w:p>
              </w:tc>
            </w:tr>
            <w:tr w:rsidR="008B6C6B" w:rsidRPr="003F618E" w14:paraId="56BF5798" w14:textId="77777777" w:rsidTr="005963B3">
              <w:trPr>
                <w:trHeight w:val="315"/>
              </w:trPr>
              <w:tc>
                <w:tcPr>
                  <w:tcW w:w="5860" w:type="dxa"/>
                  <w:tcBorders>
                    <w:top w:val="nil"/>
                    <w:left w:val="nil"/>
                    <w:bottom w:val="nil"/>
                    <w:right w:val="nil"/>
                  </w:tcBorders>
                  <w:shd w:val="clear" w:color="000000" w:fill="FFFFFF"/>
                  <w:vAlign w:val="center"/>
                  <w:hideMark/>
                </w:tcPr>
                <w:p w14:paraId="740AA095" w14:textId="77777777" w:rsidR="008B6C6B" w:rsidRPr="003F618E" w:rsidRDefault="008B6C6B" w:rsidP="005963B3">
                  <w:pPr>
                    <w:rPr>
                      <w:rFonts w:ascii="Calibri Light" w:hAnsi="Calibri Light" w:cs="Calibri Light"/>
                      <w:color w:val="000000"/>
                      <w:sz w:val="20"/>
                      <w:szCs w:val="20"/>
                    </w:rPr>
                  </w:pPr>
                  <w:r w:rsidRPr="003F618E">
                    <w:rPr>
                      <w:rFonts w:ascii="Calibri Light" w:hAnsi="Calibri Light" w:cs="Calibri Light"/>
                      <w:color w:val="000000"/>
                      <w:sz w:val="20"/>
                      <w:szCs w:val="20"/>
                    </w:rPr>
                    <w:t>Prospective ECG Gated Scan</w:t>
                  </w:r>
                </w:p>
              </w:tc>
            </w:tr>
            <w:tr w:rsidR="008B6C6B" w:rsidRPr="003F618E" w14:paraId="0CFA737B" w14:textId="77777777" w:rsidTr="005963B3">
              <w:trPr>
                <w:trHeight w:val="315"/>
              </w:trPr>
              <w:tc>
                <w:tcPr>
                  <w:tcW w:w="5860" w:type="dxa"/>
                  <w:tcBorders>
                    <w:top w:val="nil"/>
                    <w:left w:val="nil"/>
                    <w:bottom w:val="nil"/>
                    <w:right w:val="nil"/>
                  </w:tcBorders>
                  <w:shd w:val="clear" w:color="000000" w:fill="FFFFFF"/>
                  <w:vAlign w:val="center"/>
                  <w:hideMark/>
                </w:tcPr>
                <w:p w14:paraId="05905430" w14:textId="77777777" w:rsidR="008B6C6B" w:rsidRPr="003F618E" w:rsidRDefault="008B6C6B" w:rsidP="005963B3">
                  <w:pPr>
                    <w:rPr>
                      <w:rFonts w:ascii="Calibri Light" w:hAnsi="Calibri Light" w:cs="Calibri Light"/>
                      <w:color w:val="000000"/>
                      <w:sz w:val="20"/>
                      <w:szCs w:val="20"/>
                    </w:rPr>
                  </w:pPr>
                  <w:r w:rsidRPr="003F618E">
                    <w:rPr>
                      <w:rFonts w:ascii="Calibri Light" w:hAnsi="Calibri Light" w:cs="Calibri Light"/>
                      <w:color w:val="000000"/>
                      <w:sz w:val="20"/>
                      <w:szCs w:val="20"/>
                    </w:rPr>
                    <w:t>Retrospective Helical ECG Gated Reconstruction</w:t>
                  </w:r>
                </w:p>
              </w:tc>
            </w:tr>
            <w:tr w:rsidR="008B6C6B" w:rsidRPr="003F618E" w14:paraId="7B44012E" w14:textId="77777777" w:rsidTr="005963B3">
              <w:trPr>
                <w:trHeight w:val="630"/>
              </w:trPr>
              <w:tc>
                <w:tcPr>
                  <w:tcW w:w="5860" w:type="dxa"/>
                  <w:tcBorders>
                    <w:top w:val="nil"/>
                    <w:left w:val="nil"/>
                    <w:bottom w:val="nil"/>
                    <w:right w:val="nil"/>
                  </w:tcBorders>
                  <w:shd w:val="clear" w:color="auto" w:fill="auto"/>
                  <w:vAlign w:val="center"/>
                  <w:hideMark/>
                </w:tcPr>
                <w:p w14:paraId="7F2CF871" w14:textId="77777777" w:rsidR="008B6C6B" w:rsidRPr="003F618E" w:rsidRDefault="008B6C6B" w:rsidP="005963B3">
                  <w:pPr>
                    <w:rPr>
                      <w:rFonts w:ascii="Calibri Light" w:hAnsi="Calibri Light" w:cs="Calibri Light"/>
                      <w:b/>
                      <w:bCs/>
                      <w:color w:val="000000"/>
                      <w:sz w:val="20"/>
                      <w:szCs w:val="20"/>
                    </w:rPr>
                  </w:pPr>
                  <w:r w:rsidRPr="003F618E">
                    <w:rPr>
                      <w:rFonts w:ascii="Calibri Light" w:hAnsi="Calibri Light" w:cs="Calibri Light"/>
                      <w:b/>
                      <w:bCs/>
                      <w:color w:val="000000"/>
                      <w:sz w:val="20"/>
                      <w:szCs w:val="20"/>
                    </w:rPr>
                    <w:t>3.3 Advanced Software Applications on WorkStation</w:t>
                  </w:r>
                </w:p>
              </w:tc>
            </w:tr>
            <w:tr w:rsidR="008B6C6B" w:rsidRPr="003F618E" w14:paraId="21D67A95" w14:textId="77777777" w:rsidTr="005963B3">
              <w:trPr>
                <w:trHeight w:val="315"/>
              </w:trPr>
              <w:tc>
                <w:tcPr>
                  <w:tcW w:w="5860" w:type="dxa"/>
                  <w:tcBorders>
                    <w:top w:val="nil"/>
                    <w:left w:val="nil"/>
                    <w:bottom w:val="nil"/>
                    <w:right w:val="nil"/>
                  </w:tcBorders>
                  <w:shd w:val="clear" w:color="auto" w:fill="auto"/>
                  <w:vAlign w:val="center"/>
                  <w:hideMark/>
                </w:tcPr>
                <w:p w14:paraId="7AEE44E8" w14:textId="77777777" w:rsidR="008B6C6B" w:rsidRPr="003F618E" w:rsidRDefault="008B6C6B" w:rsidP="005963B3">
                  <w:pPr>
                    <w:rPr>
                      <w:rFonts w:ascii="Calibri Light" w:hAnsi="Calibri Light" w:cs="Calibri Light"/>
                      <w:color w:val="000000"/>
                      <w:sz w:val="20"/>
                      <w:szCs w:val="20"/>
                    </w:rPr>
                  </w:pPr>
                  <w:r w:rsidRPr="003F618E">
                    <w:rPr>
                      <w:rFonts w:ascii="Calibri Light" w:hAnsi="Calibri Light" w:cs="Calibri Light"/>
                      <w:color w:val="000000"/>
                      <w:sz w:val="20"/>
                      <w:szCs w:val="20"/>
                    </w:rPr>
                    <w:t>Vessel Analysis Software</w:t>
                  </w:r>
                </w:p>
              </w:tc>
            </w:tr>
            <w:tr w:rsidR="008B6C6B" w:rsidRPr="003F618E" w14:paraId="1E67270B" w14:textId="77777777" w:rsidTr="005963B3">
              <w:trPr>
                <w:trHeight w:val="315"/>
              </w:trPr>
              <w:tc>
                <w:tcPr>
                  <w:tcW w:w="5860" w:type="dxa"/>
                  <w:tcBorders>
                    <w:top w:val="nil"/>
                    <w:left w:val="nil"/>
                    <w:bottom w:val="nil"/>
                    <w:right w:val="nil"/>
                  </w:tcBorders>
                  <w:shd w:val="clear" w:color="auto" w:fill="auto"/>
                  <w:noWrap/>
                  <w:vAlign w:val="center"/>
                  <w:hideMark/>
                </w:tcPr>
                <w:p w14:paraId="3C297B2C" w14:textId="77777777" w:rsidR="008B6C6B" w:rsidRPr="003F618E" w:rsidRDefault="008B6C6B" w:rsidP="005963B3">
                  <w:pPr>
                    <w:rPr>
                      <w:rFonts w:ascii="Calibri Light" w:hAnsi="Calibri Light" w:cs="Calibri Light"/>
                      <w:color w:val="000000"/>
                      <w:sz w:val="20"/>
                      <w:szCs w:val="20"/>
                    </w:rPr>
                  </w:pPr>
                  <w:r w:rsidRPr="003F618E">
                    <w:rPr>
                      <w:rFonts w:ascii="Calibri Light" w:hAnsi="Calibri Light" w:cs="Calibri Light"/>
                      <w:color w:val="000000"/>
                      <w:sz w:val="20"/>
                      <w:szCs w:val="20"/>
                    </w:rPr>
                    <w:t>Bone Removal/Subtraction Software</w:t>
                  </w:r>
                </w:p>
              </w:tc>
            </w:tr>
            <w:tr w:rsidR="008B6C6B" w:rsidRPr="003F618E" w14:paraId="354A6E78" w14:textId="77777777" w:rsidTr="005963B3">
              <w:trPr>
                <w:trHeight w:val="315"/>
              </w:trPr>
              <w:tc>
                <w:tcPr>
                  <w:tcW w:w="5860" w:type="dxa"/>
                  <w:tcBorders>
                    <w:top w:val="nil"/>
                    <w:left w:val="nil"/>
                    <w:bottom w:val="nil"/>
                    <w:right w:val="nil"/>
                  </w:tcBorders>
                  <w:shd w:val="clear" w:color="auto" w:fill="auto"/>
                  <w:noWrap/>
                  <w:vAlign w:val="center"/>
                  <w:hideMark/>
                </w:tcPr>
                <w:p w14:paraId="7651A596" w14:textId="77777777" w:rsidR="008B6C6B" w:rsidRPr="003F618E" w:rsidRDefault="008B6C6B" w:rsidP="005963B3">
                  <w:pPr>
                    <w:rPr>
                      <w:rFonts w:ascii="Calibri Light" w:hAnsi="Calibri Light" w:cs="Calibri Light"/>
                      <w:color w:val="000000"/>
                      <w:sz w:val="20"/>
                      <w:szCs w:val="20"/>
                    </w:rPr>
                  </w:pPr>
                  <w:r w:rsidRPr="003F618E">
                    <w:rPr>
                      <w:rFonts w:ascii="Calibri Light" w:hAnsi="Calibri Light" w:cs="Calibri Light"/>
                      <w:color w:val="000000"/>
                      <w:sz w:val="20"/>
                      <w:szCs w:val="20"/>
                    </w:rPr>
                    <w:t xml:space="preserve">CT </w:t>
                  </w:r>
                  <w:proofErr w:type="spellStart"/>
                  <w:r w:rsidRPr="003F618E">
                    <w:rPr>
                      <w:rFonts w:ascii="Calibri Light" w:hAnsi="Calibri Light" w:cs="Calibri Light"/>
                      <w:color w:val="000000"/>
                      <w:sz w:val="20"/>
                      <w:szCs w:val="20"/>
                    </w:rPr>
                    <w:t>CerebroVascular</w:t>
                  </w:r>
                  <w:proofErr w:type="spellEnd"/>
                  <w:r w:rsidRPr="003F618E">
                    <w:rPr>
                      <w:rFonts w:ascii="Calibri Light" w:hAnsi="Calibri Light" w:cs="Calibri Light"/>
                      <w:color w:val="000000"/>
                      <w:sz w:val="20"/>
                      <w:szCs w:val="20"/>
                    </w:rPr>
                    <w:t xml:space="preserve"> Auto Segmentation, CT Subtraction</w:t>
                  </w:r>
                </w:p>
              </w:tc>
            </w:tr>
            <w:tr w:rsidR="008B6C6B" w:rsidRPr="003F618E" w14:paraId="62C0D396" w14:textId="77777777" w:rsidTr="005963B3">
              <w:trPr>
                <w:trHeight w:val="315"/>
              </w:trPr>
              <w:tc>
                <w:tcPr>
                  <w:tcW w:w="5860" w:type="dxa"/>
                  <w:tcBorders>
                    <w:top w:val="nil"/>
                    <w:left w:val="nil"/>
                    <w:bottom w:val="nil"/>
                    <w:right w:val="nil"/>
                  </w:tcBorders>
                  <w:shd w:val="clear" w:color="auto" w:fill="auto"/>
                  <w:noWrap/>
                  <w:vAlign w:val="center"/>
                  <w:hideMark/>
                </w:tcPr>
                <w:p w14:paraId="037CB88E" w14:textId="77777777" w:rsidR="008B6C6B" w:rsidRPr="003F618E" w:rsidRDefault="008B6C6B" w:rsidP="005963B3">
                  <w:pPr>
                    <w:rPr>
                      <w:rFonts w:ascii="Calibri Light" w:hAnsi="Calibri Light" w:cs="Calibri Light"/>
                      <w:color w:val="000000"/>
                      <w:sz w:val="20"/>
                      <w:szCs w:val="20"/>
                    </w:rPr>
                  </w:pPr>
                  <w:r w:rsidRPr="003F618E">
                    <w:rPr>
                      <w:rFonts w:ascii="Calibri Light" w:hAnsi="Calibri Light" w:cs="Calibri Light"/>
                      <w:color w:val="000000"/>
                      <w:sz w:val="20"/>
                      <w:szCs w:val="20"/>
                    </w:rPr>
                    <w:t>CT Perfusion Analysis, CT Volume Perfusion</w:t>
                  </w:r>
                </w:p>
              </w:tc>
            </w:tr>
            <w:tr w:rsidR="008B6C6B" w:rsidRPr="003F618E" w14:paraId="07E9F9AD" w14:textId="77777777" w:rsidTr="005963B3">
              <w:trPr>
                <w:trHeight w:val="315"/>
              </w:trPr>
              <w:tc>
                <w:tcPr>
                  <w:tcW w:w="5860" w:type="dxa"/>
                  <w:tcBorders>
                    <w:top w:val="nil"/>
                    <w:left w:val="nil"/>
                    <w:bottom w:val="nil"/>
                    <w:right w:val="nil"/>
                  </w:tcBorders>
                  <w:shd w:val="clear" w:color="auto" w:fill="auto"/>
                  <w:noWrap/>
                  <w:vAlign w:val="center"/>
                  <w:hideMark/>
                </w:tcPr>
                <w:p w14:paraId="1A81FD95" w14:textId="77777777" w:rsidR="008B6C6B" w:rsidRPr="003F618E" w:rsidRDefault="008B6C6B" w:rsidP="005963B3">
                  <w:pPr>
                    <w:rPr>
                      <w:rFonts w:ascii="Calibri Light" w:hAnsi="Calibri Light" w:cs="Calibri Light"/>
                      <w:color w:val="000000"/>
                      <w:sz w:val="20"/>
                      <w:szCs w:val="20"/>
                    </w:rPr>
                  </w:pPr>
                  <w:r w:rsidRPr="003F618E">
                    <w:rPr>
                      <w:rFonts w:ascii="Calibri Light" w:hAnsi="Calibri Light" w:cs="Calibri Light"/>
                      <w:color w:val="000000"/>
                      <w:sz w:val="20"/>
                      <w:szCs w:val="20"/>
                    </w:rPr>
                    <w:t>Thoracic Analysis Software, Lung Disease Assessment</w:t>
                  </w:r>
                </w:p>
              </w:tc>
            </w:tr>
            <w:tr w:rsidR="008B6C6B" w:rsidRPr="003F618E" w14:paraId="6D11F257" w14:textId="77777777" w:rsidTr="005963B3">
              <w:trPr>
                <w:trHeight w:val="315"/>
              </w:trPr>
              <w:tc>
                <w:tcPr>
                  <w:tcW w:w="5860" w:type="dxa"/>
                  <w:tcBorders>
                    <w:top w:val="nil"/>
                    <w:left w:val="nil"/>
                    <w:bottom w:val="nil"/>
                    <w:right w:val="nil"/>
                  </w:tcBorders>
                  <w:shd w:val="clear" w:color="auto" w:fill="auto"/>
                  <w:vAlign w:val="center"/>
                  <w:hideMark/>
                </w:tcPr>
                <w:p w14:paraId="361C0C55" w14:textId="77777777" w:rsidR="008B6C6B" w:rsidRPr="003F618E" w:rsidRDefault="008B6C6B" w:rsidP="005963B3">
                  <w:pPr>
                    <w:rPr>
                      <w:rFonts w:ascii="Calibri Light" w:hAnsi="Calibri Light" w:cs="Calibri Light"/>
                      <w:color w:val="000000"/>
                      <w:sz w:val="20"/>
                      <w:szCs w:val="20"/>
                    </w:rPr>
                  </w:pPr>
                  <w:r w:rsidRPr="003F618E">
                    <w:rPr>
                      <w:rFonts w:ascii="Calibri Light" w:hAnsi="Calibri Light" w:cs="Calibri Light"/>
                      <w:color w:val="000000"/>
                      <w:sz w:val="20"/>
                      <w:szCs w:val="20"/>
                    </w:rPr>
                    <w:t>Lung Nodule Analysis Software</w:t>
                  </w:r>
                </w:p>
              </w:tc>
            </w:tr>
            <w:tr w:rsidR="008B6C6B" w:rsidRPr="003F618E" w14:paraId="4105E5F7" w14:textId="77777777" w:rsidTr="005963B3">
              <w:trPr>
                <w:trHeight w:val="315"/>
              </w:trPr>
              <w:tc>
                <w:tcPr>
                  <w:tcW w:w="5860" w:type="dxa"/>
                  <w:tcBorders>
                    <w:top w:val="nil"/>
                    <w:left w:val="nil"/>
                    <w:bottom w:val="nil"/>
                    <w:right w:val="nil"/>
                  </w:tcBorders>
                  <w:shd w:val="clear" w:color="auto" w:fill="auto"/>
                  <w:noWrap/>
                  <w:vAlign w:val="center"/>
                  <w:hideMark/>
                </w:tcPr>
                <w:p w14:paraId="648AEF29" w14:textId="77777777" w:rsidR="008B6C6B" w:rsidRPr="003F618E" w:rsidRDefault="008B6C6B" w:rsidP="005963B3">
                  <w:pPr>
                    <w:rPr>
                      <w:rFonts w:ascii="Calibri Light" w:hAnsi="Calibri Light" w:cs="Calibri Light"/>
                      <w:color w:val="000000"/>
                      <w:sz w:val="20"/>
                      <w:szCs w:val="20"/>
                    </w:rPr>
                  </w:pPr>
                  <w:r w:rsidRPr="003F618E">
                    <w:rPr>
                      <w:rFonts w:ascii="Calibri Light" w:hAnsi="Calibri Light" w:cs="Calibri Light"/>
                      <w:color w:val="000000"/>
                      <w:sz w:val="20"/>
                      <w:szCs w:val="20"/>
                    </w:rPr>
                    <w:t>CT Pulmonary Analysis</w:t>
                  </w:r>
                </w:p>
              </w:tc>
            </w:tr>
            <w:tr w:rsidR="008B6C6B" w:rsidRPr="003F618E" w14:paraId="24C5B3F7" w14:textId="77777777" w:rsidTr="005963B3">
              <w:trPr>
                <w:trHeight w:val="315"/>
              </w:trPr>
              <w:tc>
                <w:tcPr>
                  <w:tcW w:w="5860" w:type="dxa"/>
                  <w:tcBorders>
                    <w:top w:val="nil"/>
                    <w:left w:val="nil"/>
                    <w:bottom w:val="nil"/>
                    <w:right w:val="nil"/>
                  </w:tcBorders>
                  <w:shd w:val="clear" w:color="auto" w:fill="auto"/>
                  <w:noWrap/>
                  <w:vAlign w:val="center"/>
                  <w:hideMark/>
                </w:tcPr>
                <w:p w14:paraId="1A54080E" w14:textId="77777777" w:rsidR="008B6C6B" w:rsidRPr="003F618E" w:rsidRDefault="008B6C6B" w:rsidP="005963B3">
                  <w:pPr>
                    <w:rPr>
                      <w:rFonts w:ascii="Calibri Light" w:hAnsi="Calibri Light" w:cs="Calibri Light"/>
                      <w:color w:val="000000"/>
                      <w:sz w:val="20"/>
                      <w:szCs w:val="20"/>
                    </w:rPr>
                  </w:pPr>
                  <w:r w:rsidRPr="003F618E">
                    <w:rPr>
                      <w:rFonts w:ascii="Calibri Light" w:hAnsi="Calibri Light" w:cs="Calibri Light"/>
                      <w:color w:val="000000"/>
                      <w:sz w:val="20"/>
                      <w:szCs w:val="20"/>
                    </w:rPr>
                    <w:t>Calcium Scoring</w:t>
                  </w:r>
                </w:p>
              </w:tc>
            </w:tr>
            <w:tr w:rsidR="008B6C6B" w:rsidRPr="003F618E" w14:paraId="409A52D0" w14:textId="77777777" w:rsidTr="005963B3">
              <w:trPr>
                <w:trHeight w:val="315"/>
              </w:trPr>
              <w:tc>
                <w:tcPr>
                  <w:tcW w:w="5860" w:type="dxa"/>
                  <w:tcBorders>
                    <w:top w:val="nil"/>
                    <w:left w:val="nil"/>
                    <w:bottom w:val="nil"/>
                    <w:right w:val="nil"/>
                  </w:tcBorders>
                  <w:shd w:val="clear" w:color="auto" w:fill="auto"/>
                  <w:noWrap/>
                  <w:vAlign w:val="center"/>
                  <w:hideMark/>
                </w:tcPr>
                <w:p w14:paraId="4F95CB05" w14:textId="77777777" w:rsidR="008B6C6B" w:rsidRPr="003F618E" w:rsidRDefault="008B6C6B" w:rsidP="005963B3">
                  <w:pPr>
                    <w:rPr>
                      <w:rFonts w:ascii="Calibri Light" w:hAnsi="Calibri Light" w:cs="Calibri Light"/>
                      <w:color w:val="000000"/>
                      <w:sz w:val="20"/>
                      <w:szCs w:val="20"/>
                    </w:rPr>
                  </w:pPr>
                  <w:r w:rsidRPr="003F618E">
                    <w:rPr>
                      <w:rFonts w:ascii="Calibri Light" w:hAnsi="Calibri Light" w:cs="Calibri Light"/>
                      <w:color w:val="000000"/>
                      <w:sz w:val="20"/>
                      <w:szCs w:val="20"/>
                    </w:rPr>
                    <w:t>Cardiac Plaque Assessment</w:t>
                  </w:r>
                </w:p>
              </w:tc>
            </w:tr>
            <w:tr w:rsidR="008B6C6B" w:rsidRPr="003F618E" w14:paraId="565BED4F" w14:textId="77777777" w:rsidTr="005963B3">
              <w:trPr>
                <w:trHeight w:val="315"/>
              </w:trPr>
              <w:tc>
                <w:tcPr>
                  <w:tcW w:w="5860" w:type="dxa"/>
                  <w:tcBorders>
                    <w:top w:val="nil"/>
                    <w:left w:val="nil"/>
                    <w:bottom w:val="nil"/>
                    <w:right w:val="nil"/>
                  </w:tcBorders>
                  <w:shd w:val="clear" w:color="auto" w:fill="auto"/>
                  <w:noWrap/>
                  <w:vAlign w:val="center"/>
                  <w:hideMark/>
                </w:tcPr>
                <w:p w14:paraId="7B67C0CA" w14:textId="77777777" w:rsidR="008B6C6B" w:rsidRPr="003F618E" w:rsidRDefault="008B6C6B" w:rsidP="005963B3">
                  <w:pPr>
                    <w:rPr>
                      <w:rFonts w:ascii="Calibri Light" w:hAnsi="Calibri Light" w:cs="Calibri Light"/>
                      <w:color w:val="000000"/>
                      <w:sz w:val="20"/>
                      <w:szCs w:val="20"/>
                    </w:rPr>
                  </w:pPr>
                  <w:r w:rsidRPr="003F618E">
                    <w:rPr>
                      <w:rFonts w:ascii="Calibri Light" w:hAnsi="Calibri Light" w:cs="Calibri Light"/>
                      <w:color w:val="000000"/>
                      <w:sz w:val="20"/>
                      <w:szCs w:val="20"/>
                    </w:rPr>
                    <w:t>Advance Coronary CT/Cardiac Capabilities</w:t>
                  </w:r>
                </w:p>
              </w:tc>
            </w:tr>
            <w:tr w:rsidR="008B6C6B" w:rsidRPr="003F618E" w14:paraId="1C0388F2" w14:textId="77777777" w:rsidTr="005963B3">
              <w:trPr>
                <w:trHeight w:val="315"/>
              </w:trPr>
              <w:tc>
                <w:tcPr>
                  <w:tcW w:w="5860" w:type="dxa"/>
                  <w:tcBorders>
                    <w:top w:val="nil"/>
                    <w:left w:val="nil"/>
                    <w:bottom w:val="nil"/>
                    <w:right w:val="nil"/>
                  </w:tcBorders>
                  <w:shd w:val="clear" w:color="auto" w:fill="auto"/>
                  <w:vAlign w:val="center"/>
                  <w:hideMark/>
                </w:tcPr>
                <w:p w14:paraId="1FABC725" w14:textId="77777777" w:rsidR="008B6C6B" w:rsidRPr="003F618E" w:rsidRDefault="008B6C6B" w:rsidP="005963B3">
                  <w:pPr>
                    <w:rPr>
                      <w:rFonts w:ascii="Calibri Light" w:hAnsi="Calibri Light" w:cs="Calibri Light"/>
                      <w:sz w:val="20"/>
                      <w:szCs w:val="20"/>
                    </w:rPr>
                  </w:pPr>
                  <w:r w:rsidRPr="003F618E">
                    <w:rPr>
                      <w:rFonts w:ascii="Calibri Light" w:hAnsi="Calibri Light" w:cs="Calibri Light"/>
                      <w:sz w:val="20"/>
                      <w:szCs w:val="20"/>
                    </w:rPr>
                    <w:t>TAVI/TAVR Planning Software</w:t>
                  </w:r>
                </w:p>
              </w:tc>
            </w:tr>
            <w:tr w:rsidR="008B6C6B" w:rsidRPr="003F618E" w14:paraId="552FF4CE" w14:textId="77777777" w:rsidTr="005963B3">
              <w:trPr>
                <w:trHeight w:val="315"/>
              </w:trPr>
              <w:tc>
                <w:tcPr>
                  <w:tcW w:w="5860" w:type="dxa"/>
                  <w:tcBorders>
                    <w:top w:val="nil"/>
                    <w:left w:val="nil"/>
                    <w:bottom w:val="nil"/>
                    <w:right w:val="nil"/>
                  </w:tcBorders>
                  <w:shd w:val="clear" w:color="auto" w:fill="auto"/>
                  <w:vAlign w:val="center"/>
                  <w:hideMark/>
                </w:tcPr>
                <w:p w14:paraId="4EA96FB9" w14:textId="77777777" w:rsidR="008B6C6B" w:rsidRPr="003F618E" w:rsidRDefault="008B6C6B" w:rsidP="005963B3">
                  <w:pPr>
                    <w:rPr>
                      <w:rFonts w:ascii="Calibri Light" w:hAnsi="Calibri Light" w:cs="Calibri Light"/>
                      <w:color w:val="000000"/>
                      <w:sz w:val="20"/>
                      <w:szCs w:val="20"/>
                    </w:rPr>
                  </w:pPr>
                  <w:r w:rsidRPr="003F618E">
                    <w:rPr>
                      <w:rFonts w:ascii="Calibri Light" w:hAnsi="Calibri Light" w:cs="Calibri Light"/>
                      <w:color w:val="000000"/>
                      <w:sz w:val="20"/>
                      <w:szCs w:val="20"/>
                    </w:rPr>
                    <w:t>Myocardial Defect Assessment</w:t>
                  </w:r>
                </w:p>
              </w:tc>
            </w:tr>
            <w:tr w:rsidR="008B6C6B" w:rsidRPr="003F618E" w14:paraId="506A84C1" w14:textId="77777777" w:rsidTr="005963B3">
              <w:trPr>
                <w:trHeight w:val="315"/>
              </w:trPr>
              <w:tc>
                <w:tcPr>
                  <w:tcW w:w="5860" w:type="dxa"/>
                  <w:tcBorders>
                    <w:top w:val="nil"/>
                    <w:left w:val="nil"/>
                    <w:bottom w:val="nil"/>
                    <w:right w:val="nil"/>
                  </w:tcBorders>
                  <w:shd w:val="clear" w:color="auto" w:fill="auto"/>
                  <w:noWrap/>
                  <w:vAlign w:val="center"/>
                  <w:hideMark/>
                </w:tcPr>
                <w:p w14:paraId="2BCF728E" w14:textId="77777777" w:rsidR="008B6C6B" w:rsidRPr="003F618E" w:rsidRDefault="008B6C6B" w:rsidP="005963B3">
                  <w:pPr>
                    <w:rPr>
                      <w:rFonts w:ascii="Calibri Light" w:hAnsi="Calibri Light" w:cs="Calibri Light"/>
                      <w:color w:val="000000"/>
                      <w:sz w:val="20"/>
                      <w:szCs w:val="20"/>
                    </w:rPr>
                  </w:pPr>
                  <w:r w:rsidRPr="003F618E">
                    <w:rPr>
                      <w:rFonts w:ascii="Calibri Light" w:hAnsi="Calibri Light" w:cs="Calibri Light"/>
                      <w:color w:val="000000"/>
                      <w:sz w:val="20"/>
                      <w:szCs w:val="20"/>
                    </w:rPr>
                    <w:t>Comprehensive Cardiac Function Analysis</w:t>
                  </w:r>
                </w:p>
              </w:tc>
            </w:tr>
            <w:tr w:rsidR="008B6C6B" w:rsidRPr="003F618E" w14:paraId="7343AE2F" w14:textId="77777777" w:rsidTr="005963B3">
              <w:trPr>
                <w:trHeight w:val="315"/>
              </w:trPr>
              <w:tc>
                <w:tcPr>
                  <w:tcW w:w="5860" w:type="dxa"/>
                  <w:tcBorders>
                    <w:top w:val="nil"/>
                    <w:left w:val="nil"/>
                    <w:bottom w:val="nil"/>
                    <w:right w:val="nil"/>
                  </w:tcBorders>
                  <w:shd w:val="clear" w:color="auto" w:fill="auto"/>
                  <w:vAlign w:val="center"/>
                  <w:hideMark/>
                </w:tcPr>
                <w:p w14:paraId="2173D1C8" w14:textId="77777777" w:rsidR="008B6C6B" w:rsidRPr="003F618E" w:rsidRDefault="008B6C6B" w:rsidP="005963B3">
                  <w:pPr>
                    <w:rPr>
                      <w:rFonts w:ascii="Calibri Light" w:hAnsi="Calibri Light" w:cs="Calibri Light"/>
                      <w:color w:val="000000"/>
                      <w:sz w:val="20"/>
                      <w:szCs w:val="20"/>
                    </w:rPr>
                  </w:pPr>
                  <w:r w:rsidRPr="003F618E">
                    <w:rPr>
                      <w:rFonts w:ascii="Calibri Light" w:hAnsi="Calibri Light" w:cs="Calibri Light"/>
                      <w:color w:val="000000"/>
                      <w:sz w:val="20"/>
                      <w:szCs w:val="20"/>
                    </w:rPr>
                    <w:t>Advance oncology Software/ CT Lesion Analysis</w:t>
                  </w:r>
                </w:p>
              </w:tc>
            </w:tr>
            <w:tr w:rsidR="008B6C6B" w:rsidRPr="003F618E" w14:paraId="339E1DEC" w14:textId="77777777" w:rsidTr="005963B3">
              <w:trPr>
                <w:trHeight w:val="315"/>
              </w:trPr>
              <w:tc>
                <w:tcPr>
                  <w:tcW w:w="5860" w:type="dxa"/>
                  <w:tcBorders>
                    <w:top w:val="nil"/>
                    <w:left w:val="nil"/>
                    <w:bottom w:val="nil"/>
                    <w:right w:val="nil"/>
                  </w:tcBorders>
                  <w:shd w:val="clear" w:color="auto" w:fill="auto"/>
                  <w:vAlign w:val="center"/>
                  <w:hideMark/>
                </w:tcPr>
                <w:p w14:paraId="067E3AB0" w14:textId="77777777" w:rsidR="008B6C6B" w:rsidRPr="003F618E" w:rsidRDefault="008B6C6B" w:rsidP="005963B3">
                  <w:pPr>
                    <w:rPr>
                      <w:rFonts w:ascii="Calibri Light" w:hAnsi="Calibri Light" w:cs="Calibri Light"/>
                      <w:sz w:val="20"/>
                      <w:szCs w:val="20"/>
                    </w:rPr>
                  </w:pPr>
                  <w:r w:rsidRPr="003F618E">
                    <w:rPr>
                      <w:rFonts w:ascii="Calibri Light" w:hAnsi="Calibri Light" w:cs="Calibri Light"/>
                      <w:sz w:val="20"/>
                      <w:szCs w:val="20"/>
                    </w:rPr>
                    <w:t>Hepatic Liver Analysis Software/CT Liver Analysis</w:t>
                  </w:r>
                </w:p>
              </w:tc>
            </w:tr>
            <w:tr w:rsidR="008B6C6B" w:rsidRPr="003F618E" w14:paraId="0733D20A" w14:textId="77777777" w:rsidTr="005963B3">
              <w:trPr>
                <w:trHeight w:val="315"/>
              </w:trPr>
              <w:tc>
                <w:tcPr>
                  <w:tcW w:w="5860" w:type="dxa"/>
                  <w:tcBorders>
                    <w:top w:val="nil"/>
                    <w:left w:val="nil"/>
                    <w:bottom w:val="nil"/>
                    <w:right w:val="nil"/>
                  </w:tcBorders>
                  <w:shd w:val="clear" w:color="000000" w:fill="FFFFFF"/>
                  <w:vAlign w:val="center"/>
                  <w:hideMark/>
                </w:tcPr>
                <w:p w14:paraId="53EEB21D" w14:textId="77777777" w:rsidR="008B6C6B" w:rsidRPr="003F618E" w:rsidRDefault="008B6C6B" w:rsidP="005963B3">
                  <w:pPr>
                    <w:rPr>
                      <w:rFonts w:ascii="Calibri Light" w:hAnsi="Calibri Light" w:cs="Calibri Light"/>
                      <w:color w:val="000000"/>
                      <w:sz w:val="20"/>
                      <w:szCs w:val="20"/>
                    </w:rPr>
                  </w:pPr>
                  <w:r w:rsidRPr="003F618E">
                    <w:rPr>
                      <w:rFonts w:ascii="Calibri Light" w:hAnsi="Calibri Light" w:cs="Calibri Light"/>
                      <w:color w:val="000000"/>
                      <w:sz w:val="20"/>
                      <w:szCs w:val="20"/>
                    </w:rPr>
                    <w:t>CT Colon Analysis/Virtual Colonoscopy</w:t>
                  </w:r>
                </w:p>
              </w:tc>
            </w:tr>
            <w:tr w:rsidR="008B6C6B" w:rsidRPr="003F618E" w14:paraId="20EA5F57" w14:textId="77777777" w:rsidTr="005963B3">
              <w:trPr>
                <w:trHeight w:val="630"/>
              </w:trPr>
              <w:tc>
                <w:tcPr>
                  <w:tcW w:w="5860" w:type="dxa"/>
                  <w:tcBorders>
                    <w:top w:val="nil"/>
                    <w:left w:val="nil"/>
                    <w:bottom w:val="nil"/>
                    <w:right w:val="nil"/>
                  </w:tcBorders>
                  <w:shd w:val="clear" w:color="000000" w:fill="FFFFFF"/>
                  <w:vAlign w:val="center"/>
                  <w:hideMark/>
                </w:tcPr>
                <w:p w14:paraId="6A0D7264" w14:textId="77777777" w:rsidR="008B6C6B" w:rsidRPr="003F618E" w:rsidRDefault="008B6C6B" w:rsidP="005963B3">
                  <w:pPr>
                    <w:rPr>
                      <w:rFonts w:ascii="Calibri Light" w:hAnsi="Calibri Light" w:cs="Calibri Light"/>
                      <w:color w:val="000000"/>
                      <w:sz w:val="20"/>
                      <w:szCs w:val="20"/>
                    </w:rPr>
                  </w:pPr>
                  <w:r w:rsidRPr="003F618E">
                    <w:rPr>
                      <w:rFonts w:ascii="Calibri Light" w:hAnsi="Calibri Light" w:cs="Calibri Light"/>
                      <w:color w:val="000000"/>
                      <w:sz w:val="20"/>
                      <w:szCs w:val="20"/>
                    </w:rPr>
                    <w:t>Stroke Management/Application Software for Hemorrhagic and ischemic</w:t>
                  </w:r>
                </w:p>
              </w:tc>
            </w:tr>
            <w:tr w:rsidR="008B6C6B" w:rsidRPr="003F618E" w14:paraId="08A1C028" w14:textId="77777777" w:rsidTr="005963B3">
              <w:trPr>
                <w:trHeight w:val="315"/>
              </w:trPr>
              <w:tc>
                <w:tcPr>
                  <w:tcW w:w="5860" w:type="dxa"/>
                  <w:tcBorders>
                    <w:top w:val="nil"/>
                    <w:left w:val="nil"/>
                    <w:bottom w:val="nil"/>
                    <w:right w:val="nil"/>
                  </w:tcBorders>
                  <w:shd w:val="clear" w:color="000000" w:fill="FFFFFF"/>
                  <w:vAlign w:val="center"/>
                  <w:hideMark/>
                </w:tcPr>
                <w:p w14:paraId="5A584D7E" w14:textId="77777777" w:rsidR="008B6C6B" w:rsidRPr="003F618E" w:rsidRDefault="008B6C6B" w:rsidP="005963B3">
                  <w:pPr>
                    <w:rPr>
                      <w:rFonts w:ascii="Calibri Light" w:hAnsi="Calibri Light" w:cs="Calibri Light"/>
                      <w:color w:val="000000"/>
                      <w:sz w:val="20"/>
                      <w:szCs w:val="20"/>
                    </w:rPr>
                  </w:pPr>
                  <w:r w:rsidRPr="003F618E">
                    <w:rPr>
                      <w:rFonts w:ascii="Calibri Light" w:hAnsi="Calibri Light" w:cs="Calibri Light"/>
                      <w:color w:val="000000"/>
                      <w:sz w:val="20"/>
                      <w:szCs w:val="20"/>
                    </w:rPr>
                    <w:t xml:space="preserve">Image Fusion </w:t>
                  </w:r>
                  <w:proofErr w:type="spellStart"/>
                  <w:r w:rsidRPr="003F618E">
                    <w:rPr>
                      <w:rFonts w:ascii="Calibri Light" w:hAnsi="Calibri Light" w:cs="Calibri Light"/>
                      <w:color w:val="000000"/>
                      <w:sz w:val="20"/>
                      <w:szCs w:val="20"/>
                    </w:rPr>
                    <w:t>Doftware</w:t>
                  </w:r>
                  <w:proofErr w:type="spellEnd"/>
                  <w:r w:rsidRPr="003F618E">
                    <w:rPr>
                      <w:rFonts w:ascii="Calibri Light" w:hAnsi="Calibri Light" w:cs="Calibri Light"/>
                      <w:color w:val="000000"/>
                      <w:sz w:val="20"/>
                      <w:szCs w:val="20"/>
                    </w:rPr>
                    <w:t xml:space="preserve"> with Other Modalities</w:t>
                  </w:r>
                </w:p>
              </w:tc>
            </w:tr>
            <w:tr w:rsidR="008B6C6B" w:rsidRPr="003F618E" w14:paraId="27A1F84F" w14:textId="77777777" w:rsidTr="005963B3">
              <w:trPr>
                <w:trHeight w:val="315"/>
              </w:trPr>
              <w:tc>
                <w:tcPr>
                  <w:tcW w:w="5860" w:type="dxa"/>
                  <w:tcBorders>
                    <w:top w:val="nil"/>
                    <w:left w:val="nil"/>
                    <w:bottom w:val="nil"/>
                    <w:right w:val="nil"/>
                  </w:tcBorders>
                  <w:shd w:val="clear" w:color="000000" w:fill="FFFFFF"/>
                  <w:vAlign w:val="center"/>
                  <w:hideMark/>
                </w:tcPr>
                <w:p w14:paraId="405568CB" w14:textId="77777777" w:rsidR="008B6C6B" w:rsidRPr="003F618E" w:rsidRDefault="008B6C6B" w:rsidP="005963B3">
                  <w:pPr>
                    <w:rPr>
                      <w:rFonts w:ascii="Calibri Light" w:hAnsi="Calibri Light" w:cs="Calibri Light"/>
                      <w:color w:val="000000"/>
                      <w:sz w:val="20"/>
                      <w:szCs w:val="20"/>
                    </w:rPr>
                  </w:pPr>
                  <w:r w:rsidRPr="003F618E">
                    <w:rPr>
                      <w:rFonts w:ascii="Calibri Light" w:hAnsi="Calibri Light" w:cs="Calibri Light"/>
                      <w:color w:val="000000"/>
                      <w:sz w:val="20"/>
                      <w:szCs w:val="20"/>
                    </w:rPr>
                    <w:t>Dental Software</w:t>
                  </w:r>
                </w:p>
              </w:tc>
            </w:tr>
            <w:tr w:rsidR="008B6C6B" w:rsidRPr="003F618E" w14:paraId="52E57CB3" w14:textId="77777777" w:rsidTr="005963B3">
              <w:trPr>
                <w:trHeight w:val="315"/>
              </w:trPr>
              <w:tc>
                <w:tcPr>
                  <w:tcW w:w="5860" w:type="dxa"/>
                  <w:tcBorders>
                    <w:top w:val="nil"/>
                    <w:left w:val="nil"/>
                    <w:bottom w:val="nil"/>
                    <w:right w:val="nil"/>
                  </w:tcBorders>
                  <w:shd w:val="clear" w:color="000000" w:fill="FFFFFF"/>
                  <w:vAlign w:val="center"/>
                  <w:hideMark/>
                </w:tcPr>
                <w:p w14:paraId="0BBFA9E5" w14:textId="77777777" w:rsidR="008B6C6B" w:rsidRPr="003F618E" w:rsidRDefault="008B6C6B" w:rsidP="005963B3">
                  <w:pPr>
                    <w:rPr>
                      <w:rFonts w:ascii="Calibri Light" w:hAnsi="Calibri Light" w:cs="Calibri Light"/>
                      <w:b/>
                      <w:bCs/>
                      <w:sz w:val="20"/>
                      <w:szCs w:val="20"/>
                    </w:rPr>
                  </w:pPr>
                  <w:r w:rsidRPr="003F618E">
                    <w:rPr>
                      <w:rFonts w:ascii="Calibri Light" w:hAnsi="Calibri Light" w:cs="Calibri Light"/>
                      <w:b/>
                      <w:bCs/>
                      <w:sz w:val="20"/>
                      <w:szCs w:val="20"/>
                    </w:rPr>
                    <w:t>4.0 OTHERS</w:t>
                  </w:r>
                </w:p>
              </w:tc>
            </w:tr>
            <w:tr w:rsidR="008B6C6B" w:rsidRPr="003F618E" w14:paraId="6269D35D" w14:textId="77777777" w:rsidTr="005963B3">
              <w:trPr>
                <w:trHeight w:val="315"/>
              </w:trPr>
              <w:tc>
                <w:tcPr>
                  <w:tcW w:w="5860" w:type="dxa"/>
                  <w:tcBorders>
                    <w:top w:val="nil"/>
                    <w:left w:val="nil"/>
                    <w:bottom w:val="nil"/>
                    <w:right w:val="nil"/>
                  </w:tcBorders>
                  <w:shd w:val="clear" w:color="000000" w:fill="FFFFFF"/>
                  <w:vAlign w:val="center"/>
                  <w:hideMark/>
                </w:tcPr>
                <w:p w14:paraId="48EDB5F2" w14:textId="77777777" w:rsidR="008B6C6B" w:rsidRPr="003F618E" w:rsidRDefault="008B6C6B" w:rsidP="005963B3">
                  <w:pPr>
                    <w:rPr>
                      <w:rFonts w:ascii="Calibri Light" w:hAnsi="Calibri Light" w:cs="Calibri Light"/>
                      <w:color w:val="000000"/>
                      <w:sz w:val="20"/>
                      <w:szCs w:val="20"/>
                    </w:rPr>
                  </w:pPr>
                  <w:r w:rsidRPr="003F618E">
                    <w:rPr>
                      <w:rFonts w:ascii="Calibri Light" w:hAnsi="Calibri Light" w:cs="Calibri Light"/>
                      <w:color w:val="000000"/>
                      <w:sz w:val="20"/>
                      <w:szCs w:val="20"/>
                    </w:rPr>
                    <w:t>Set of Patients Restraints</w:t>
                  </w:r>
                </w:p>
              </w:tc>
            </w:tr>
            <w:tr w:rsidR="008B6C6B" w:rsidRPr="003F618E" w14:paraId="41991007" w14:textId="77777777" w:rsidTr="005963B3">
              <w:trPr>
                <w:trHeight w:val="315"/>
              </w:trPr>
              <w:tc>
                <w:tcPr>
                  <w:tcW w:w="5860" w:type="dxa"/>
                  <w:tcBorders>
                    <w:top w:val="nil"/>
                    <w:left w:val="nil"/>
                    <w:bottom w:val="nil"/>
                    <w:right w:val="nil"/>
                  </w:tcBorders>
                  <w:shd w:val="clear" w:color="000000" w:fill="FFFFFF"/>
                  <w:vAlign w:val="center"/>
                  <w:hideMark/>
                </w:tcPr>
                <w:p w14:paraId="10DE7772" w14:textId="77777777" w:rsidR="008B6C6B" w:rsidRPr="003F618E" w:rsidRDefault="008B6C6B" w:rsidP="005963B3">
                  <w:pPr>
                    <w:rPr>
                      <w:rFonts w:ascii="Calibri Light" w:hAnsi="Calibri Light" w:cs="Calibri Light"/>
                      <w:color w:val="000000"/>
                      <w:sz w:val="20"/>
                      <w:szCs w:val="20"/>
                    </w:rPr>
                  </w:pPr>
                  <w:r w:rsidRPr="003F618E">
                    <w:rPr>
                      <w:rFonts w:ascii="Calibri Light" w:hAnsi="Calibri Light" w:cs="Calibri Light"/>
                      <w:color w:val="000000"/>
                      <w:sz w:val="20"/>
                      <w:szCs w:val="20"/>
                    </w:rPr>
                    <w:t>Patient Positioning Tools</w:t>
                  </w:r>
                </w:p>
              </w:tc>
            </w:tr>
            <w:tr w:rsidR="008B6C6B" w:rsidRPr="003F618E" w14:paraId="7282F12D" w14:textId="77777777" w:rsidTr="005963B3">
              <w:trPr>
                <w:trHeight w:val="315"/>
              </w:trPr>
              <w:tc>
                <w:tcPr>
                  <w:tcW w:w="5860" w:type="dxa"/>
                  <w:tcBorders>
                    <w:top w:val="nil"/>
                    <w:left w:val="nil"/>
                    <w:bottom w:val="nil"/>
                    <w:right w:val="nil"/>
                  </w:tcBorders>
                  <w:shd w:val="clear" w:color="000000" w:fill="FFFFFF"/>
                  <w:vAlign w:val="center"/>
                  <w:hideMark/>
                </w:tcPr>
                <w:p w14:paraId="2808BE8D" w14:textId="77777777" w:rsidR="008B6C6B" w:rsidRPr="003F618E" w:rsidRDefault="008B6C6B" w:rsidP="005963B3">
                  <w:pPr>
                    <w:rPr>
                      <w:rFonts w:ascii="Calibri Light" w:hAnsi="Calibri Light" w:cs="Calibri Light"/>
                      <w:color w:val="000000"/>
                      <w:sz w:val="20"/>
                      <w:szCs w:val="20"/>
                    </w:rPr>
                  </w:pPr>
                  <w:r w:rsidRPr="003F618E">
                    <w:rPr>
                      <w:rFonts w:ascii="Calibri Light" w:hAnsi="Calibri Light" w:cs="Calibri Light"/>
                      <w:color w:val="000000"/>
                      <w:sz w:val="20"/>
                      <w:szCs w:val="20"/>
                    </w:rPr>
                    <w:t>Water Phantom for Calibration and testing</w:t>
                  </w:r>
                </w:p>
              </w:tc>
            </w:tr>
            <w:tr w:rsidR="008B6C6B" w:rsidRPr="003F618E" w14:paraId="3F1981C4" w14:textId="77777777" w:rsidTr="005963B3">
              <w:trPr>
                <w:trHeight w:val="315"/>
              </w:trPr>
              <w:tc>
                <w:tcPr>
                  <w:tcW w:w="5860" w:type="dxa"/>
                  <w:tcBorders>
                    <w:top w:val="nil"/>
                    <w:left w:val="nil"/>
                    <w:bottom w:val="nil"/>
                    <w:right w:val="nil"/>
                  </w:tcBorders>
                  <w:shd w:val="clear" w:color="000000" w:fill="FFFFFF"/>
                  <w:vAlign w:val="center"/>
                  <w:hideMark/>
                </w:tcPr>
                <w:p w14:paraId="246B2FE7" w14:textId="77777777" w:rsidR="008B6C6B" w:rsidRPr="003F618E" w:rsidRDefault="008B6C6B" w:rsidP="005963B3">
                  <w:pPr>
                    <w:rPr>
                      <w:rFonts w:ascii="Calibri Light" w:hAnsi="Calibri Light" w:cs="Calibri Light"/>
                      <w:color w:val="000000"/>
                      <w:sz w:val="20"/>
                      <w:szCs w:val="20"/>
                    </w:rPr>
                  </w:pPr>
                  <w:r w:rsidRPr="003F618E">
                    <w:rPr>
                      <w:rFonts w:ascii="Calibri Light" w:hAnsi="Calibri Light" w:cs="Calibri Light"/>
                      <w:color w:val="000000"/>
                      <w:sz w:val="20"/>
                      <w:szCs w:val="20"/>
                    </w:rPr>
                    <w:t xml:space="preserve">TVSS (Transient Voltage Surge </w:t>
                  </w:r>
                  <w:proofErr w:type="spellStart"/>
                  <w:r w:rsidRPr="003F618E">
                    <w:rPr>
                      <w:rFonts w:ascii="Calibri Light" w:hAnsi="Calibri Light" w:cs="Calibri Light"/>
                      <w:color w:val="000000"/>
                      <w:sz w:val="20"/>
                      <w:szCs w:val="20"/>
                    </w:rPr>
                    <w:t>Supressor</w:t>
                  </w:r>
                  <w:proofErr w:type="spellEnd"/>
                  <w:r w:rsidRPr="003F618E">
                    <w:rPr>
                      <w:rFonts w:ascii="Calibri Light" w:hAnsi="Calibri Light" w:cs="Calibri Light"/>
                      <w:color w:val="000000"/>
                      <w:sz w:val="20"/>
                      <w:szCs w:val="20"/>
                    </w:rPr>
                    <w:t>)</w:t>
                  </w:r>
                </w:p>
              </w:tc>
            </w:tr>
            <w:tr w:rsidR="008B6C6B" w:rsidRPr="003F618E" w14:paraId="5C101650" w14:textId="77777777" w:rsidTr="005963B3">
              <w:trPr>
                <w:trHeight w:val="300"/>
              </w:trPr>
              <w:tc>
                <w:tcPr>
                  <w:tcW w:w="5860" w:type="dxa"/>
                  <w:tcBorders>
                    <w:top w:val="nil"/>
                    <w:left w:val="nil"/>
                    <w:bottom w:val="nil"/>
                    <w:right w:val="nil"/>
                  </w:tcBorders>
                  <w:shd w:val="clear" w:color="000000" w:fill="FFFFFF"/>
                  <w:vAlign w:val="center"/>
                  <w:hideMark/>
                </w:tcPr>
                <w:p w14:paraId="509415AB" w14:textId="77777777" w:rsidR="008B6C6B" w:rsidRPr="003F618E" w:rsidRDefault="008B6C6B" w:rsidP="005963B3">
                  <w:pPr>
                    <w:rPr>
                      <w:rFonts w:ascii="Calibri Light" w:hAnsi="Calibri Light" w:cs="Calibri Light"/>
                      <w:sz w:val="20"/>
                      <w:szCs w:val="20"/>
                    </w:rPr>
                  </w:pPr>
                  <w:r w:rsidRPr="003F618E">
                    <w:rPr>
                      <w:rFonts w:ascii="Calibri Light" w:hAnsi="Calibri Light" w:cs="Calibri Light"/>
                      <w:sz w:val="20"/>
                      <w:szCs w:val="20"/>
                    </w:rPr>
                    <w:t>Contrast Injector-Dual Barrel</w:t>
                  </w:r>
                </w:p>
              </w:tc>
            </w:tr>
            <w:tr w:rsidR="008B6C6B" w:rsidRPr="003F618E" w14:paraId="38DDB0CD" w14:textId="77777777" w:rsidTr="005963B3">
              <w:trPr>
                <w:trHeight w:val="300"/>
              </w:trPr>
              <w:tc>
                <w:tcPr>
                  <w:tcW w:w="5860" w:type="dxa"/>
                  <w:tcBorders>
                    <w:top w:val="nil"/>
                    <w:left w:val="nil"/>
                    <w:bottom w:val="nil"/>
                    <w:right w:val="nil"/>
                  </w:tcBorders>
                  <w:shd w:val="clear" w:color="000000" w:fill="FFFFFF"/>
                  <w:vAlign w:val="center"/>
                  <w:hideMark/>
                </w:tcPr>
                <w:p w14:paraId="7034E90E" w14:textId="77777777" w:rsidR="008B6C6B" w:rsidRPr="003F618E" w:rsidRDefault="008B6C6B" w:rsidP="005963B3">
                  <w:pPr>
                    <w:rPr>
                      <w:rFonts w:ascii="Calibri Light" w:hAnsi="Calibri Light" w:cs="Calibri Light"/>
                      <w:color w:val="000000"/>
                      <w:sz w:val="20"/>
                      <w:szCs w:val="20"/>
                    </w:rPr>
                  </w:pPr>
                  <w:r w:rsidRPr="003F618E">
                    <w:rPr>
                      <w:rFonts w:ascii="Calibri Light" w:hAnsi="Calibri Light" w:cs="Calibri Light"/>
                      <w:color w:val="000000"/>
                      <w:sz w:val="20"/>
                      <w:szCs w:val="20"/>
                    </w:rPr>
                    <w:t>UPS for Console and Workstation</w:t>
                  </w:r>
                </w:p>
              </w:tc>
            </w:tr>
            <w:tr w:rsidR="008B6C6B" w:rsidRPr="003F618E" w14:paraId="13220288" w14:textId="77777777" w:rsidTr="005963B3">
              <w:trPr>
                <w:trHeight w:val="345"/>
              </w:trPr>
              <w:tc>
                <w:tcPr>
                  <w:tcW w:w="5860" w:type="dxa"/>
                  <w:tcBorders>
                    <w:top w:val="nil"/>
                    <w:left w:val="nil"/>
                    <w:bottom w:val="nil"/>
                    <w:right w:val="nil"/>
                  </w:tcBorders>
                  <w:shd w:val="clear" w:color="000000" w:fill="FFFFFF"/>
                  <w:vAlign w:val="center"/>
                  <w:hideMark/>
                </w:tcPr>
                <w:p w14:paraId="2BD485E9" w14:textId="77777777" w:rsidR="008B6C6B" w:rsidRPr="003F618E" w:rsidRDefault="008B6C6B" w:rsidP="005963B3">
                  <w:pPr>
                    <w:rPr>
                      <w:rFonts w:ascii="Calibri Light" w:hAnsi="Calibri Light" w:cs="Calibri Light"/>
                      <w:sz w:val="20"/>
                      <w:szCs w:val="20"/>
                    </w:rPr>
                  </w:pPr>
                  <w:r w:rsidRPr="003F618E">
                    <w:rPr>
                      <w:rFonts w:ascii="Calibri Light" w:hAnsi="Calibri Light" w:cs="Calibri Light"/>
                      <w:sz w:val="20"/>
                      <w:szCs w:val="20"/>
                    </w:rPr>
                    <w:t>Transformer Sufficient for CT Machine</w:t>
                  </w:r>
                </w:p>
              </w:tc>
            </w:tr>
            <w:tr w:rsidR="008B6C6B" w:rsidRPr="003F618E" w14:paraId="7D6150E4" w14:textId="77777777" w:rsidTr="005963B3">
              <w:trPr>
                <w:trHeight w:val="315"/>
              </w:trPr>
              <w:tc>
                <w:tcPr>
                  <w:tcW w:w="5860" w:type="dxa"/>
                  <w:tcBorders>
                    <w:top w:val="nil"/>
                    <w:left w:val="nil"/>
                    <w:bottom w:val="nil"/>
                    <w:right w:val="nil"/>
                  </w:tcBorders>
                  <w:shd w:val="clear" w:color="000000" w:fill="FFFFFF"/>
                  <w:vAlign w:val="center"/>
                  <w:hideMark/>
                </w:tcPr>
                <w:p w14:paraId="1AC7C871" w14:textId="77777777" w:rsidR="008B6C6B" w:rsidRPr="003F618E" w:rsidRDefault="008B6C6B" w:rsidP="005963B3">
                  <w:pPr>
                    <w:rPr>
                      <w:rFonts w:ascii="Calibri Light" w:hAnsi="Calibri Light" w:cs="Calibri Light"/>
                      <w:color w:val="000000"/>
                      <w:sz w:val="20"/>
                      <w:szCs w:val="20"/>
                    </w:rPr>
                  </w:pPr>
                  <w:r w:rsidRPr="003F618E">
                    <w:rPr>
                      <w:rFonts w:ascii="Calibri Light" w:hAnsi="Calibri Light" w:cs="Calibri Light"/>
                      <w:color w:val="000000"/>
                      <w:sz w:val="20"/>
                      <w:szCs w:val="20"/>
                    </w:rPr>
                    <w:t>Dry Film Printer</w:t>
                  </w:r>
                </w:p>
              </w:tc>
            </w:tr>
            <w:tr w:rsidR="008B6C6B" w:rsidRPr="003F618E" w14:paraId="7657E4A6" w14:textId="77777777" w:rsidTr="005963B3">
              <w:trPr>
                <w:trHeight w:val="315"/>
              </w:trPr>
              <w:tc>
                <w:tcPr>
                  <w:tcW w:w="5860" w:type="dxa"/>
                  <w:tcBorders>
                    <w:top w:val="nil"/>
                    <w:left w:val="nil"/>
                    <w:bottom w:val="nil"/>
                    <w:right w:val="nil"/>
                  </w:tcBorders>
                  <w:shd w:val="clear" w:color="000000" w:fill="FFFFFF"/>
                  <w:vAlign w:val="center"/>
                  <w:hideMark/>
                </w:tcPr>
                <w:p w14:paraId="196943BA" w14:textId="77777777" w:rsidR="008B6C6B" w:rsidRPr="003F618E" w:rsidRDefault="008B6C6B" w:rsidP="005963B3">
                  <w:pPr>
                    <w:rPr>
                      <w:rFonts w:ascii="Calibri Light" w:hAnsi="Calibri Light" w:cs="Calibri Light"/>
                      <w:color w:val="000000"/>
                      <w:sz w:val="20"/>
                      <w:szCs w:val="20"/>
                    </w:rPr>
                  </w:pPr>
                  <w:r w:rsidRPr="003F618E">
                    <w:rPr>
                      <w:rFonts w:ascii="Calibri Light" w:hAnsi="Calibri Light" w:cs="Calibri Light"/>
                      <w:color w:val="000000"/>
                      <w:sz w:val="20"/>
                      <w:szCs w:val="20"/>
                    </w:rPr>
                    <w:t>Network Port</w:t>
                  </w:r>
                </w:p>
              </w:tc>
            </w:tr>
            <w:tr w:rsidR="008B6C6B" w:rsidRPr="003F618E" w14:paraId="7FCC6450" w14:textId="77777777" w:rsidTr="005963B3">
              <w:trPr>
                <w:trHeight w:val="315"/>
              </w:trPr>
              <w:tc>
                <w:tcPr>
                  <w:tcW w:w="5860" w:type="dxa"/>
                  <w:tcBorders>
                    <w:top w:val="nil"/>
                    <w:left w:val="nil"/>
                    <w:bottom w:val="nil"/>
                    <w:right w:val="nil"/>
                  </w:tcBorders>
                  <w:shd w:val="clear" w:color="000000" w:fill="FFFFFF"/>
                  <w:vAlign w:val="center"/>
                  <w:hideMark/>
                </w:tcPr>
                <w:p w14:paraId="24EBA958" w14:textId="77777777" w:rsidR="008B6C6B" w:rsidRPr="003F618E" w:rsidRDefault="008B6C6B" w:rsidP="005963B3">
                  <w:pPr>
                    <w:rPr>
                      <w:rFonts w:ascii="Calibri Light" w:hAnsi="Calibri Light" w:cs="Calibri Light"/>
                      <w:color w:val="000000"/>
                      <w:sz w:val="20"/>
                      <w:szCs w:val="20"/>
                    </w:rPr>
                  </w:pPr>
                  <w:r w:rsidRPr="003F618E">
                    <w:rPr>
                      <w:rFonts w:ascii="Calibri Light" w:hAnsi="Calibri Light" w:cs="Calibri Light"/>
                      <w:color w:val="000000"/>
                      <w:sz w:val="20"/>
                      <w:szCs w:val="20"/>
                    </w:rPr>
                    <w:t>Power Distribution Panel</w:t>
                  </w:r>
                </w:p>
              </w:tc>
            </w:tr>
            <w:tr w:rsidR="008B6C6B" w:rsidRPr="003F618E" w14:paraId="041577DD" w14:textId="77777777" w:rsidTr="005963B3">
              <w:trPr>
                <w:trHeight w:val="315"/>
              </w:trPr>
              <w:tc>
                <w:tcPr>
                  <w:tcW w:w="5860" w:type="dxa"/>
                  <w:tcBorders>
                    <w:top w:val="nil"/>
                    <w:left w:val="nil"/>
                    <w:bottom w:val="nil"/>
                    <w:right w:val="nil"/>
                  </w:tcBorders>
                  <w:shd w:val="clear" w:color="auto" w:fill="auto"/>
                  <w:vAlign w:val="center"/>
                  <w:hideMark/>
                </w:tcPr>
                <w:p w14:paraId="5F315EFA" w14:textId="77777777" w:rsidR="008B6C6B" w:rsidRPr="003F618E" w:rsidRDefault="008B6C6B" w:rsidP="005963B3">
                  <w:pPr>
                    <w:rPr>
                      <w:rFonts w:ascii="Calibri Light" w:hAnsi="Calibri Light" w:cs="Calibri Light"/>
                      <w:color w:val="000000"/>
                      <w:sz w:val="20"/>
                      <w:szCs w:val="20"/>
                    </w:rPr>
                  </w:pPr>
                  <w:r w:rsidRPr="003F618E">
                    <w:rPr>
                      <w:rFonts w:ascii="Calibri Light" w:hAnsi="Calibri Light" w:cs="Calibri Light"/>
                      <w:color w:val="000000"/>
                      <w:sz w:val="20"/>
                      <w:szCs w:val="20"/>
                    </w:rPr>
                    <w:t>Console Table and Chair</w:t>
                  </w:r>
                </w:p>
              </w:tc>
            </w:tr>
            <w:tr w:rsidR="008B6C6B" w:rsidRPr="003F618E" w14:paraId="1CC71AD1" w14:textId="77777777" w:rsidTr="005963B3">
              <w:trPr>
                <w:trHeight w:val="315"/>
              </w:trPr>
              <w:tc>
                <w:tcPr>
                  <w:tcW w:w="5860" w:type="dxa"/>
                  <w:tcBorders>
                    <w:top w:val="nil"/>
                    <w:left w:val="nil"/>
                    <w:bottom w:val="nil"/>
                    <w:right w:val="nil"/>
                  </w:tcBorders>
                  <w:shd w:val="clear" w:color="auto" w:fill="auto"/>
                  <w:vAlign w:val="center"/>
                  <w:hideMark/>
                </w:tcPr>
                <w:p w14:paraId="46A400FF" w14:textId="77777777" w:rsidR="008B6C6B" w:rsidRPr="003F618E" w:rsidRDefault="008B6C6B" w:rsidP="005963B3">
                  <w:pPr>
                    <w:rPr>
                      <w:rFonts w:ascii="Calibri Light" w:hAnsi="Calibri Light" w:cs="Calibri Light"/>
                      <w:color w:val="000000"/>
                      <w:sz w:val="20"/>
                      <w:szCs w:val="20"/>
                    </w:rPr>
                  </w:pPr>
                  <w:r w:rsidRPr="003F618E">
                    <w:rPr>
                      <w:rFonts w:ascii="Calibri Light" w:hAnsi="Calibri Light" w:cs="Calibri Light"/>
                      <w:color w:val="000000"/>
                      <w:sz w:val="20"/>
                      <w:szCs w:val="20"/>
                    </w:rPr>
                    <w:t>Lead Glass</w:t>
                  </w:r>
                </w:p>
              </w:tc>
            </w:tr>
            <w:tr w:rsidR="008B6C6B" w:rsidRPr="003F618E" w14:paraId="0445A394" w14:textId="77777777" w:rsidTr="005963B3">
              <w:trPr>
                <w:trHeight w:val="630"/>
              </w:trPr>
              <w:tc>
                <w:tcPr>
                  <w:tcW w:w="5860" w:type="dxa"/>
                  <w:tcBorders>
                    <w:top w:val="nil"/>
                    <w:left w:val="nil"/>
                    <w:bottom w:val="nil"/>
                    <w:right w:val="nil"/>
                  </w:tcBorders>
                  <w:shd w:val="clear" w:color="auto" w:fill="auto"/>
                  <w:vAlign w:val="center"/>
                  <w:hideMark/>
                </w:tcPr>
                <w:p w14:paraId="1D5C9826" w14:textId="77777777" w:rsidR="008B6C6B" w:rsidRPr="003F618E" w:rsidRDefault="008B6C6B" w:rsidP="005963B3">
                  <w:pPr>
                    <w:rPr>
                      <w:rFonts w:ascii="Calibri Light" w:hAnsi="Calibri Light" w:cs="Calibri Light"/>
                      <w:color w:val="000000"/>
                      <w:sz w:val="20"/>
                      <w:szCs w:val="20"/>
                    </w:rPr>
                  </w:pPr>
                  <w:r w:rsidRPr="003F618E">
                    <w:rPr>
                      <w:rFonts w:ascii="Calibri Light" w:hAnsi="Calibri Light" w:cs="Calibri Light"/>
                      <w:color w:val="000000"/>
                      <w:sz w:val="20"/>
                      <w:szCs w:val="20"/>
                    </w:rPr>
                    <w:t xml:space="preserve">Radiation </w:t>
                  </w:r>
                  <w:proofErr w:type="spellStart"/>
                  <w:r w:rsidRPr="003F618E">
                    <w:rPr>
                      <w:rFonts w:ascii="Calibri Light" w:hAnsi="Calibri Light" w:cs="Calibri Light"/>
                      <w:color w:val="000000"/>
                      <w:sz w:val="20"/>
                      <w:szCs w:val="20"/>
                    </w:rPr>
                    <w:t>Accessorie</w:t>
                  </w:r>
                  <w:proofErr w:type="spellEnd"/>
                  <w:r w:rsidRPr="003F618E">
                    <w:rPr>
                      <w:rFonts w:ascii="Calibri Light" w:hAnsi="Calibri Light" w:cs="Calibri Light"/>
                      <w:color w:val="000000"/>
                      <w:sz w:val="20"/>
                      <w:szCs w:val="20"/>
                    </w:rPr>
                    <w:t>- 2 Sets (Lead Gown, Gonadal Shield, Thyroid Shield, Hand Gloves, Eye Goggle)</w:t>
                  </w:r>
                </w:p>
              </w:tc>
            </w:tr>
            <w:tr w:rsidR="008B6C6B" w:rsidRPr="003F618E" w14:paraId="056DF13A" w14:textId="77777777" w:rsidTr="005963B3">
              <w:trPr>
                <w:trHeight w:val="315"/>
              </w:trPr>
              <w:tc>
                <w:tcPr>
                  <w:tcW w:w="5860" w:type="dxa"/>
                  <w:tcBorders>
                    <w:top w:val="nil"/>
                    <w:left w:val="nil"/>
                    <w:bottom w:val="nil"/>
                    <w:right w:val="nil"/>
                  </w:tcBorders>
                  <w:shd w:val="clear" w:color="auto" w:fill="auto"/>
                  <w:noWrap/>
                  <w:vAlign w:val="center"/>
                  <w:hideMark/>
                </w:tcPr>
                <w:p w14:paraId="7EA119F6" w14:textId="77777777" w:rsidR="008B6C6B" w:rsidRPr="003F618E" w:rsidRDefault="008B6C6B" w:rsidP="005963B3">
                  <w:pPr>
                    <w:rPr>
                      <w:rFonts w:ascii="Calibri Light" w:hAnsi="Calibri Light" w:cs="Calibri Light"/>
                      <w:color w:val="000000"/>
                      <w:sz w:val="20"/>
                      <w:szCs w:val="20"/>
                    </w:rPr>
                  </w:pPr>
                  <w:r w:rsidRPr="003F618E">
                    <w:rPr>
                      <w:rFonts w:ascii="Calibri Light" w:hAnsi="Calibri Light" w:cs="Calibri Light"/>
                      <w:color w:val="000000"/>
                      <w:sz w:val="20"/>
                      <w:szCs w:val="20"/>
                    </w:rPr>
                    <w:t>Brand Must be in the Local Market</w:t>
                  </w:r>
                </w:p>
              </w:tc>
            </w:tr>
            <w:tr w:rsidR="008B6C6B" w:rsidRPr="003F618E" w14:paraId="593B3958" w14:textId="77777777" w:rsidTr="005963B3">
              <w:trPr>
                <w:trHeight w:val="630"/>
              </w:trPr>
              <w:tc>
                <w:tcPr>
                  <w:tcW w:w="5860" w:type="dxa"/>
                  <w:tcBorders>
                    <w:top w:val="nil"/>
                    <w:left w:val="nil"/>
                    <w:bottom w:val="nil"/>
                    <w:right w:val="nil"/>
                  </w:tcBorders>
                  <w:shd w:val="clear" w:color="auto" w:fill="auto"/>
                  <w:vAlign w:val="center"/>
                  <w:hideMark/>
                </w:tcPr>
                <w:p w14:paraId="65CBDF1D" w14:textId="77777777" w:rsidR="008B6C6B" w:rsidRPr="003F618E" w:rsidRDefault="008B6C6B" w:rsidP="005963B3">
                  <w:pPr>
                    <w:rPr>
                      <w:rFonts w:ascii="Calibri Light" w:hAnsi="Calibri Light" w:cs="Calibri Light"/>
                      <w:color w:val="000000"/>
                      <w:sz w:val="20"/>
                      <w:szCs w:val="20"/>
                    </w:rPr>
                  </w:pPr>
                  <w:r w:rsidRPr="003F618E">
                    <w:rPr>
                      <w:rFonts w:ascii="Calibri Light" w:hAnsi="Calibri Light" w:cs="Calibri Light"/>
                      <w:color w:val="000000"/>
                      <w:sz w:val="20"/>
                      <w:szCs w:val="20"/>
                    </w:rPr>
                    <w:t>Must Have Principal Local Presence for After Sales and Support</w:t>
                  </w:r>
                </w:p>
              </w:tc>
            </w:tr>
            <w:tr w:rsidR="008B6C6B" w:rsidRPr="003F618E" w14:paraId="22ED4175" w14:textId="77777777" w:rsidTr="005963B3">
              <w:trPr>
                <w:trHeight w:val="315"/>
              </w:trPr>
              <w:tc>
                <w:tcPr>
                  <w:tcW w:w="5860" w:type="dxa"/>
                  <w:tcBorders>
                    <w:top w:val="nil"/>
                    <w:left w:val="nil"/>
                    <w:bottom w:val="nil"/>
                    <w:right w:val="nil"/>
                  </w:tcBorders>
                  <w:shd w:val="clear" w:color="auto" w:fill="auto"/>
                  <w:noWrap/>
                  <w:vAlign w:val="center"/>
                  <w:hideMark/>
                </w:tcPr>
                <w:p w14:paraId="5013CEB1" w14:textId="77777777" w:rsidR="008B6C6B" w:rsidRPr="003F618E" w:rsidRDefault="008B6C6B" w:rsidP="005963B3">
                  <w:pPr>
                    <w:rPr>
                      <w:rFonts w:ascii="Calibri Light" w:hAnsi="Calibri Light" w:cs="Calibri Light"/>
                      <w:color w:val="000000"/>
                      <w:sz w:val="20"/>
                      <w:szCs w:val="20"/>
                    </w:rPr>
                  </w:pPr>
                  <w:r w:rsidRPr="003F618E">
                    <w:rPr>
                      <w:rFonts w:ascii="Calibri Light" w:hAnsi="Calibri Light" w:cs="Calibri Light"/>
                      <w:color w:val="000000"/>
                      <w:sz w:val="20"/>
                      <w:szCs w:val="20"/>
                    </w:rPr>
                    <w:t>CT Scan Must be US-FDA Approved</w:t>
                  </w:r>
                </w:p>
              </w:tc>
            </w:tr>
          </w:tbl>
          <w:p w14:paraId="02F4E13A" w14:textId="77777777" w:rsidR="008B6C6B" w:rsidRPr="00415494" w:rsidRDefault="008B6C6B" w:rsidP="005963B3">
            <w:pPr>
              <w:rPr>
                <w:rFonts w:ascii="Calibri Light" w:hAnsi="Calibri Light" w:cs="Calibri Light"/>
                <w:color w:val="000000"/>
                <w:sz w:val="20"/>
                <w:szCs w:val="20"/>
              </w:rPr>
            </w:pPr>
          </w:p>
        </w:tc>
      </w:tr>
    </w:tbl>
    <w:p w14:paraId="18CAB8ED" w14:textId="77777777" w:rsidR="008B6C6B" w:rsidRDefault="008B6C6B" w:rsidP="008B6C6B">
      <w:pPr>
        <w:pStyle w:val="BodyText"/>
        <w:tabs>
          <w:tab w:val="left" w:pos="2700"/>
        </w:tabs>
        <w:ind w:left="720"/>
        <w:rPr>
          <w:rFonts w:ascii="Arial" w:hAnsi="Arial" w:cs="Arial"/>
          <w:b/>
          <w:sz w:val="21"/>
          <w:szCs w:val="21"/>
        </w:rPr>
      </w:pPr>
    </w:p>
    <w:p w14:paraId="34251DCD" w14:textId="77777777" w:rsidR="008B6C6B" w:rsidRDefault="008B6C6B" w:rsidP="008B6C6B">
      <w:pPr>
        <w:pStyle w:val="BodyText"/>
        <w:tabs>
          <w:tab w:val="left" w:pos="2700"/>
        </w:tabs>
        <w:ind w:left="720"/>
        <w:rPr>
          <w:rFonts w:ascii="Arial" w:hAnsi="Arial" w:cs="Arial"/>
          <w:b/>
          <w:sz w:val="21"/>
          <w:szCs w:val="21"/>
        </w:rPr>
      </w:pPr>
      <w:r>
        <w:rPr>
          <w:rFonts w:ascii="Arial" w:hAnsi="Arial" w:cs="Arial"/>
          <w:b/>
          <w:sz w:val="21"/>
          <w:szCs w:val="21"/>
        </w:rPr>
        <w:t xml:space="preserve">2 units </w:t>
      </w:r>
      <w:proofErr w:type="gramStart"/>
      <w:r>
        <w:rPr>
          <w:rFonts w:ascii="Arial" w:hAnsi="Arial" w:cs="Arial"/>
          <w:b/>
          <w:sz w:val="21"/>
          <w:szCs w:val="21"/>
        </w:rPr>
        <w:t>CT Scan</w:t>
      </w:r>
      <w:proofErr w:type="gramEnd"/>
      <w:r>
        <w:rPr>
          <w:rFonts w:ascii="Arial" w:hAnsi="Arial" w:cs="Arial"/>
          <w:b/>
          <w:sz w:val="21"/>
          <w:szCs w:val="21"/>
        </w:rPr>
        <w:t xml:space="preserve"> (32 Slice)</w:t>
      </w:r>
    </w:p>
    <w:tbl>
      <w:tblPr>
        <w:tblW w:w="5860" w:type="dxa"/>
        <w:tblInd w:w="630" w:type="dxa"/>
        <w:tblLayout w:type="fixed"/>
        <w:tblLook w:val="04A0" w:firstRow="1" w:lastRow="0" w:firstColumn="1" w:lastColumn="0" w:noHBand="0" w:noVBand="1"/>
      </w:tblPr>
      <w:tblGrid>
        <w:gridCol w:w="5860"/>
      </w:tblGrid>
      <w:tr w:rsidR="008B6C6B" w:rsidRPr="00C72599" w14:paraId="6B947443" w14:textId="77777777" w:rsidTr="005963B3">
        <w:trPr>
          <w:trHeight w:val="315"/>
        </w:trPr>
        <w:tc>
          <w:tcPr>
            <w:tcW w:w="5860" w:type="dxa"/>
            <w:tcBorders>
              <w:top w:val="nil"/>
              <w:left w:val="nil"/>
              <w:bottom w:val="nil"/>
              <w:right w:val="nil"/>
            </w:tcBorders>
            <w:shd w:val="clear" w:color="auto" w:fill="auto"/>
            <w:noWrap/>
            <w:vAlign w:val="center"/>
            <w:hideMark/>
          </w:tcPr>
          <w:p w14:paraId="0EF51788" w14:textId="77777777" w:rsidR="008B6C6B" w:rsidRPr="00C72599" w:rsidRDefault="008B6C6B" w:rsidP="005963B3">
            <w:pPr>
              <w:rPr>
                <w:rFonts w:ascii="Calibri Light" w:hAnsi="Calibri Light" w:cs="Calibri Light"/>
                <w:b/>
                <w:bCs/>
                <w:color w:val="000000"/>
                <w:sz w:val="20"/>
                <w:szCs w:val="20"/>
              </w:rPr>
            </w:pPr>
            <w:r w:rsidRPr="00C72599">
              <w:rPr>
                <w:rFonts w:ascii="Calibri Light" w:hAnsi="Calibri Light" w:cs="Calibri Light"/>
                <w:b/>
                <w:bCs/>
                <w:color w:val="000000"/>
                <w:sz w:val="20"/>
                <w:szCs w:val="20"/>
              </w:rPr>
              <w:t>1. GANTRY</w:t>
            </w:r>
          </w:p>
        </w:tc>
      </w:tr>
      <w:tr w:rsidR="008B6C6B" w:rsidRPr="00C72599" w14:paraId="7AAF7208" w14:textId="77777777" w:rsidTr="005963B3">
        <w:trPr>
          <w:trHeight w:val="315"/>
        </w:trPr>
        <w:tc>
          <w:tcPr>
            <w:tcW w:w="5860" w:type="dxa"/>
            <w:tcBorders>
              <w:top w:val="nil"/>
              <w:left w:val="nil"/>
              <w:bottom w:val="nil"/>
              <w:right w:val="nil"/>
            </w:tcBorders>
            <w:shd w:val="clear" w:color="auto" w:fill="auto"/>
            <w:noWrap/>
            <w:vAlign w:val="center"/>
            <w:hideMark/>
          </w:tcPr>
          <w:p w14:paraId="393D2B35" w14:textId="77777777" w:rsidR="008B6C6B" w:rsidRPr="00C72599" w:rsidRDefault="008B6C6B" w:rsidP="005963B3">
            <w:pPr>
              <w:rPr>
                <w:rFonts w:ascii="Calibri Light" w:hAnsi="Calibri Light" w:cs="Calibri Light"/>
                <w:color w:val="000000"/>
                <w:sz w:val="20"/>
                <w:szCs w:val="20"/>
              </w:rPr>
            </w:pPr>
            <w:r w:rsidRPr="00C72599">
              <w:rPr>
                <w:rFonts w:ascii="Calibri Light" w:hAnsi="Calibri Light" w:cs="Calibri Light"/>
                <w:color w:val="000000"/>
                <w:sz w:val="20"/>
                <w:szCs w:val="20"/>
              </w:rPr>
              <w:t xml:space="preserve">Aperture: 65cm or </w:t>
            </w:r>
            <w:proofErr w:type="gramStart"/>
            <w:r w:rsidRPr="00C72599">
              <w:rPr>
                <w:rFonts w:ascii="Calibri Light" w:hAnsi="Calibri Light" w:cs="Calibri Light"/>
                <w:color w:val="000000"/>
                <w:sz w:val="20"/>
                <w:szCs w:val="20"/>
              </w:rPr>
              <w:t>Better</w:t>
            </w:r>
            <w:proofErr w:type="gramEnd"/>
          </w:p>
        </w:tc>
      </w:tr>
      <w:tr w:rsidR="008B6C6B" w:rsidRPr="00C72599" w14:paraId="73F26A20" w14:textId="77777777" w:rsidTr="005963B3">
        <w:trPr>
          <w:trHeight w:val="630"/>
        </w:trPr>
        <w:tc>
          <w:tcPr>
            <w:tcW w:w="5860" w:type="dxa"/>
            <w:tcBorders>
              <w:top w:val="nil"/>
              <w:left w:val="nil"/>
              <w:bottom w:val="nil"/>
              <w:right w:val="nil"/>
            </w:tcBorders>
            <w:shd w:val="clear" w:color="auto" w:fill="auto"/>
            <w:vAlign w:val="center"/>
            <w:hideMark/>
          </w:tcPr>
          <w:p w14:paraId="37B69EAF" w14:textId="77777777" w:rsidR="008B6C6B" w:rsidRPr="00C72599" w:rsidRDefault="008B6C6B" w:rsidP="005963B3">
            <w:pPr>
              <w:rPr>
                <w:rFonts w:ascii="Calibri Light" w:hAnsi="Calibri Light" w:cs="Calibri Light"/>
                <w:color w:val="000000"/>
                <w:sz w:val="20"/>
                <w:szCs w:val="20"/>
              </w:rPr>
            </w:pPr>
            <w:r w:rsidRPr="00C72599">
              <w:rPr>
                <w:rFonts w:ascii="Calibri Light" w:hAnsi="Calibri Light" w:cs="Calibri Light"/>
                <w:color w:val="000000"/>
                <w:sz w:val="20"/>
                <w:szCs w:val="20"/>
              </w:rPr>
              <w:t>Rotation Speed Capable of at least 0/6s Partial Scan or 1.0 sec Routine Scan</w:t>
            </w:r>
          </w:p>
        </w:tc>
      </w:tr>
      <w:tr w:rsidR="008B6C6B" w:rsidRPr="00C72599" w14:paraId="2AD2C18E" w14:textId="77777777" w:rsidTr="005963B3">
        <w:trPr>
          <w:trHeight w:val="315"/>
        </w:trPr>
        <w:tc>
          <w:tcPr>
            <w:tcW w:w="5860" w:type="dxa"/>
            <w:tcBorders>
              <w:top w:val="nil"/>
              <w:left w:val="nil"/>
              <w:bottom w:val="nil"/>
              <w:right w:val="nil"/>
            </w:tcBorders>
            <w:shd w:val="clear" w:color="auto" w:fill="auto"/>
            <w:vAlign w:val="center"/>
            <w:hideMark/>
          </w:tcPr>
          <w:p w14:paraId="35DE4390" w14:textId="77777777" w:rsidR="008B6C6B" w:rsidRPr="00C72599" w:rsidRDefault="008B6C6B" w:rsidP="005963B3">
            <w:pPr>
              <w:rPr>
                <w:rFonts w:ascii="Calibri Light" w:hAnsi="Calibri Light" w:cs="Calibri Light"/>
                <w:sz w:val="20"/>
                <w:szCs w:val="20"/>
              </w:rPr>
            </w:pPr>
            <w:r w:rsidRPr="00C72599">
              <w:rPr>
                <w:rFonts w:ascii="Calibri Light" w:hAnsi="Calibri Light" w:cs="Calibri Light"/>
                <w:sz w:val="20"/>
                <w:szCs w:val="20"/>
              </w:rPr>
              <w:t>At Least 32 Slice</w:t>
            </w:r>
          </w:p>
        </w:tc>
      </w:tr>
      <w:tr w:rsidR="008B6C6B" w:rsidRPr="00C72599" w14:paraId="3EC448BE" w14:textId="77777777" w:rsidTr="005963B3">
        <w:trPr>
          <w:trHeight w:val="315"/>
        </w:trPr>
        <w:tc>
          <w:tcPr>
            <w:tcW w:w="5860" w:type="dxa"/>
            <w:tcBorders>
              <w:top w:val="nil"/>
              <w:left w:val="nil"/>
              <w:bottom w:val="nil"/>
              <w:right w:val="nil"/>
            </w:tcBorders>
            <w:shd w:val="clear" w:color="auto" w:fill="auto"/>
            <w:vAlign w:val="center"/>
            <w:hideMark/>
          </w:tcPr>
          <w:p w14:paraId="7258410B" w14:textId="77777777" w:rsidR="008B6C6B" w:rsidRPr="00C72599" w:rsidRDefault="008B6C6B" w:rsidP="005963B3">
            <w:pPr>
              <w:rPr>
                <w:rFonts w:ascii="Calibri Light" w:hAnsi="Calibri Light" w:cs="Calibri Light"/>
                <w:color w:val="000000"/>
                <w:sz w:val="20"/>
                <w:szCs w:val="20"/>
              </w:rPr>
            </w:pPr>
            <w:r w:rsidRPr="00C72599">
              <w:rPr>
                <w:rFonts w:ascii="Calibri Light" w:hAnsi="Calibri Light" w:cs="Calibri Light"/>
                <w:color w:val="000000"/>
                <w:sz w:val="20"/>
                <w:szCs w:val="20"/>
              </w:rPr>
              <w:t>With Slip Ring Technology</w:t>
            </w:r>
          </w:p>
        </w:tc>
      </w:tr>
      <w:tr w:rsidR="008B6C6B" w:rsidRPr="00C72599" w14:paraId="05F472B3" w14:textId="77777777" w:rsidTr="005963B3">
        <w:trPr>
          <w:trHeight w:val="315"/>
        </w:trPr>
        <w:tc>
          <w:tcPr>
            <w:tcW w:w="5860" w:type="dxa"/>
            <w:tcBorders>
              <w:top w:val="nil"/>
              <w:left w:val="nil"/>
              <w:bottom w:val="nil"/>
              <w:right w:val="nil"/>
            </w:tcBorders>
            <w:shd w:val="clear" w:color="auto" w:fill="auto"/>
            <w:noWrap/>
            <w:vAlign w:val="center"/>
            <w:hideMark/>
          </w:tcPr>
          <w:p w14:paraId="0B2783B5" w14:textId="77777777" w:rsidR="008B6C6B" w:rsidRPr="00C72599" w:rsidRDefault="008B6C6B" w:rsidP="005963B3">
            <w:pPr>
              <w:rPr>
                <w:rFonts w:ascii="Calibri Light" w:hAnsi="Calibri Light" w:cs="Calibri Light"/>
                <w:color w:val="000000"/>
                <w:sz w:val="20"/>
                <w:szCs w:val="20"/>
              </w:rPr>
            </w:pPr>
            <w:r w:rsidRPr="00C72599">
              <w:rPr>
                <w:rFonts w:ascii="Calibri Light" w:hAnsi="Calibri Light" w:cs="Calibri Light"/>
                <w:color w:val="000000"/>
                <w:sz w:val="20"/>
                <w:szCs w:val="20"/>
              </w:rPr>
              <w:t>Scan Field of View of 40cm or Higher</w:t>
            </w:r>
          </w:p>
        </w:tc>
      </w:tr>
      <w:tr w:rsidR="008B6C6B" w:rsidRPr="00C72599" w14:paraId="0B4341D9" w14:textId="77777777" w:rsidTr="005963B3">
        <w:trPr>
          <w:trHeight w:val="630"/>
        </w:trPr>
        <w:tc>
          <w:tcPr>
            <w:tcW w:w="5860" w:type="dxa"/>
            <w:tcBorders>
              <w:top w:val="nil"/>
              <w:left w:val="nil"/>
              <w:bottom w:val="nil"/>
              <w:right w:val="nil"/>
            </w:tcBorders>
            <w:shd w:val="clear" w:color="auto" w:fill="auto"/>
            <w:vAlign w:val="center"/>
            <w:hideMark/>
          </w:tcPr>
          <w:p w14:paraId="0DE0FC7F" w14:textId="77777777" w:rsidR="008B6C6B" w:rsidRPr="00C72599" w:rsidRDefault="008B6C6B" w:rsidP="005963B3">
            <w:pPr>
              <w:rPr>
                <w:rFonts w:ascii="Calibri Light" w:hAnsi="Calibri Light" w:cs="Calibri Light"/>
                <w:color w:val="000000"/>
                <w:sz w:val="20"/>
                <w:szCs w:val="20"/>
              </w:rPr>
            </w:pPr>
            <w:r w:rsidRPr="00C72599">
              <w:rPr>
                <w:rFonts w:ascii="Calibri Light" w:hAnsi="Calibri Light" w:cs="Calibri Light"/>
                <w:color w:val="000000"/>
                <w:sz w:val="20"/>
                <w:szCs w:val="20"/>
              </w:rPr>
              <w:t>Minimum Focal Spot to Detector Distance &lt;95cm or Shorter</w:t>
            </w:r>
          </w:p>
        </w:tc>
      </w:tr>
      <w:tr w:rsidR="008B6C6B" w:rsidRPr="00C72599" w14:paraId="2D7BD690" w14:textId="77777777" w:rsidTr="005963B3">
        <w:trPr>
          <w:trHeight w:val="315"/>
        </w:trPr>
        <w:tc>
          <w:tcPr>
            <w:tcW w:w="5860" w:type="dxa"/>
            <w:tcBorders>
              <w:top w:val="nil"/>
              <w:left w:val="nil"/>
              <w:bottom w:val="nil"/>
              <w:right w:val="nil"/>
            </w:tcBorders>
            <w:shd w:val="clear" w:color="auto" w:fill="auto"/>
            <w:vAlign w:val="center"/>
            <w:hideMark/>
          </w:tcPr>
          <w:p w14:paraId="2E41CDAB" w14:textId="77777777" w:rsidR="008B6C6B" w:rsidRPr="00C72599" w:rsidRDefault="008B6C6B" w:rsidP="005963B3">
            <w:pPr>
              <w:rPr>
                <w:rFonts w:ascii="Calibri Light" w:hAnsi="Calibri Light" w:cs="Calibri Light"/>
                <w:sz w:val="20"/>
                <w:szCs w:val="20"/>
              </w:rPr>
            </w:pPr>
            <w:r w:rsidRPr="00C72599">
              <w:rPr>
                <w:rFonts w:ascii="Calibri Light" w:hAnsi="Calibri Light" w:cs="Calibri Light"/>
                <w:sz w:val="20"/>
                <w:szCs w:val="20"/>
              </w:rPr>
              <w:t>Capable of ± 30 degrees, Digital or Mechanical tilt</w:t>
            </w:r>
          </w:p>
        </w:tc>
      </w:tr>
      <w:tr w:rsidR="008B6C6B" w:rsidRPr="00C72599" w14:paraId="5FD12976" w14:textId="77777777" w:rsidTr="005963B3">
        <w:trPr>
          <w:trHeight w:val="630"/>
        </w:trPr>
        <w:tc>
          <w:tcPr>
            <w:tcW w:w="5860" w:type="dxa"/>
            <w:tcBorders>
              <w:top w:val="nil"/>
              <w:left w:val="nil"/>
              <w:bottom w:val="nil"/>
              <w:right w:val="nil"/>
            </w:tcBorders>
            <w:shd w:val="clear" w:color="000000" w:fill="FFFFFF"/>
            <w:vAlign w:val="center"/>
            <w:hideMark/>
          </w:tcPr>
          <w:p w14:paraId="02E32A0F" w14:textId="77777777" w:rsidR="008B6C6B" w:rsidRPr="00C72599" w:rsidRDefault="008B6C6B" w:rsidP="005963B3">
            <w:pPr>
              <w:rPr>
                <w:rFonts w:ascii="Calibri Light" w:hAnsi="Calibri Light" w:cs="Calibri Light"/>
                <w:color w:val="000000"/>
                <w:sz w:val="20"/>
                <w:szCs w:val="20"/>
              </w:rPr>
            </w:pPr>
            <w:r w:rsidRPr="00C72599">
              <w:rPr>
                <w:rFonts w:ascii="Calibri Light" w:hAnsi="Calibri Light" w:cs="Calibri Light"/>
                <w:color w:val="000000"/>
                <w:sz w:val="20"/>
                <w:szCs w:val="20"/>
              </w:rPr>
              <w:t>Gantry and X-Ray Tube Cooling Method: Oil and Air Cooled</w:t>
            </w:r>
          </w:p>
        </w:tc>
      </w:tr>
      <w:tr w:rsidR="008B6C6B" w:rsidRPr="00C72599" w14:paraId="3AE7E1B0" w14:textId="77777777" w:rsidTr="005963B3">
        <w:trPr>
          <w:trHeight w:val="315"/>
        </w:trPr>
        <w:tc>
          <w:tcPr>
            <w:tcW w:w="5860" w:type="dxa"/>
            <w:tcBorders>
              <w:top w:val="nil"/>
              <w:left w:val="nil"/>
              <w:bottom w:val="nil"/>
              <w:right w:val="nil"/>
            </w:tcBorders>
            <w:shd w:val="clear" w:color="000000" w:fill="FFFFFF"/>
            <w:vAlign w:val="center"/>
            <w:hideMark/>
          </w:tcPr>
          <w:p w14:paraId="76306D8E" w14:textId="77777777" w:rsidR="008B6C6B" w:rsidRPr="00C72599" w:rsidRDefault="008B6C6B" w:rsidP="005963B3">
            <w:pPr>
              <w:rPr>
                <w:rFonts w:ascii="Calibri Light" w:hAnsi="Calibri Light" w:cs="Calibri Light"/>
                <w:color w:val="000000"/>
                <w:sz w:val="20"/>
                <w:szCs w:val="20"/>
              </w:rPr>
            </w:pPr>
            <w:r w:rsidRPr="00C72599">
              <w:rPr>
                <w:rFonts w:ascii="Calibri Light" w:hAnsi="Calibri Light" w:cs="Calibri Light"/>
                <w:color w:val="000000"/>
                <w:sz w:val="20"/>
                <w:szCs w:val="20"/>
              </w:rPr>
              <w:t>Three Laser Light Markers (Axial, Sagittal, Coronal)</w:t>
            </w:r>
          </w:p>
        </w:tc>
      </w:tr>
      <w:tr w:rsidR="008B6C6B" w:rsidRPr="00C72599" w14:paraId="1ADF0409" w14:textId="77777777" w:rsidTr="005963B3">
        <w:trPr>
          <w:trHeight w:val="315"/>
        </w:trPr>
        <w:tc>
          <w:tcPr>
            <w:tcW w:w="5860" w:type="dxa"/>
            <w:tcBorders>
              <w:top w:val="nil"/>
              <w:left w:val="nil"/>
              <w:bottom w:val="nil"/>
              <w:right w:val="nil"/>
            </w:tcBorders>
            <w:shd w:val="clear" w:color="000000" w:fill="FFFFFF"/>
            <w:vAlign w:val="center"/>
            <w:hideMark/>
          </w:tcPr>
          <w:p w14:paraId="6CC9F593" w14:textId="77777777" w:rsidR="008B6C6B" w:rsidRPr="00C72599" w:rsidRDefault="008B6C6B" w:rsidP="005963B3">
            <w:pPr>
              <w:rPr>
                <w:rFonts w:ascii="Calibri Light" w:hAnsi="Calibri Light" w:cs="Calibri Light"/>
                <w:color w:val="000000"/>
                <w:sz w:val="20"/>
                <w:szCs w:val="20"/>
              </w:rPr>
            </w:pPr>
            <w:r w:rsidRPr="00C72599">
              <w:rPr>
                <w:rFonts w:ascii="Calibri Light" w:hAnsi="Calibri Light" w:cs="Calibri Light"/>
                <w:color w:val="000000"/>
                <w:sz w:val="20"/>
                <w:szCs w:val="20"/>
              </w:rPr>
              <w:t>Minimum Gantry Weight</w:t>
            </w:r>
            <w:r w:rsidRPr="00E16067">
              <w:rPr>
                <w:rFonts w:ascii="Calibri Light" w:hAnsi="Calibri Light" w:cs="Calibri Light"/>
                <w:color w:val="000000"/>
                <w:sz w:val="20"/>
                <w:szCs w:val="20"/>
              </w:rPr>
              <w:t xml:space="preserve"> </w:t>
            </w:r>
            <w:r w:rsidRPr="00C72599">
              <w:rPr>
                <w:rFonts w:ascii="Calibri Light" w:hAnsi="Calibri Light" w:cs="Calibri Light"/>
                <w:color w:val="000000"/>
                <w:sz w:val="20"/>
                <w:szCs w:val="20"/>
              </w:rPr>
              <w:t>of Minimum 900kg or Lighter</w:t>
            </w:r>
          </w:p>
        </w:tc>
      </w:tr>
      <w:tr w:rsidR="008B6C6B" w:rsidRPr="00C72599" w14:paraId="443041FC" w14:textId="77777777" w:rsidTr="005963B3">
        <w:trPr>
          <w:trHeight w:val="315"/>
        </w:trPr>
        <w:tc>
          <w:tcPr>
            <w:tcW w:w="5860" w:type="dxa"/>
            <w:tcBorders>
              <w:top w:val="nil"/>
              <w:left w:val="nil"/>
              <w:bottom w:val="nil"/>
              <w:right w:val="nil"/>
            </w:tcBorders>
            <w:shd w:val="clear" w:color="000000" w:fill="FFFFFF"/>
            <w:vAlign w:val="center"/>
            <w:hideMark/>
          </w:tcPr>
          <w:p w14:paraId="78AA9C04" w14:textId="77777777" w:rsidR="008B6C6B" w:rsidRPr="00C72599" w:rsidRDefault="008B6C6B" w:rsidP="005963B3">
            <w:pPr>
              <w:rPr>
                <w:rFonts w:ascii="Calibri Light" w:hAnsi="Calibri Light" w:cs="Calibri Light"/>
                <w:b/>
                <w:bCs/>
                <w:color w:val="000000"/>
                <w:sz w:val="20"/>
                <w:szCs w:val="20"/>
              </w:rPr>
            </w:pPr>
            <w:r w:rsidRPr="00C72599">
              <w:rPr>
                <w:rFonts w:ascii="Calibri Light" w:hAnsi="Calibri Light" w:cs="Calibri Light"/>
                <w:b/>
                <w:bCs/>
                <w:color w:val="000000"/>
                <w:sz w:val="20"/>
                <w:szCs w:val="20"/>
              </w:rPr>
              <w:t>2. DETECTOR</w:t>
            </w:r>
          </w:p>
        </w:tc>
      </w:tr>
      <w:tr w:rsidR="008B6C6B" w:rsidRPr="00C72599" w14:paraId="280BC0E1" w14:textId="77777777" w:rsidTr="005963B3">
        <w:trPr>
          <w:trHeight w:val="630"/>
        </w:trPr>
        <w:tc>
          <w:tcPr>
            <w:tcW w:w="5860" w:type="dxa"/>
            <w:tcBorders>
              <w:top w:val="nil"/>
              <w:left w:val="nil"/>
              <w:bottom w:val="nil"/>
              <w:right w:val="nil"/>
            </w:tcBorders>
            <w:shd w:val="clear" w:color="000000" w:fill="FFFFFF"/>
            <w:vAlign w:val="center"/>
            <w:hideMark/>
          </w:tcPr>
          <w:p w14:paraId="0A603632" w14:textId="77777777" w:rsidR="008B6C6B" w:rsidRPr="00C72599" w:rsidRDefault="008B6C6B" w:rsidP="005963B3">
            <w:pPr>
              <w:rPr>
                <w:rFonts w:ascii="Calibri Light" w:hAnsi="Calibri Light" w:cs="Calibri Light"/>
                <w:sz w:val="20"/>
                <w:szCs w:val="20"/>
              </w:rPr>
            </w:pPr>
            <w:r w:rsidRPr="00C72599">
              <w:rPr>
                <w:rFonts w:ascii="Calibri Light" w:hAnsi="Calibri Light" w:cs="Calibri Light"/>
                <w:sz w:val="20"/>
                <w:szCs w:val="20"/>
              </w:rPr>
              <w:t>CT Detector with Integrated Detector Design or Equivalent Latest Technology</w:t>
            </w:r>
          </w:p>
        </w:tc>
      </w:tr>
      <w:tr w:rsidR="008B6C6B" w:rsidRPr="00C72599" w14:paraId="42932C2E" w14:textId="77777777" w:rsidTr="005963B3">
        <w:trPr>
          <w:trHeight w:val="315"/>
        </w:trPr>
        <w:tc>
          <w:tcPr>
            <w:tcW w:w="5860" w:type="dxa"/>
            <w:tcBorders>
              <w:top w:val="nil"/>
              <w:left w:val="nil"/>
              <w:bottom w:val="nil"/>
              <w:right w:val="nil"/>
            </w:tcBorders>
            <w:shd w:val="clear" w:color="000000" w:fill="FFFFFF"/>
            <w:vAlign w:val="center"/>
            <w:hideMark/>
          </w:tcPr>
          <w:p w14:paraId="65F351BA" w14:textId="77777777" w:rsidR="008B6C6B" w:rsidRPr="00C72599" w:rsidRDefault="008B6C6B" w:rsidP="005963B3">
            <w:pPr>
              <w:rPr>
                <w:rFonts w:ascii="Calibri Light" w:hAnsi="Calibri Light" w:cs="Calibri Light"/>
                <w:color w:val="000000"/>
                <w:sz w:val="20"/>
                <w:szCs w:val="20"/>
              </w:rPr>
            </w:pPr>
            <w:r w:rsidRPr="00C72599">
              <w:rPr>
                <w:rFonts w:ascii="Calibri Light" w:hAnsi="Calibri Light" w:cs="Calibri Light"/>
                <w:color w:val="000000"/>
                <w:sz w:val="20"/>
                <w:szCs w:val="20"/>
              </w:rPr>
              <w:t>Physical Detector: 16Rows or Higher</w:t>
            </w:r>
          </w:p>
        </w:tc>
      </w:tr>
      <w:tr w:rsidR="008B6C6B" w:rsidRPr="00C72599" w14:paraId="1F3E13E6" w14:textId="77777777" w:rsidTr="005963B3">
        <w:trPr>
          <w:trHeight w:val="315"/>
        </w:trPr>
        <w:tc>
          <w:tcPr>
            <w:tcW w:w="5860" w:type="dxa"/>
            <w:tcBorders>
              <w:top w:val="nil"/>
              <w:left w:val="nil"/>
              <w:bottom w:val="nil"/>
              <w:right w:val="nil"/>
            </w:tcBorders>
            <w:shd w:val="clear" w:color="000000" w:fill="FFFFFF"/>
            <w:vAlign w:val="center"/>
            <w:hideMark/>
          </w:tcPr>
          <w:p w14:paraId="2312B1DC" w14:textId="77777777" w:rsidR="008B6C6B" w:rsidRPr="00C72599" w:rsidRDefault="008B6C6B" w:rsidP="005963B3">
            <w:pPr>
              <w:rPr>
                <w:rFonts w:ascii="Calibri Light" w:hAnsi="Calibri Light" w:cs="Calibri Light"/>
                <w:color w:val="000000"/>
                <w:sz w:val="20"/>
                <w:szCs w:val="20"/>
              </w:rPr>
            </w:pPr>
            <w:r w:rsidRPr="00C72599">
              <w:rPr>
                <w:rFonts w:ascii="Calibri Light" w:hAnsi="Calibri Light" w:cs="Calibri Light"/>
                <w:color w:val="000000"/>
                <w:sz w:val="20"/>
                <w:szCs w:val="20"/>
              </w:rPr>
              <w:t>Active Physical Elements 0f 670 or Higher</w:t>
            </w:r>
          </w:p>
        </w:tc>
      </w:tr>
      <w:tr w:rsidR="008B6C6B" w:rsidRPr="00C72599" w14:paraId="06EBB0D6" w14:textId="77777777" w:rsidTr="005963B3">
        <w:trPr>
          <w:trHeight w:val="630"/>
        </w:trPr>
        <w:tc>
          <w:tcPr>
            <w:tcW w:w="5860" w:type="dxa"/>
            <w:tcBorders>
              <w:top w:val="nil"/>
              <w:left w:val="nil"/>
              <w:bottom w:val="nil"/>
              <w:right w:val="nil"/>
            </w:tcBorders>
            <w:shd w:val="clear" w:color="000000" w:fill="FFFFFF"/>
            <w:vAlign w:val="center"/>
            <w:hideMark/>
          </w:tcPr>
          <w:p w14:paraId="2B8E2344" w14:textId="77777777" w:rsidR="008B6C6B" w:rsidRPr="00C72599" w:rsidRDefault="008B6C6B" w:rsidP="005963B3">
            <w:pPr>
              <w:rPr>
                <w:rFonts w:ascii="Calibri Light" w:hAnsi="Calibri Light" w:cs="Calibri Light"/>
                <w:color w:val="000000"/>
                <w:sz w:val="20"/>
                <w:szCs w:val="20"/>
              </w:rPr>
            </w:pPr>
            <w:r w:rsidRPr="00C72599">
              <w:rPr>
                <w:rFonts w:ascii="Calibri Light" w:hAnsi="Calibri Light" w:cs="Calibri Light"/>
                <w:color w:val="000000"/>
                <w:sz w:val="20"/>
                <w:szCs w:val="20"/>
              </w:rPr>
              <w:t>High Contrast Spatial Resolution of at least 18lp/cm x/y at 0% or Higher</w:t>
            </w:r>
          </w:p>
        </w:tc>
      </w:tr>
      <w:tr w:rsidR="008B6C6B" w:rsidRPr="00C72599" w14:paraId="6131E464" w14:textId="77777777" w:rsidTr="005963B3">
        <w:trPr>
          <w:trHeight w:val="315"/>
        </w:trPr>
        <w:tc>
          <w:tcPr>
            <w:tcW w:w="5860" w:type="dxa"/>
            <w:tcBorders>
              <w:top w:val="nil"/>
              <w:left w:val="nil"/>
              <w:bottom w:val="nil"/>
              <w:right w:val="nil"/>
            </w:tcBorders>
            <w:shd w:val="clear" w:color="000000" w:fill="FFFFFF"/>
            <w:vAlign w:val="center"/>
            <w:hideMark/>
          </w:tcPr>
          <w:p w14:paraId="1AEBC003" w14:textId="77777777" w:rsidR="008B6C6B" w:rsidRPr="00C72599" w:rsidRDefault="008B6C6B" w:rsidP="005963B3">
            <w:pPr>
              <w:rPr>
                <w:rFonts w:ascii="Calibri Light" w:hAnsi="Calibri Light" w:cs="Calibri Light"/>
                <w:color w:val="000000"/>
                <w:sz w:val="20"/>
                <w:szCs w:val="20"/>
              </w:rPr>
            </w:pPr>
            <w:r w:rsidRPr="00C72599">
              <w:rPr>
                <w:rFonts w:ascii="Calibri Light" w:hAnsi="Calibri Light" w:cs="Calibri Light"/>
                <w:color w:val="000000"/>
                <w:sz w:val="20"/>
                <w:szCs w:val="20"/>
              </w:rPr>
              <w:t>Capable of 0.625mm Slice or Thinner</w:t>
            </w:r>
          </w:p>
        </w:tc>
      </w:tr>
      <w:tr w:rsidR="008B6C6B" w:rsidRPr="00C72599" w14:paraId="5A70A2E4" w14:textId="77777777" w:rsidTr="005963B3">
        <w:trPr>
          <w:trHeight w:val="300"/>
        </w:trPr>
        <w:tc>
          <w:tcPr>
            <w:tcW w:w="5860" w:type="dxa"/>
            <w:tcBorders>
              <w:top w:val="nil"/>
              <w:left w:val="nil"/>
              <w:bottom w:val="nil"/>
              <w:right w:val="nil"/>
            </w:tcBorders>
            <w:shd w:val="clear" w:color="000000" w:fill="FFFFFF"/>
            <w:vAlign w:val="center"/>
            <w:hideMark/>
          </w:tcPr>
          <w:p w14:paraId="5213BE19" w14:textId="77777777" w:rsidR="008B6C6B" w:rsidRPr="00C72599" w:rsidRDefault="008B6C6B" w:rsidP="005963B3">
            <w:pPr>
              <w:rPr>
                <w:rFonts w:ascii="Calibri Light" w:hAnsi="Calibri Light" w:cs="Calibri Light"/>
                <w:sz w:val="20"/>
                <w:szCs w:val="20"/>
              </w:rPr>
            </w:pPr>
            <w:r w:rsidRPr="00C72599">
              <w:rPr>
                <w:rFonts w:ascii="Calibri Light" w:hAnsi="Calibri Light" w:cs="Calibri Light"/>
                <w:sz w:val="20"/>
                <w:szCs w:val="20"/>
              </w:rPr>
              <w:t>Detector Coverage 20mm or higher</w:t>
            </w:r>
          </w:p>
        </w:tc>
      </w:tr>
      <w:tr w:rsidR="008B6C6B" w:rsidRPr="00C72599" w14:paraId="003D7C61" w14:textId="77777777" w:rsidTr="005963B3">
        <w:trPr>
          <w:trHeight w:val="300"/>
        </w:trPr>
        <w:tc>
          <w:tcPr>
            <w:tcW w:w="5860" w:type="dxa"/>
            <w:tcBorders>
              <w:top w:val="nil"/>
              <w:left w:val="nil"/>
              <w:bottom w:val="nil"/>
              <w:right w:val="nil"/>
            </w:tcBorders>
            <w:shd w:val="clear" w:color="000000" w:fill="FFFFFF"/>
            <w:vAlign w:val="center"/>
            <w:hideMark/>
          </w:tcPr>
          <w:p w14:paraId="2E25EE8E" w14:textId="77777777" w:rsidR="008B6C6B" w:rsidRPr="00C72599" w:rsidRDefault="008B6C6B" w:rsidP="005963B3">
            <w:pPr>
              <w:rPr>
                <w:rFonts w:ascii="Calibri Light" w:hAnsi="Calibri Light" w:cs="Calibri Light"/>
                <w:b/>
                <w:bCs/>
                <w:color w:val="000000"/>
                <w:sz w:val="20"/>
                <w:szCs w:val="20"/>
              </w:rPr>
            </w:pPr>
            <w:r w:rsidRPr="00C72599">
              <w:rPr>
                <w:rFonts w:ascii="Calibri Light" w:hAnsi="Calibri Light" w:cs="Calibri Light"/>
                <w:b/>
                <w:bCs/>
                <w:color w:val="000000"/>
                <w:sz w:val="20"/>
                <w:szCs w:val="20"/>
              </w:rPr>
              <w:t>3. X-RAY GENERATOR AND TUBE DOSE MANAGEMENT</w:t>
            </w:r>
          </w:p>
        </w:tc>
      </w:tr>
      <w:tr w:rsidR="008B6C6B" w:rsidRPr="00C72599" w14:paraId="190397EE" w14:textId="77777777" w:rsidTr="005963B3">
        <w:trPr>
          <w:trHeight w:val="345"/>
        </w:trPr>
        <w:tc>
          <w:tcPr>
            <w:tcW w:w="5860" w:type="dxa"/>
            <w:tcBorders>
              <w:top w:val="nil"/>
              <w:left w:val="nil"/>
              <w:bottom w:val="nil"/>
              <w:right w:val="nil"/>
            </w:tcBorders>
            <w:shd w:val="clear" w:color="000000" w:fill="FFFFFF"/>
            <w:vAlign w:val="center"/>
            <w:hideMark/>
          </w:tcPr>
          <w:p w14:paraId="51D950F5" w14:textId="77777777" w:rsidR="008B6C6B" w:rsidRPr="00C72599" w:rsidRDefault="008B6C6B" w:rsidP="005963B3">
            <w:pPr>
              <w:rPr>
                <w:rFonts w:ascii="Calibri Light" w:hAnsi="Calibri Light" w:cs="Calibri Light"/>
                <w:sz w:val="20"/>
                <w:szCs w:val="20"/>
              </w:rPr>
            </w:pPr>
            <w:r w:rsidRPr="00C72599">
              <w:rPr>
                <w:rFonts w:ascii="Calibri Light" w:hAnsi="Calibri Light" w:cs="Calibri Light"/>
                <w:sz w:val="20"/>
                <w:szCs w:val="20"/>
              </w:rPr>
              <w:t>24kW Generator or Higher</w:t>
            </w:r>
          </w:p>
        </w:tc>
      </w:tr>
      <w:tr w:rsidR="008B6C6B" w:rsidRPr="00C72599" w14:paraId="2001FCA6" w14:textId="77777777" w:rsidTr="005963B3">
        <w:trPr>
          <w:trHeight w:val="630"/>
        </w:trPr>
        <w:tc>
          <w:tcPr>
            <w:tcW w:w="5860" w:type="dxa"/>
            <w:tcBorders>
              <w:top w:val="nil"/>
              <w:left w:val="nil"/>
              <w:bottom w:val="nil"/>
              <w:right w:val="nil"/>
            </w:tcBorders>
            <w:shd w:val="clear" w:color="000000" w:fill="FFFFFF"/>
            <w:vAlign w:val="center"/>
            <w:hideMark/>
          </w:tcPr>
          <w:p w14:paraId="39E84DEB" w14:textId="77777777" w:rsidR="008B6C6B" w:rsidRPr="00C72599" w:rsidRDefault="008B6C6B" w:rsidP="005963B3">
            <w:pPr>
              <w:rPr>
                <w:rFonts w:ascii="Calibri Light" w:hAnsi="Calibri Light" w:cs="Calibri Light"/>
                <w:color w:val="000000"/>
                <w:sz w:val="20"/>
                <w:szCs w:val="20"/>
              </w:rPr>
            </w:pPr>
            <w:r w:rsidRPr="00C72599">
              <w:rPr>
                <w:rFonts w:ascii="Calibri Light" w:hAnsi="Calibri Light" w:cs="Calibri Light"/>
                <w:color w:val="000000"/>
                <w:sz w:val="20"/>
                <w:szCs w:val="20"/>
              </w:rPr>
              <w:t>Equivalent generator Power of at least 40kW with Latest Technology</w:t>
            </w:r>
          </w:p>
        </w:tc>
      </w:tr>
      <w:tr w:rsidR="008B6C6B" w:rsidRPr="00C72599" w14:paraId="2D799110" w14:textId="77777777" w:rsidTr="005963B3">
        <w:trPr>
          <w:trHeight w:val="315"/>
        </w:trPr>
        <w:tc>
          <w:tcPr>
            <w:tcW w:w="5860" w:type="dxa"/>
            <w:tcBorders>
              <w:top w:val="nil"/>
              <w:left w:val="nil"/>
              <w:bottom w:val="nil"/>
              <w:right w:val="nil"/>
            </w:tcBorders>
            <w:shd w:val="clear" w:color="000000" w:fill="FFFFFF"/>
            <w:vAlign w:val="center"/>
            <w:hideMark/>
          </w:tcPr>
          <w:p w14:paraId="074642B3" w14:textId="77777777" w:rsidR="008B6C6B" w:rsidRPr="00C72599" w:rsidRDefault="008B6C6B" w:rsidP="005963B3">
            <w:pPr>
              <w:rPr>
                <w:rFonts w:ascii="Calibri Light" w:hAnsi="Calibri Light" w:cs="Calibri Light"/>
                <w:color w:val="000000"/>
                <w:sz w:val="20"/>
                <w:szCs w:val="20"/>
              </w:rPr>
            </w:pPr>
            <w:r w:rsidRPr="00C72599">
              <w:rPr>
                <w:rFonts w:ascii="Calibri Light" w:hAnsi="Calibri Light" w:cs="Calibri Light"/>
                <w:color w:val="000000"/>
                <w:sz w:val="20"/>
                <w:szCs w:val="20"/>
              </w:rPr>
              <w:t>Minimum 4kV Modes or Selection</w:t>
            </w:r>
          </w:p>
        </w:tc>
      </w:tr>
      <w:tr w:rsidR="008B6C6B" w:rsidRPr="00C72599" w14:paraId="2C034CD9" w14:textId="77777777" w:rsidTr="005963B3">
        <w:trPr>
          <w:trHeight w:val="315"/>
        </w:trPr>
        <w:tc>
          <w:tcPr>
            <w:tcW w:w="5860" w:type="dxa"/>
            <w:tcBorders>
              <w:top w:val="nil"/>
              <w:left w:val="nil"/>
              <w:bottom w:val="nil"/>
              <w:right w:val="nil"/>
            </w:tcBorders>
            <w:shd w:val="clear" w:color="000000" w:fill="FFFFFF"/>
            <w:vAlign w:val="center"/>
            <w:hideMark/>
          </w:tcPr>
          <w:p w14:paraId="2BBEE9F5" w14:textId="77777777" w:rsidR="008B6C6B" w:rsidRPr="00E16067" w:rsidRDefault="008B6C6B" w:rsidP="005963B3">
            <w:pPr>
              <w:rPr>
                <w:rFonts w:ascii="Calibri Light" w:hAnsi="Calibri Light" w:cs="Calibri Light"/>
                <w:color w:val="000000"/>
                <w:sz w:val="20"/>
                <w:szCs w:val="20"/>
              </w:rPr>
            </w:pPr>
            <w:r w:rsidRPr="00C72599">
              <w:rPr>
                <w:rFonts w:ascii="Calibri Light" w:hAnsi="Calibri Light" w:cs="Calibri Light"/>
                <w:color w:val="000000"/>
                <w:sz w:val="20"/>
                <w:szCs w:val="20"/>
              </w:rPr>
              <w:t>Minimum Tube Voltage: 80kV or Lower</w:t>
            </w:r>
          </w:p>
          <w:tbl>
            <w:tblPr>
              <w:tblW w:w="5860" w:type="dxa"/>
              <w:tblLayout w:type="fixed"/>
              <w:tblLook w:val="04A0" w:firstRow="1" w:lastRow="0" w:firstColumn="1" w:lastColumn="0" w:noHBand="0" w:noVBand="1"/>
            </w:tblPr>
            <w:tblGrid>
              <w:gridCol w:w="5860"/>
            </w:tblGrid>
            <w:tr w:rsidR="008B6C6B" w:rsidRPr="009B1112" w14:paraId="7525C2EE" w14:textId="77777777" w:rsidTr="005963B3">
              <w:trPr>
                <w:trHeight w:val="315"/>
              </w:trPr>
              <w:tc>
                <w:tcPr>
                  <w:tcW w:w="5860" w:type="dxa"/>
                  <w:tcBorders>
                    <w:top w:val="nil"/>
                    <w:left w:val="nil"/>
                    <w:bottom w:val="nil"/>
                    <w:right w:val="nil"/>
                  </w:tcBorders>
                  <w:shd w:val="clear" w:color="auto" w:fill="auto"/>
                  <w:vAlign w:val="center"/>
                  <w:hideMark/>
                </w:tcPr>
                <w:p w14:paraId="562218FF" w14:textId="77777777" w:rsidR="008B6C6B" w:rsidRPr="009B1112" w:rsidRDefault="008B6C6B" w:rsidP="005963B3">
                  <w:pPr>
                    <w:rPr>
                      <w:rFonts w:ascii="Calibri Light" w:hAnsi="Calibri Light" w:cs="Calibri Light"/>
                      <w:color w:val="000000"/>
                      <w:sz w:val="20"/>
                      <w:szCs w:val="20"/>
                    </w:rPr>
                  </w:pPr>
                  <w:r w:rsidRPr="009B1112">
                    <w:rPr>
                      <w:rFonts w:ascii="Calibri Light" w:hAnsi="Calibri Light" w:cs="Calibri Light"/>
                      <w:color w:val="000000"/>
                      <w:sz w:val="20"/>
                      <w:szCs w:val="20"/>
                    </w:rPr>
                    <w:t>Maximum Tube Voltage: 140kV or Higher</w:t>
                  </w:r>
                </w:p>
              </w:tc>
            </w:tr>
            <w:tr w:rsidR="008B6C6B" w:rsidRPr="009B1112" w14:paraId="4A2C6AC1" w14:textId="77777777" w:rsidTr="005963B3">
              <w:trPr>
                <w:trHeight w:val="630"/>
              </w:trPr>
              <w:tc>
                <w:tcPr>
                  <w:tcW w:w="5860" w:type="dxa"/>
                  <w:tcBorders>
                    <w:top w:val="nil"/>
                    <w:left w:val="nil"/>
                    <w:bottom w:val="nil"/>
                    <w:right w:val="nil"/>
                  </w:tcBorders>
                  <w:shd w:val="clear" w:color="auto" w:fill="auto"/>
                  <w:vAlign w:val="center"/>
                  <w:hideMark/>
                </w:tcPr>
                <w:p w14:paraId="44B40B90" w14:textId="77777777" w:rsidR="008B6C6B" w:rsidRPr="009B1112" w:rsidRDefault="008B6C6B" w:rsidP="005963B3">
                  <w:pPr>
                    <w:rPr>
                      <w:rFonts w:ascii="Calibri Light" w:hAnsi="Calibri Light" w:cs="Calibri Light"/>
                      <w:color w:val="000000"/>
                      <w:sz w:val="20"/>
                      <w:szCs w:val="20"/>
                    </w:rPr>
                  </w:pPr>
                  <w:r w:rsidRPr="009B1112">
                    <w:rPr>
                      <w:rFonts w:ascii="Calibri Light" w:hAnsi="Calibri Light" w:cs="Calibri Light"/>
                      <w:color w:val="000000"/>
                      <w:sz w:val="20"/>
                      <w:szCs w:val="20"/>
                    </w:rPr>
                    <w:t>Tube Current Capacity of 200mA or Equivalent of 300mA or Higher</w:t>
                  </w:r>
                </w:p>
              </w:tc>
            </w:tr>
            <w:tr w:rsidR="008B6C6B" w:rsidRPr="009B1112" w14:paraId="4997CEFE" w14:textId="77777777" w:rsidTr="005963B3">
              <w:trPr>
                <w:trHeight w:val="315"/>
              </w:trPr>
              <w:tc>
                <w:tcPr>
                  <w:tcW w:w="5860" w:type="dxa"/>
                  <w:tcBorders>
                    <w:top w:val="nil"/>
                    <w:left w:val="nil"/>
                    <w:bottom w:val="nil"/>
                    <w:right w:val="nil"/>
                  </w:tcBorders>
                  <w:shd w:val="clear" w:color="auto" w:fill="auto"/>
                  <w:vAlign w:val="center"/>
                  <w:hideMark/>
                </w:tcPr>
                <w:p w14:paraId="250846FB" w14:textId="77777777" w:rsidR="008B6C6B" w:rsidRPr="009B1112" w:rsidRDefault="008B6C6B" w:rsidP="005963B3">
                  <w:pPr>
                    <w:rPr>
                      <w:rFonts w:ascii="Calibri Light" w:hAnsi="Calibri Light" w:cs="Calibri Light"/>
                      <w:b/>
                      <w:bCs/>
                      <w:color w:val="000000"/>
                      <w:sz w:val="20"/>
                      <w:szCs w:val="20"/>
                    </w:rPr>
                  </w:pPr>
                  <w:r w:rsidRPr="009B1112">
                    <w:rPr>
                      <w:rFonts w:ascii="Calibri Light" w:hAnsi="Calibri Light" w:cs="Calibri Light"/>
                      <w:b/>
                      <w:bCs/>
                      <w:color w:val="000000"/>
                      <w:sz w:val="20"/>
                      <w:szCs w:val="20"/>
                    </w:rPr>
                    <w:t>4. X-RAY TUBE</w:t>
                  </w:r>
                </w:p>
              </w:tc>
            </w:tr>
            <w:tr w:rsidR="008B6C6B" w:rsidRPr="009B1112" w14:paraId="1AC930BB" w14:textId="77777777" w:rsidTr="005963B3">
              <w:trPr>
                <w:trHeight w:val="315"/>
              </w:trPr>
              <w:tc>
                <w:tcPr>
                  <w:tcW w:w="5860" w:type="dxa"/>
                  <w:tcBorders>
                    <w:top w:val="nil"/>
                    <w:left w:val="nil"/>
                    <w:bottom w:val="nil"/>
                    <w:right w:val="nil"/>
                  </w:tcBorders>
                  <w:shd w:val="clear" w:color="auto" w:fill="auto"/>
                  <w:noWrap/>
                  <w:vAlign w:val="center"/>
                  <w:hideMark/>
                </w:tcPr>
                <w:p w14:paraId="5FECCEDF" w14:textId="77777777" w:rsidR="008B6C6B" w:rsidRPr="009B1112" w:rsidRDefault="008B6C6B" w:rsidP="005963B3">
                  <w:pPr>
                    <w:rPr>
                      <w:rFonts w:ascii="Calibri Light" w:hAnsi="Calibri Light" w:cs="Calibri Light"/>
                      <w:color w:val="000000"/>
                      <w:sz w:val="20"/>
                      <w:szCs w:val="20"/>
                    </w:rPr>
                  </w:pPr>
                  <w:r w:rsidRPr="009B1112">
                    <w:rPr>
                      <w:rFonts w:ascii="Calibri Light" w:hAnsi="Calibri Light" w:cs="Calibri Light"/>
                      <w:color w:val="000000"/>
                      <w:sz w:val="20"/>
                      <w:szCs w:val="20"/>
                    </w:rPr>
                    <w:t>Dual or Nominal Focal Spot not more than 0.8mm x 0.7mm</w:t>
                  </w:r>
                </w:p>
              </w:tc>
            </w:tr>
            <w:tr w:rsidR="008B6C6B" w:rsidRPr="009B1112" w14:paraId="69845C1C" w14:textId="77777777" w:rsidTr="005963B3">
              <w:trPr>
                <w:trHeight w:val="315"/>
              </w:trPr>
              <w:tc>
                <w:tcPr>
                  <w:tcW w:w="5860" w:type="dxa"/>
                  <w:tcBorders>
                    <w:top w:val="nil"/>
                    <w:left w:val="nil"/>
                    <w:bottom w:val="nil"/>
                    <w:right w:val="nil"/>
                  </w:tcBorders>
                  <w:shd w:val="clear" w:color="auto" w:fill="auto"/>
                  <w:vAlign w:val="center"/>
                  <w:hideMark/>
                </w:tcPr>
                <w:p w14:paraId="335F491B" w14:textId="77777777" w:rsidR="008B6C6B" w:rsidRPr="009B1112" w:rsidRDefault="008B6C6B" w:rsidP="005963B3">
                  <w:pPr>
                    <w:rPr>
                      <w:rFonts w:ascii="Calibri Light" w:hAnsi="Calibri Light" w:cs="Calibri Light"/>
                      <w:color w:val="000000"/>
                      <w:sz w:val="20"/>
                      <w:szCs w:val="20"/>
                    </w:rPr>
                  </w:pPr>
                  <w:r w:rsidRPr="009B1112">
                    <w:rPr>
                      <w:rFonts w:ascii="Calibri Light" w:hAnsi="Calibri Light" w:cs="Calibri Light"/>
                      <w:color w:val="000000"/>
                      <w:sz w:val="20"/>
                      <w:szCs w:val="20"/>
                    </w:rPr>
                    <w:t xml:space="preserve">Anode Heat Storage Capacity of at least 2 </w:t>
                  </w:r>
                  <w:proofErr w:type="spellStart"/>
                  <w:r w:rsidRPr="009B1112">
                    <w:rPr>
                      <w:rFonts w:ascii="Calibri Light" w:hAnsi="Calibri Light" w:cs="Calibri Light"/>
                      <w:color w:val="000000"/>
                      <w:sz w:val="20"/>
                      <w:szCs w:val="20"/>
                    </w:rPr>
                    <w:t>mhu</w:t>
                  </w:r>
                  <w:proofErr w:type="spellEnd"/>
                </w:p>
              </w:tc>
            </w:tr>
            <w:tr w:rsidR="008B6C6B" w:rsidRPr="009B1112" w14:paraId="3006986C" w14:textId="77777777" w:rsidTr="005963B3">
              <w:trPr>
                <w:trHeight w:val="630"/>
              </w:trPr>
              <w:tc>
                <w:tcPr>
                  <w:tcW w:w="5860" w:type="dxa"/>
                  <w:tcBorders>
                    <w:top w:val="nil"/>
                    <w:left w:val="nil"/>
                    <w:bottom w:val="nil"/>
                    <w:right w:val="nil"/>
                  </w:tcBorders>
                  <w:shd w:val="clear" w:color="auto" w:fill="auto"/>
                  <w:vAlign w:val="center"/>
                  <w:hideMark/>
                </w:tcPr>
                <w:p w14:paraId="15CE8D12" w14:textId="77777777" w:rsidR="008B6C6B" w:rsidRPr="009B1112" w:rsidRDefault="008B6C6B" w:rsidP="005963B3">
                  <w:pPr>
                    <w:rPr>
                      <w:rFonts w:ascii="Calibri Light" w:hAnsi="Calibri Light" w:cs="Calibri Light"/>
                      <w:color w:val="000000"/>
                      <w:sz w:val="20"/>
                      <w:szCs w:val="20"/>
                    </w:rPr>
                  </w:pPr>
                  <w:r w:rsidRPr="009B1112">
                    <w:rPr>
                      <w:rFonts w:ascii="Calibri Light" w:hAnsi="Calibri Light" w:cs="Calibri Light"/>
                      <w:color w:val="000000"/>
                      <w:sz w:val="20"/>
                      <w:szCs w:val="20"/>
                    </w:rPr>
                    <w:t xml:space="preserve">Anode Heat Dissipation Minimum of at least 6200W or 500 </w:t>
                  </w:r>
                  <w:proofErr w:type="spellStart"/>
                  <w:r w:rsidRPr="009B1112">
                    <w:rPr>
                      <w:rFonts w:ascii="Calibri Light" w:hAnsi="Calibri Light" w:cs="Calibri Light"/>
                      <w:color w:val="000000"/>
                      <w:sz w:val="20"/>
                      <w:szCs w:val="20"/>
                    </w:rPr>
                    <w:t>khu</w:t>
                  </w:r>
                  <w:proofErr w:type="spellEnd"/>
                  <w:r w:rsidRPr="009B1112">
                    <w:rPr>
                      <w:rFonts w:ascii="Calibri Light" w:hAnsi="Calibri Light" w:cs="Calibri Light"/>
                      <w:color w:val="000000"/>
                      <w:sz w:val="20"/>
                      <w:szCs w:val="20"/>
                    </w:rPr>
                    <w:t>/min or Higher</w:t>
                  </w:r>
                </w:p>
              </w:tc>
            </w:tr>
            <w:tr w:rsidR="008B6C6B" w:rsidRPr="009B1112" w14:paraId="3E34F4A3" w14:textId="77777777" w:rsidTr="005963B3">
              <w:trPr>
                <w:trHeight w:val="315"/>
              </w:trPr>
              <w:tc>
                <w:tcPr>
                  <w:tcW w:w="5860" w:type="dxa"/>
                  <w:tcBorders>
                    <w:top w:val="nil"/>
                    <w:left w:val="nil"/>
                    <w:bottom w:val="nil"/>
                    <w:right w:val="nil"/>
                  </w:tcBorders>
                  <w:shd w:val="clear" w:color="auto" w:fill="auto"/>
                  <w:vAlign w:val="center"/>
                  <w:hideMark/>
                </w:tcPr>
                <w:p w14:paraId="08123982" w14:textId="77777777" w:rsidR="008B6C6B" w:rsidRPr="009B1112" w:rsidRDefault="008B6C6B" w:rsidP="005963B3">
                  <w:pPr>
                    <w:rPr>
                      <w:rFonts w:ascii="Calibri Light" w:hAnsi="Calibri Light" w:cs="Calibri Light"/>
                      <w:b/>
                      <w:bCs/>
                      <w:color w:val="000000"/>
                      <w:sz w:val="20"/>
                      <w:szCs w:val="20"/>
                    </w:rPr>
                  </w:pPr>
                  <w:r w:rsidRPr="009B1112">
                    <w:rPr>
                      <w:rFonts w:ascii="Calibri Light" w:hAnsi="Calibri Light" w:cs="Calibri Light"/>
                      <w:b/>
                      <w:bCs/>
                      <w:color w:val="000000"/>
                      <w:sz w:val="20"/>
                      <w:szCs w:val="20"/>
                    </w:rPr>
                    <w:t>5. DOSE MANAGEMENT</w:t>
                  </w:r>
                </w:p>
              </w:tc>
            </w:tr>
            <w:tr w:rsidR="008B6C6B" w:rsidRPr="009B1112" w14:paraId="7AECB47D" w14:textId="77777777" w:rsidTr="005963B3">
              <w:trPr>
                <w:trHeight w:val="315"/>
              </w:trPr>
              <w:tc>
                <w:tcPr>
                  <w:tcW w:w="5860" w:type="dxa"/>
                  <w:tcBorders>
                    <w:top w:val="nil"/>
                    <w:left w:val="nil"/>
                    <w:bottom w:val="nil"/>
                    <w:right w:val="nil"/>
                  </w:tcBorders>
                  <w:shd w:val="clear" w:color="auto" w:fill="auto"/>
                  <w:noWrap/>
                  <w:vAlign w:val="center"/>
                  <w:hideMark/>
                </w:tcPr>
                <w:p w14:paraId="1099E4D7" w14:textId="77777777" w:rsidR="008B6C6B" w:rsidRPr="009B1112" w:rsidRDefault="008B6C6B" w:rsidP="005963B3">
                  <w:pPr>
                    <w:rPr>
                      <w:rFonts w:ascii="Calibri Light" w:hAnsi="Calibri Light" w:cs="Calibri Light"/>
                      <w:color w:val="000000"/>
                      <w:sz w:val="20"/>
                      <w:szCs w:val="20"/>
                    </w:rPr>
                  </w:pPr>
                  <w:r w:rsidRPr="009B1112">
                    <w:rPr>
                      <w:rFonts w:ascii="Calibri Light" w:hAnsi="Calibri Light" w:cs="Calibri Light"/>
                      <w:color w:val="000000"/>
                      <w:sz w:val="20"/>
                      <w:szCs w:val="20"/>
                    </w:rPr>
                    <w:t>Must Adhere to ALARA Principle</w:t>
                  </w:r>
                </w:p>
              </w:tc>
            </w:tr>
            <w:tr w:rsidR="008B6C6B" w:rsidRPr="009B1112" w14:paraId="3B9DC232" w14:textId="77777777" w:rsidTr="005963B3">
              <w:trPr>
                <w:trHeight w:val="315"/>
              </w:trPr>
              <w:tc>
                <w:tcPr>
                  <w:tcW w:w="5860" w:type="dxa"/>
                  <w:tcBorders>
                    <w:top w:val="nil"/>
                    <w:left w:val="nil"/>
                    <w:bottom w:val="nil"/>
                    <w:right w:val="nil"/>
                  </w:tcBorders>
                  <w:shd w:val="clear" w:color="auto" w:fill="auto"/>
                  <w:noWrap/>
                  <w:vAlign w:val="center"/>
                  <w:hideMark/>
                </w:tcPr>
                <w:p w14:paraId="65D51BF0" w14:textId="77777777" w:rsidR="008B6C6B" w:rsidRPr="009B1112" w:rsidRDefault="008B6C6B" w:rsidP="005963B3">
                  <w:pPr>
                    <w:rPr>
                      <w:rFonts w:ascii="Calibri Light" w:hAnsi="Calibri Light" w:cs="Calibri Light"/>
                      <w:color w:val="000000"/>
                      <w:sz w:val="20"/>
                      <w:szCs w:val="20"/>
                    </w:rPr>
                  </w:pPr>
                  <w:r w:rsidRPr="009B1112">
                    <w:rPr>
                      <w:rFonts w:ascii="Calibri Light" w:hAnsi="Calibri Light" w:cs="Calibri Light"/>
                      <w:color w:val="000000"/>
                      <w:sz w:val="20"/>
                      <w:szCs w:val="20"/>
                    </w:rPr>
                    <w:t>With Automatic Current Selection or Similar Technology</w:t>
                  </w:r>
                </w:p>
              </w:tc>
            </w:tr>
            <w:tr w:rsidR="008B6C6B" w:rsidRPr="009B1112" w14:paraId="7961FB82" w14:textId="77777777" w:rsidTr="005963B3">
              <w:trPr>
                <w:trHeight w:val="315"/>
              </w:trPr>
              <w:tc>
                <w:tcPr>
                  <w:tcW w:w="5860" w:type="dxa"/>
                  <w:tcBorders>
                    <w:top w:val="nil"/>
                    <w:left w:val="nil"/>
                    <w:bottom w:val="nil"/>
                    <w:right w:val="nil"/>
                  </w:tcBorders>
                  <w:shd w:val="clear" w:color="auto" w:fill="auto"/>
                  <w:noWrap/>
                  <w:vAlign w:val="center"/>
                  <w:hideMark/>
                </w:tcPr>
                <w:p w14:paraId="2E2FC33E" w14:textId="77777777" w:rsidR="008B6C6B" w:rsidRPr="009B1112" w:rsidRDefault="008B6C6B" w:rsidP="005963B3">
                  <w:pPr>
                    <w:rPr>
                      <w:rFonts w:ascii="Calibri Light" w:hAnsi="Calibri Light" w:cs="Calibri Light"/>
                      <w:color w:val="000000"/>
                      <w:sz w:val="20"/>
                      <w:szCs w:val="20"/>
                    </w:rPr>
                  </w:pPr>
                  <w:r w:rsidRPr="009B1112">
                    <w:rPr>
                      <w:rFonts w:ascii="Calibri Light" w:hAnsi="Calibri Light" w:cs="Calibri Light"/>
                      <w:color w:val="000000"/>
                      <w:sz w:val="20"/>
                      <w:szCs w:val="20"/>
                    </w:rPr>
                    <w:t>With Dose Modulation or Similar Technology</w:t>
                  </w:r>
                </w:p>
              </w:tc>
            </w:tr>
            <w:tr w:rsidR="008B6C6B" w:rsidRPr="009B1112" w14:paraId="324665AD" w14:textId="77777777" w:rsidTr="005963B3">
              <w:trPr>
                <w:trHeight w:val="315"/>
              </w:trPr>
              <w:tc>
                <w:tcPr>
                  <w:tcW w:w="5860" w:type="dxa"/>
                  <w:tcBorders>
                    <w:top w:val="nil"/>
                    <w:left w:val="nil"/>
                    <w:bottom w:val="nil"/>
                    <w:right w:val="nil"/>
                  </w:tcBorders>
                  <w:shd w:val="clear" w:color="auto" w:fill="auto"/>
                  <w:vAlign w:val="center"/>
                  <w:hideMark/>
                </w:tcPr>
                <w:p w14:paraId="3EFAB033" w14:textId="77777777" w:rsidR="008B6C6B" w:rsidRPr="009B1112" w:rsidRDefault="008B6C6B" w:rsidP="005963B3">
                  <w:pPr>
                    <w:rPr>
                      <w:rFonts w:ascii="Calibri Light" w:hAnsi="Calibri Light" w:cs="Calibri Light"/>
                      <w:color w:val="000000"/>
                      <w:sz w:val="20"/>
                      <w:szCs w:val="20"/>
                    </w:rPr>
                  </w:pPr>
                  <w:r w:rsidRPr="009B1112">
                    <w:rPr>
                      <w:rFonts w:ascii="Calibri Light" w:hAnsi="Calibri Light" w:cs="Calibri Light"/>
                      <w:color w:val="000000"/>
                      <w:sz w:val="20"/>
                      <w:szCs w:val="20"/>
                    </w:rPr>
                    <w:t>With Z-Axis Dose Modulation or Similar technology</w:t>
                  </w:r>
                </w:p>
              </w:tc>
            </w:tr>
            <w:tr w:rsidR="008B6C6B" w:rsidRPr="009B1112" w14:paraId="04D69F5E" w14:textId="77777777" w:rsidTr="005963B3">
              <w:trPr>
                <w:trHeight w:val="315"/>
              </w:trPr>
              <w:tc>
                <w:tcPr>
                  <w:tcW w:w="5860" w:type="dxa"/>
                  <w:tcBorders>
                    <w:top w:val="nil"/>
                    <w:left w:val="nil"/>
                    <w:bottom w:val="nil"/>
                    <w:right w:val="nil"/>
                  </w:tcBorders>
                  <w:shd w:val="clear" w:color="auto" w:fill="auto"/>
                  <w:vAlign w:val="center"/>
                  <w:hideMark/>
                </w:tcPr>
                <w:p w14:paraId="51B76CD2" w14:textId="77777777" w:rsidR="008B6C6B" w:rsidRPr="009B1112" w:rsidRDefault="008B6C6B" w:rsidP="005963B3">
                  <w:pPr>
                    <w:rPr>
                      <w:rFonts w:ascii="Calibri Light" w:hAnsi="Calibri Light" w:cs="Calibri Light"/>
                      <w:sz w:val="20"/>
                      <w:szCs w:val="20"/>
                    </w:rPr>
                  </w:pPr>
                  <w:r w:rsidRPr="009B1112">
                    <w:rPr>
                      <w:rFonts w:ascii="Calibri Light" w:hAnsi="Calibri Light" w:cs="Calibri Light"/>
                      <w:sz w:val="20"/>
                      <w:szCs w:val="20"/>
                    </w:rPr>
                    <w:t>With Dose Display and Computation (</w:t>
                  </w:r>
                  <w:proofErr w:type="spellStart"/>
                  <w:r w:rsidRPr="009B1112">
                    <w:rPr>
                      <w:rFonts w:ascii="Calibri Light" w:hAnsi="Calibri Light" w:cs="Calibri Light"/>
                      <w:sz w:val="20"/>
                      <w:szCs w:val="20"/>
                    </w:rPr>
                    <w:t>CTDlvol</w:t>
                  </w:r>
                  <w:proofErr w:type="spellEnd"/>
                  <w:r w:rsidRPr="009B1112">
                    <w:rPr>
                      <w:rFonts w:ascii="Calibri Light" w:hAnsi="Calibri Light" w:cs="Calibri Light"/>
                      <w:sz w:val="20"/>
                      <w:szCs w:val="20"/>
                    </w:rPr>
                    <w:t xml:space="preserve"> and DLP)</w:t>
                  </w:r>
                </w:p>
              </w:tc>
            </w:tr>
            <w:tr w:rsidR="008B6C6B" w:rsidRPr="009B1112" w14:paraId="4C1AA4A3" w14:textId="77777777" w:rsidTr="005963B3">
              <w:trPr>
                <w:trHeight w:val="315"/>
              </w:trPr>
              <w:tc>
                <w:tcPr>
                  <w:tcW w:w="5860" w:type="dxa"/>
                  <w:tcBorders>
                    <w:top w:val="nil"/>
                    <w:left w:val="nil"/>
                    <w:bottom w:val="nil"/>
                    <w:right w:val="nil"/>
                  </w:tcBorders>
                  <w:shd w:val="clear" w:color="auto" w:fill="auto"/>
                  <w:vAlign w:val="center"/>
                  <w:hideMark/>
                </w:tcPr>
                <w:p w14:paraId="38AC7BEA" w14:textId="77777777" w:rsidR="008B6C6B" w:rsidRPr="009B1112" w:rsidRDefault="008B6C6B" w:rsidP="005963B3">
                  <w:pPr>
                    <w:rPr>
                      <w:rFonts w:ascii="Calibri Light" w:hAnsi="Calibri Light" w:cs="Calibri Light"/>
                      <w:color w:val="000000"/>
                      <w:sz w:val="20"/>
                      <w:szCs w:val="20"/>
                    </w:rPr>
                  </w:pPr>
                  <w:r w:rsidRPr="009B1112">
                    <w:rPr>
                      <w:rFonts w:ascii="Calibri Light" w:hAnsi="Calibri Light" w:cs="Calibri Light"/>
                      <w:color w:val="000000"/>
                      <w:sz w:val="20"/>
                      <w:szCs w:val="20"/>
                    </w:rPr>
                    <w:t>With Dedicated Pediatric protocols</w:t>
                  </w:r>
                </w:p>
              </w:tc>
            </w:tr>
            <w:tr w:rsidR="008B6C6B" w:rsidRPr="009B1112" w14:paraId="47CF1D82" w14:textId="77777777" w:rsidTr="005963B3">
              <w:trPr>
                <w:trHeight w:val="315"/>
              </w:trPr>
              <w:tc>
                <w:tcPr>
                  <w:tcW w:w="5860" w:type="dxa"/>
                  <w:tcBorders>
                    <w:top w:val="nil"/>
                    <w:left w:val="nil"/>
                    <w:bottom w:val="nil"/>
                    <w:right w:val="nil"/>
                  </w:tcBorders>
                  <w:shd w:val="clear" w:color="auto" w:fill="auto"/>
                  <w:noWrap/>
                  <w:vAlign w:val="center"/>
                  <w:hideMark/>
                </w:tcPr>
                <w:p w14:paraId="352AD8E2" w14:textId="77777777" w:rsidR="008B6C6B" w:rsidRPr="009B1112" w:rsidRDefault="008B6C6B" w:rsidP="005963B3">
                  <w:pPr>
                    <w:rPr>
                      <w:rFonts w:ascii="Calibri Light" w:hAnsi="Calibri Light" w:cs="Calibri Light"/>
                      <w:b/>
                      <w:bCs/>
                      <w:color w:val="000000"/>
                      <w:sz w:val="20"/>
                      <w:szCs w:val="20"/>
                    </w:rPr>
                  </w:pPr>
                  <w:r w:rsidRPr="009B1112">
                    <w:rPr>
                      <w:rFonts w:ascii="Calibri Light" w:hAnsi="Calibri Light" w:cs="Calibri Light"/>
                      <w:b/>
                      <w:bCs/>
                      <w:color w:val="000000"/>
                      <w:sz w:val="20"/>
                      <w:szCs w:val="20"/>
                    </w:rPr>
                    <w:t>6. PATIENT TABLE</w:t>
                  </w:r>
                </w:p>
              </w:tc>
            </w:tr>
            <w:tr w:rsidR="008B6C6B" w:rsidRPr="009B1112" w14:paraId="300B5CFF" w14:textId="77777777" w:rsidTr="005963B3">
              <w:trPr>
                <w:trHeight w:val="315"/>
              </w:trPr>
              <w:tc>
                <w:tcPr>
                  <w:tcW w:w="5860" w:type="dxa"/>
                  <w:tcBorders>
                    <w:top w:val="nil"/>
                    <w:left w:val="nil"/>
                    <w:bottom w:val="nil"/>
                    <w:right w:val="nil"/>
                  </w:tcBorders>
                  <w:shd w:val="clear" w:color="auto" w:fill="auto"/>
                  <w:vAlign w:val="center"/>
                  <w:hideMark/>
                </w:tcPr>
                <w:p w14:paraId="6FABE209" w14:textId="77777777" w:rsidR="008B6C6B" w:rsidRPr="009B1112" w:rsidRDefault="008B6C6B" w:rsidP="005963B3">
                  <w:pPr>
                    <w:rPr>
                      <w:rFonts w:ascii="Calibri Light" w:hAnsi="Calibri Light" w:cs="Calibri Light"/>
                      <w:color w:val="000000"/>
                      <w:sz w:val="20"/>
                      <w:szCs w:val="20"/>
                    </w:rPr>
                  </w:pPr>
                  <w:r w:rsidRPr="009B1112">
                    <w:rPr>
                      <w:rFonts w:ascii="Calibri Light" w:hAnsi="Calibri Light" w:cs="Calibri Light"/>
                      <w:color w:val="000000"/>
                      <w:sz w:val="20"/>
                      <w:szCs w:val="20"/>
                    </w:rPr>
                    <w:t>Horizontal Range of 1500mm or Higher</w:t>
                  </w:r>
                </w:p>
              </w:tc>
            </w:tr>
            <w:tr w:rsidR="008B6C6B" w:rsidRPr="009B1112" w14:paraId="4CD8548D" w14:textId="77777777" w:rsidTr="005963B3">
              <w:trPr>
                <w:trHeight w:val="315"/>
              </w:trPr>
              <w:tc>
                <w:tcPr>
                  <w:tcW w:w="5860" w:type="dxa"/>
                  <w:tcBorders>
                    <w:top w:val="nil"/>
                    <w:left w:val="nil"/>
                    <w:bottom w:val="nil"/>
                    <w:right w:val="nil"/>
                  </w:tcBorders>
                  <w:shd w:val="clear" w:color="auto" w:fill="auto"/>
                  <w:vAlign w:val="center"/>
                  <w:hideMark/>
                </w:tcPr>
                <w:p w14:paraId="3EFB6180" w14:textId="77777777" w:rsidR="008B6C6B" w:rsidRPr="009B1112" w:rsidRDefault="008B6C6B" w:rsidP="005963B3">
                  <w:pPr>
                    <w:rPr>
                      <w:rFonts w:ascii="Calibri Light" w:hAnsi="Calibri Light" w:cs="Calibri Light"/>
                      <w:sz w:val="20"/>
                      <w:szCs w:val="20"/>
                    </w:rPr>
                  </w:pPr>
                  <w:r w:rsidRPr="009B1112">
                    <w:rPr>
                      <w:rFonts w:ascii="Calibri Light" w:hAnsi="Calibri Light" w:cs="Calibri Light"/>
                      <w:sz w:val="20"/>
                      <w:szCs w:val="20"/>
                    </w:rPr>
                    <w:t xml:space="preserve">Table Height Range at </w:t>
                  </w:r>
                  <w:r w:rsidRPr="009B1112">
                    <w:rPr>
                      <w:rFonts w:ascii="Calibri" w:hAnsi="Calibri" w:cs="Calibri"/>
                      <w:sz w:val="20"/>
                      <w:szCs w:val="20"/>
                    </w:rPr>
                    <w:t>≤</w:t>
                  </w:r>
                  <w:r w:rsidRPr="009B1112">
                    <w:rPr>
                      <w:rFonts w:ascii="Calibri Light" w:hAnsi="Calibri Light" w:cs="Calibri Light"/>
                      <w:sz w:val="20"/>
                      <w:szCs w:val="20"/>
                    </w:rPr>
                    <w:t xml:space="preserve">450mm to </w:t>
                  </w:r>
                  <w:r w:rsidRPr="009B1112">
                    <w:rPr>
                      <w:rFonts w:ascii="Calibri" w:hAnsi="Calibri" w:cs="Calibri"/>
                      <w:sz w:val="20"/>
                      <w:szCs w:val="20"/>
                    </w:rPr>
                    <w:t>≥</w:t>
                  </w:r>
                  <w:r w:rsidRPr="009B1112">
                    <w:rPr>
                      <w:rFonts w:ascii="Calibri Light" w:hAnsi="Calibri Light" w:cs="Calibri Light"/>
                      <w:sz w:val="20"/>
                      <w:szCs w:val="20"/>
                    </w:rPr>
                    <w:t>890mm</w:t>
                  </w:r>
                </w:p>
              </w:tc>
            </w:tr>
            <w:tr w:rsidR="008B6C6B" w:rsidRPr="009B1112" w14:paraId="379330FD" w14:textId="77777777" w:rsidTr="005963B3">
              <w:trPr>
                <w:trHeight w:val="315"/>
              </w:trPr>
              <w:tc>
                <w:tcPr>
                  <w:tcW w:w="5860" w:type="dxa"/>
                  <w:tcBorders>
                    <w:top w:val="nil"/>
                    <w:left w:val="nil"/>
                    <w:bottom w:val="nil"/>
                    <w:right w:val="nil"/>
                  </w:tcBorders>
                  <w:shd w:val="clear" w:color="000000" w:fill="FFFFFF"/>
                  <w:vAlign w:val="center"/>
                  <w:hideMark/>
                </w:tcPr>
                <w:p w14:paraId="22307207" w14:textId="77777777" w:rsidR="008B6C6B" w:rsidRPr="009B1112" w:rsidRDefault="008B6C6B" w:rsidP="005963B3">
                  <w:pPr>
                    <w:rPr>
                      <w:rFonts w:ascii="Calibri Light" w:hAnsi="Calibri Light" w:cs="Calibri Light"/>
                      <w:color w:val="000000"/>
                      <w:sz w:val="20"/>
                      <w:szCs w:val="20"/>
                    </w:rPr>
                  </w:pPr>
                  <w:r w:rsidRPr="009B1112">
                    <w:rPr>
                      <w:rFonts w:ascii="Calibri Light" w:hAnsi="Calibri Light" w:cs="Calibri Light"/>
                      <w:color w:val="000000"/>
                      <w:sz w:val="20"/>
                      <w:szCs w:val="20"/>
                    </w:rPr>
                    <w:t xml:space="preserve">Vertical Scannable Range of </w:t>
                  </w:r>
                  <w:r w:rsidRPr="009B1112">
                    <w:rPr>
                      <w:rFonts w:ascii="Calibri" w:hAnsi="Calibri" w:cs="Calibri"/>
                      <w:color w:val="000000"/>
                      <w:sz w:val="20"/>
                      <w:szCs w:val="20"/>
                    </w:rPr>
                    <w:t>≤</w:t>
                  </w:r>
                  <w:r w:rsidRPr="009B1112">
                    <w:rPr>
                      <w:rFonts w:ascii="Calibri Light" w:hAnsi="Calibri Light" w:cs="Calibri Light"/>
                      <w:color w:val="000000"/>
                      <w:sz w:val="20"/>
                      <w:szCs w:val="20"/>
                    </w:rPr>
                    <w:t xml:space="preserve">720mm to </w:t>
                  </w:r>
                  <w:r w:rsidRPr="009B1112">
                    <w:rPr>
                      <w:rFonts w:ascii="Calibri" w:hAnsi="Calibri" w:cs="Calibri"/>
                      <w:color w:val="000000"/>
                      <w:sz w:val="20"/>
                      <w:szCs w:val="20"/>
                    </w:rPr>
                    <w:t>≥</w:t>
                  </w:r>
                  <w:r w:rsidRPr="009B1112">
                    <w:rPr>
                      <w:rFonts w:ascii="Calibri Light" w:hAnsi="Calibri Light" w:cs="Calibri Light"/>
                      <w:color w:val="000000"/>
                      <w:sz w:val="20"/>
                      <w:szCs w:val="20"/>
                    </w:rPr>
                    <w:t>890mm</w:t>
                  </w:r>
                </w:p>
              </w:tc>
            </w:tr>
            <w:tr w:rsidR="008B6C6B" w:rsidRPr="009B1112" w14:paraId="20B5B3A2" w14:textId="77777777" w:rsidTr="005963B3">
              <w:trPr>
                <w:trHeight w:val="630"/>
              </w:trPr>
              <w:tc>
                <w:tcPr>
                  <w:tcW w:w="5860" w:type="dxa"/>
                  <w:tcBorders>
                    <w:top w:val="nil"/>
                    <w:left w:val="nil"/>
                    <w:bottom w:val="nil"/>
                    <w:right w:val="nil"/>
                  </w:tcBorders>
                  <w:shd w:val="clear" w:color="000000" w:fill="FFFFFF"/>
                  <w:vAlign w:val="center"/>
                  <w:hideMark/>
                </w:tcPr>
                <w:p w14:paraId="24CB2777" w14:textId="77777777" w:rsidR="008B6C6B" w:rsidRPr="009B1112" w:rsidRDefault="008B6C6B" w:rsidP="005963B3">
                  <w:pPr>
                    <w:rPr>
                      <w:rFonts w:ascii="Calibri Light" w:hAnsi="Calibri Light" w:cs="Calibri Light"/>
                      <w:color w:val="000000"/>
                      <w:sz w:val="20"/>
                      <w:szCs w:val="20"/>
                    </w:rPr>
                  </w:pPr>
                  <w:r w:rsidRPr="009B1112">
                    <w:rPr>
                      <w:rFonts w:ascii="Calibri Light" w:hAnsi="Calibri Light" w:cs="Calibri Light"/>
                      <w:color w:val="000000"/>
                      <w:sz w:val="20"/>
                      <w:szCs w:val="20"/>
                    </w:rPr>
                    <w:t>Able to Support Patient Weight of at least 180kg (400lb) or Heavier</w:t>
                  </w:r>
                </w:p>
              </w:tc>
            </w:tr>
            <w:tr w:rsidR="008B6C6B" w:rsidRPr="009B1112" w14:paraId="58EFDD18" w14:textId="77777777" w:rsidTr="005963B3">
              <w:trPr>
                <w:trHeight w:val="315"/>
              </w:trPr>
              <w:tc>
                <w:tcPr>
                  <w:tcW w:w="5860" w:type="dxa"/>
                  <w:tcBorders>
                    <w:top w:val="nil"/>
                    <w:left w:val="nil"/>
                    <w:bottom w:val="nil"/>
                    <w:right w:val="nil"/>
                  </w:tcBorders>
                  <w:shd w:val="clear" w:color="000000" w:fill="FFFFFF"/>
                  <w:vAlign w:val="center"/>
                  <w:hideMark/>
                </w:tcPr>
                <w:p w14:paraId="75B9188D" w14:textId="77777777" w:rsidR="008B6C6B" w:rsidRPr="009B1112" w:rsidRDefault="008B6C6B" w:rsidP="005963B3">
                  <w:pPr>
                    <w:rPr>
                      <w:rFonts w:ascii="Calibri Light" w:hAnsi="Calibri Light" w:cs="Calibri Light"/>
                      <w:color w:val="000000"/>
                      <w:sz w:val="20"/>
                      <w:szCs w:val="20"/>
                    </w:rPr>
                  </w:pPr>
                  <w:r w:rsidRPr="009B1112">
                    <w:rPr>
                      <w:rFonts w:ascii="Calibri Light" w:hAnsi="Calibri Light" w:cs="Calibri Light"/>
                      <w:color w:val="000000"/>
                      <w:sz w:val="20"/>
                      <w:szCs w:val="20"/>
                    </w:rPr>
                    <w:t>Positioning Accur</w:t>
                  </w:r>
                  <w:r w:rsidRPr="00E16067">
                    <w:rPr>
                      <w:rFonts w:ascii="Calibri Light" w:hAnsi="Calibri Light" w:cs="Calibri Light"/>
                      <w:color w:val="000000"/>
                      <w:sz w:val="20"/>
                      <w:szCs w:val="20"/>
                    </w:rPr>
                    <w:t>a</w:t>
                  </w:r>
                  <w:r w:rsidRPr="009B1112">
                    <w:rPr>
                      <w:rFonts w:ascii="Calibri Light" w:hAnsi="Calibri Light" w:cs="Calibri Light"/>
                      <w:color w:val="000000"/>
                      <w:sz w:val="20"/>
                      <w:szCs w:val="20"/>
                    </w:rPr>
                    <w:t>cy of ± 0.25mm</w:t>
                  </w:r>
                </w:p>
              </w:tc>
            </w:tr>
            <w:tr w:rsidR="008B6C6B" w:rsidRPr="009B1112" w14:paraId="32790119" w14:textId="77777777" w:rsidTr="005963B3">
              <w:trPr>
                <w:trHeight w:val="315"/>
              </w:trPr>
              <w:tc>
                <w:tcPr>
                  <w:tcW w:w="5860" w:type="dxa"/>
                  <w:tcBorders>
                    <w:top w:val="nil"/>
                    <w:left w:val="nil"/>
                    <w:bottom w:val="nil"/>
                    <w:right w:val="nil"/>
                  </w:tcBorders>
                  <w:shd w:val="clear" w:color="000000" w:fill="FFFFFF"/>
                  <w:vAlign w:val="center"/>
                  <w:hideMark/>
                </w:tcPr>
                <w:p w14:paraId="0501D5F0" w14:textId="77777777" w:rsidR="008B6C6B" w:rsidRPr="009B1112" w:rsidRDefault="008B6C6B" w:rsidP="005963B3">
                  <w:pPr>
                    <w:rPr>
                      <w:rFonts w:ascii="Calibri Light" w:hAnsi="Calibri Light" w:cs="Calibri Light"/>
                      <w:color w:val="000000"/>
                      <w:sz w:val="20"/>
                      <w:szCs w:val="20"/>
                    </w:rPr>
                  </w:pPr>
                  <w:r w:rsidRPr="009B1112">
                    <w:rPr>
                      <w:rFonts w:ascii="Calibri Light" w:hAnsi="Calibri Light" w:cs="Calibri Light"/>
                      <w:color w:val="000000"/>
                      <w:sz w:val="20"/>
                      <w:szCs w:val="20"/>
                    </w:rPr>
                    <w:t>Table Speed of 0.5mm/sec to 100mm/sec</w:t>
                  </w:r>
                </w:p>
              </w:tc>
            </w:tr>
            <w:tr w:rsidR="008B6C6B" w:rsidRPr="009B1112" w14:paraId="1D88E4C5" w14:textId="77777777" w:rsidTr="005963B3">
              <w:trPr>
                <w:trHeight w:val="315"/>
              </w:trPr>
              <w:tc>
                <w:tcPr>
                  <w:tcW w:w="5860" w:type="dxa"/>
                  <w:tcBorders>
                    <w:top w:val="nil"/>
                    <w:left w:val="nil"/>
                    <w:bottom w:val="nil"/>
                    <w:right w:val="nil"/>
                  </w:tcBorders>
                  <w:shd w:val="clear" w:color="000000" w:fill="FFFFFF"/>
                  <w:vAlign w:val="center"/>
                  <w:hideMark/>
                </w:tcPr>
                <w:p w14:paraId="672BFCAA" w14:textId="77777777" w:rsidR="008B6C6B" w:rsidRPr="009B1112" w:rsidRDefault="008B6C6B" w:rsidP="005963B3">
                  <w:pPr>
                    <w:rPr>
                      <w:rFonts w:ascii="Calibri Light" w:hAnsi="Calibri Light" w:cs="Calibri Light"/>
                      <w:sz w:val="20"/>
                      <w:szCs w:val="20"/>
                    </w:rPr>
                  </w:pPr>
                  <w:r w:rsidRPr="009B1112">
                    <w:rPr>
                      <w:rFonts w:ascii="Calibri Light" w:hAnsi="Calibri Light" w:cs="Calibri Light"/>
                      <w:sz w:val="20"/>
                      <w:szCs w:val="20"/>
                    </w:rPr>
                    <w:t xml:space="preserve">Table Weight </w:t>
                  </w:r>
                  <w:r w:rsidRPr="009B1112">
                    <w:rPr>
                      <w:rFonts w:ascii="Calibri" w:hAnsi="Calibri" w:cs="Calibri"/>
                      <w:sz w:val="20"/>
                      <w:szCs w:val="20"/>
                    </w:rPr>
                    <w:t>≤</w:t>
                  </w:r>
                  <w:r w:rsidRPr="009B1112">
                    <w:rPr>
                      <w:rFonts w:ascii="Calibri Light" w:hAnsi="Calibri Light" w:cs="Calibri Light"/>
                      <w:sz w:val="20"/>
                      <w:szCs w:val="20"/>
                    </w:rPr>
                    <w:t>350kg or Lighter</w:t>
                  </w:r>
                </w:p>
              </w:tc>
            </w:tr>
            <w:tr w:rsidR="008B6C6B" w:rsidRPr="009B1112" w14:paraId="1C819B76" w14:textId="77777777" w:rsidTr="005963B3">
              <w:trPr>
                <w:trHeight w:val="315"/>
              </w:trPr>
              <w:tc>
                <w:tcPr>
                  <w:tcW w:w="5860" w:type="dxa"/>
                  <w:tcBorders>
                    <w:top w:val="nil"/>
                    <w:left w:val="nil"/>
                    <w:bottom w:val="nil"/>
                    <w:right w:val="nil"/>
                  </w:tcBorders>
                  <w:shd w:val="clear" w:color="000000" w:fill="FFFFFF"/>
                  <w:vAlign w:val="center"/>
                  <w:hideMark/>
                </w:tcPr>
                <w:p w14:paraId="27BD1955" w14:textId="77777777" w:rsidR="008B6C6B" w:rsidRPr="009B1112" w:rsidRDefault="008B6C6B" w:rsidP="005963B3">
                  <w:pPr>
                    <w:rPr>
                      <w:rFonts w:ascii="Calibri Light" w:hAnsi="Calibri Light" w:cs="Calibri Light"/>
                      <w:b/>
                      <w:bCs/>
                      <w:color w:val="000000"/>
                      <w:sz w:val="20"/>
                      <w:szCs w:val="20"/>
                    </w:rPr>
                  </w:pPr>
                  <w:r w:rsidRPr="009B1112">
                    <w:rPr>
                      <w:rFonts w:ascii="Calibri Light" w:hAnsi="Calibri Light" w:cs="Calibri Light"/>
                      <w:b/>
                      <w:bCs/>
                      <w:color w:val="000000"/>
                      <w:sz w:val="20"/>
                      <w:szCs w:val="20"/>
                    </w:rPr>
                    <w:t>7. RECONSTRUCTION</w:t>
                  </w:r>
                </w:p>
              </w:tc>
            </w:tr>
            <w:tr w:rsidR="008B6C6B" w:rsidRPr="009B1112" w14:paraId="30037612" w14:textId="77777777" w:rsidTr="005963B3">
              <w:trPr>
                <w:trHeight w:val="630"/>
              </w:trPr>
              <w:tc>
                <w:tcPr>
                  <w:tcW w:w="5860" w:type="dxa"/>
                  <w:tcBorders>
                    <w:top w:val="nil"/>
                    <w:left w:val="nil"/>
                    <w:bottom w:val="nil"/>
                    <w:right w:val="nil"/>
                  </w:tcBorders>
                  <w:shd w:val="clear" w:color="000000" w:fill="FFFFFF"/>
                  <w:vAlign w:val="center"/>
                  <w:hideMark/>
                </w:tcPr>
                <w:p w14:paraId="3335BF95" w14:textId="77777777" w:rsidR="008B6C6B" w:rsidRPr="009B1112" w:rsidRDefault="008B6C6B" w:rsidP="005963B3">
                  <w:pPr>
                    <w:rPr>
                      <w:rFonts w:ascii="Calibri Light" w:hAnsi="Calibri Light" w:cs="Calibri Light"/>
                      <w:color w:val="000000"/>
                      <w:sz w:val="20"/>
                      <w:szCs w:val="20"/>
                    </w:rPr>
                  </w:pPr>
                  <w:r w:rsidRPr="009B1112">
                    <w:rPr>
                      <w:rFonts w:ascii="Calibri Light" w:hAnsi="Calibri Light" w:cs="Calibri Light"/>
                      <w:color w:val="000000"/>
                      <w:sz w:val="20"/>
                      <w:szCs w:val="20"/>
                    </w:rPr>
                    <w:t>Reconstruction Speed, Reconstruction Frame Rate of at least 22 or Higher</w:t>
                  </w:r>
                </w:p>
              </w:tc>
            </w:tr>
            <w:tr w:rsidR="008B6C6B" w:rsidRPr="009B1112" w14:paraId="06F1F8D9" w14:textId="77777777" w:rsidTr="005963B3">
              <w:trPr>
                <w:trHeight w:val="630"/>
              </w:trPr>
              <w:tc>
                <w:tcPr>
                  <w:tcW w:w="5860" w:type="dxa"/>
                  <w:tcBorders>
                    <w:top w:val="nil"/>
                    <w:left w:val="nil"/>
                    <w:bottom w:val="nil"/>
                    <w:right w:val="nil"/>
                  </w:tcBorders>
                  <w:shd w:val="clear" w:color="000000" w:fill="FFFFFF"/>
                  <w:vAlign w:val="center"/>
                  <w:hideMark/>
                </w:tcPr>
                <w:p w14:paraId="0FD55A32" w14:textId="77777777" w:rsidR="008B6C6B" w:rsidRPr="009B1112" w:rsidRDefault="008B6C6B" w:rsidP="005963B3">
                  <w:pPr>
                    <w:rPr>
                      <w:rFonts w:ascii="Calibri Light" w:hAnsi="Calibri Light" w:cs="Calibri Light"/>
                      <w:color w:val="000000"/>
                      <w:sz w:val="20"/>
                      <w:szCs w:val="20"/>
                    </w:rPr>
                  </w:pPr>
                  <w:r w:rsidRPr="009B1112">
                    <w:rPr>
                      <w:rFonts w:ascii="Calibri Light" w:hAnsi="Calibri Light" w:cs="Calibri Light"/>
                      <w:color w:val="000000"/>
                      <w:sz w:val="20"/>
                      <w:szCs w:val="20"/>
                    </w:rPr>
                    <w:t>Capable of Pre-Programmed Reconstructions of at least 10 sets</w:t>
                  </w:r>
                </w:p>
              </w:tc>
            </w:tr>
            <w:tr w:rsidR="008B6C6B" w:rsidRPr="009B1112" w14:paraId="52036BB2" w14:textId="77777777" w:rsidTr="005963B3">
              <w:trPr>
                <w:trHeight w:val="945"/>
              </w:trPr>
              <w:tc>
                <w:tcPr>
                  <w:tcW w:w="5860" w:type="dxa"/>
                  <w:tcBorders>
                    <w:top w:val="nil"/>
                    <w:left w:val="nil"/>
                    <w:bottom w:val="nil"/>
                    <w:right w:val="nil"/>
                  </w:tcBorders>
                  <w:shd w:val="clear" w:color="000000" w:fill="FFFFFF"/>
                  <w:vAlign w:val="center"/>
                  <w:hideMark/>
                </w:tcPr>
                <w:p w14:paraId="0BE457A7" w14:textId="77777777" w:rsidR="008B6C6B" w:rsidRPr="009B1112" w:rsidRDefault="008B6C6B" w:rsidP="005963B3">
                  <w:pPr>
                    <w:rPr>
                      <w:rFonts w:ascii="Calibri Light" w:hAnsi="Calibri Light" w:cs="Calibri Light"/>
                      <w:color w:val="000000"/>
                      <w:sz w:val="20"/>
                      <w:szCs w:val="20"/>
                    </w:rPr>
                  </w:pPr>
                  <w:r w:rsidRPr="009B1112">
                    <w:rPr>
                      <w:rFonts w:ascii="Calibri Light" w:hAnsi="Calibri Light" w:cs="Calibri Light"/>
                      <w:color w:val="000000"/>
                      <w:sz w:val="20"/>
                      <w:szCs w:val="20"/>
                    </w:rPr>
                    <w:t>With Minimum of 2 Dose Reduction and Image Enhance Software, Iterative Reconstruction or Model Based Reconstruction</w:t>
                  </w:r>
                </w:p>
              </w:tc>
            </w:tr>
            <w:tr w:rsidR="008B6C6B" w:rsidRPr="009B1112" w14:paraId="18B43904" w14:textId="77777777" w:rsidTr="005963B3">
              <w:trPr>
                <w:trHeight w:val="300"/>
              </w:trPr>
              <w:tc>
                <w:tcPr>
                  <w:tcW w:w="5860" w:type="dxa"/>
                  <w:tcBorders>
                    <w:top w:val="nil"/>
                    <w:left w:val="nil"/>
                    <w:bottom w:val="nil"/>
                    <w:right w:val="nil"/>
                  </w:tcBorders>
                  <w:shd w:val="clear" w:color="000000" w:fill="FFFFFF"/>
                  <w:vAlign w:val="center"/>
                  <w:hideMark/>
                </w:tcPr>
                <w:p w14:paraId="6847772F" w14:textId="77777777" w:rsidR="008B6C6B" w:rsidRPr="009B1112" w:rsidRDefault="008B6C6B" w:rsidP="005963B3">
                  <w:pPr>
                    <w:rPr>
                      <w:rFonts w:ascii="Calibri Light" w:hAnsi="Calibri Light" w:cs="Calibri Light"/>
                      <w:b/>
                      <w:bCs/>
                      <w:sz w:val="20"/>
                      <w:szCs w:val="20"/>
                    </w:rPr>
                  </w:pPr>
                  <w:r w:rsidRPr="009B1112">
                    <w:rPr>
                      <w:rFonts w:ascii="Calibri Light" w:hAnsi="Calibri Light" w:cs="Calibri Light"/>
                      <w:b/>
                      <w:bCs/>
                      <w:sz w:val="20"/>
                      <w:szCs w:val="20"/>
                    </w:rPr>
                    <w:t>8. SCANNER CONSOLE</w:t>
                  </w:r>
                </w:p>
              </w:tc>
            </w:tr>
            <w:tr w:rsidR="008B6C6B" w:rsidRPr="009B1112" w14:paraId="668BEEF8" w14:textId="77777777" w:rsidTr="005963B3">
              <w:trPr>
                <w:trHeight w:val="600"/>
              </w:trPr>
              <w:tc>
                <w:tcPr>
                  <w:tcW w:w="5860" w:type="dxa"/>
                  <w:tcBorders>
                    <w:top w:val="nil"/>
                    <w:left w:val="nil"/>
                    <w:bottom w:val="nil"/>
                    <w:right w:val="nil"/>
                  </w:tcBorders>
                  <w:shd w:val="clear" w:color="000000" w:fill="FFFFFF"/>
                  <w:vAlign w:val="center"/>
                  <w:hideMark/>
                </w:tcPr>
                <w:p w14:paraId="54FC1A5B" w14:textId="77777777" w:rsidR="008B6C6B" w:rsidRPr="009B1112" w:rsidRDefault="008B6C6B" w:rsidP="005963B3">
                  <w:pPr>
                    <w:rPr>
                      <w:rFonts w:ascii="Calibri Light" w:hAnsi="Calibri Light" w:cs="Calibri Light"/>
                      <w:color w:val="000000"/>
                      <w:sz w:val="20"/>
                      <w:szCs w:val="20"/>
                    </w:rPr>
                  </w:pPr>
                  <w:r w:rsidRPr="009B1112">
                    <w:rPr>
                      <w:rFonts w:ascii="Calibri Light" w:hAnsi="Calibri Light" w:cs="Calibri Light"/>
                      <w:color w:val="000000"/>
                      <w:sz w:val="20"/>
                      <w:szCs w:val="20"/>
                    </w:rPr>
                    <w:t>Computer CPU at least Quad Core with 3.5GHz 4 core Processor or Latest Manufacturer's Standard</w:t>
                  </w:r>
                </w:p>
              </w:tc>
            </w:tr>
            <w:tr w:rsidR="008B6C6B" w:rsidRPr="009B1112" w14:paraId="52F35759" w14:textId="77777777" w:rsidTr="005963B3">
              <w:trPr>
                <w:trHeight w:val="345"/>
              </w:trPr>
              <w:tc>
                <w:tcPr>
                  <w:tcW w:w="5860" w:type="dxa"/>
                  <w:tcBorders>
                    <w:top w:val="nil"/>
                    <w:left w:val="nil"/>
                    <w:bottom w:val="nil"/>
                    <w:right w:val="nil"/>
                  </w:tcBorders>
                  <w:shd w:val="clear" w:color="000000" w:fill="FFFFFF"/>
                  <w:vAlign w:val="center"/>
                  <w:hideMark/>
                </w:tcPr>
                <w:p w14:paraId="215B9F19" w14:textId="77777777" w:rsidR="008B6C6B" w:rsidRPr="009B1112" w:rsidRDefault="008B6C6B" w:rsidP="005963B3">
                  <w:pPr>
                    <w:rPr>
                      <w:rFonts w:ascii="Calibri Light" w:hAnsi="Calibri Light" w:cs="Calibri Light"/>
                      <w:sz w:val="20"/>
                      <w:szCs w:val="20"/>
                    </w:rPr>
                  </w:pPr>
                  <w:r w:rsidRPr="009B1112">
                    <w:rPr>
                      <w:rFonts w:ascii="Calibri Light" w:hAnsi="Calibri Light" w:cs="Calibri Light"/>
                      <w:sz w:val="20"/>
                      <w:szCs w:val="20"/>
                    </w:rPr>
                    <w:t xml:space="preserve">Memory or </w:t>
                  </w:r>
                  <w:proofErr w:type="gramStart"/>
                  <w:r w:rsidRPr="009B1112">
                    <w:rPr>
                      <w:rFonts w:ascii="Calibri Light" w:hAnsi="Calibri Light" w:cs="Calibri Light"/>
                      <w:sz w:val="20"/>
                      <w:szCs w:val="20"/>
                    </w:rPr>
                    <w:t>RAM  not</w:t>
                  </w:r>
                  <w:proofErr w:type="gramEnd"/>
                  <w:r w:rsidRPr="009B1112">
                    <w:rPr>
                      <w:rFonts w:ascii="Calibri Light" w:hAnsi="Calibri Light" w:cs="Calibri Light"/>
                      <w:sz w:val="20"/>
                      <w:szCs w:val="20"/>
                    </w:rPr>
                    <w:t xml:space="preserve"> Less than 16GB</w:t>
                  </w:r>
                </w:p>
              </w:tc>
            </w:tr>
            <w:tr w:rsidR="008B6C6B" w:rsidRPr="009B1112" w14:paraId="0C11B9D8" w14:textId="77777777" w:rsidTr="005963B3">
              <w:trPr>
                <w:trHeight w:val="315"/>
              </w:trPr>
              <w:tc>
                <w:tcPr>
                  <w:tcW w:w="5860" w:type="dxa"/>
                  <w:tcBorders>
                    <w:top w:val="nil"/>
                    <w:left w:val="nil"/>
                    <w:bottom w:val="nil"/>
                    <w:right w:val="nil"/>
                  </w:tcBorders>
                  <w:shd w:val="clear" w:color="000000" w:fill="FFFFFF"/>
                  <w:vAlign w:val="center"/>
                  <w:hideMark/>
                </w:tcPr>
                <w:p w14:paraId="5C6AE64B" w14:textId="77777777" w:rsidR="008B6C6B" w:rsidRPr="009B1112" w:rsidRDefault="008B6C6B" w:rsidP="005963B3">
                  <w:pPr>
                    <w:rPr>
                      <w:rFonts w:ascii="Calibri Light" w:hAnsi="Calibri Light" w:cs="Calibri Light"/>
                      <w:color w:val="000000"/>
                      <w:sz w:val="20"/>
                      <w:szCs w:val="20"/>
                    </w:rPr>
                  </w:pPr>
                  <w:r w:rsidRPr="009B1112">
                    <w:rPr>
                      <w:rFonts w:ascii="Calibri Light" w:hAnsi="Calibri Light" w:cs="Calibri Light"/>
                      <w:color w:val="000000"/>
                      <w:sz w:val="20"/>
                      <w:szCs w:val="20"/>
                    </w:rPr>
                    <w:t>Hard Disk Capacity not less than 1TB'</w:t>
                  </w:r>
                </w:p>
              </w:tc>
            </w:tr>
            <w:tr w:rsidR="008B6C6B" w:rsidRPr="009B1112" w14:paraId="422AFCDC" w14:textId="77777777" w:rsidTr="005963B3">
              <w:trPr>
                <w:trHeight w:val="315"/>
              </w:trPr>
              <w:tc>
                <w:tcPr>
                  <w:tcW w:w="5860" w:type="dxa"/>
                  <w:tcBorders>
                    <w:top w:val="nil"/>
                    <w:left w:val="nil"/>
                    <w:bottom w:val="nil"/>
                    <w:right w:val="nil"/>
                  </w:tcBorders>
                  <w:shd w:val="clear" w:color="000000" w:fill="FFFFFF"/>
                  <w:vAlign w:val="center"/>
                  <w:hideMark/>
                </w:tcPr>
                <w:p w14:paraId="1F134AD8" w14:textId="77777777" w:rsidR="008B6C6B" w:rsidRPr="009B1112" w:rsidRDefault="008B6C6B" w:rsidP="005963B3">
                  <w:pPr>
                    <w:rPr>
                      <w:rFonts w:ascii="Calibri Light" w:hAnsi="Calibri Light" w:cs="Calibri Light"/>
                      <w:color w:val="000000"/>
                      <w:sz w:val="20"/>
                      <w:szCs w:val="20"/>
                    </w:rPr>
                  </w:pPr>
                  <w:r w:rsidRPr="009B1112">
                    <w:rPr>
                      <w:rFonts w:ascii="Calibri Light" w:hAnsi="Calibri Light" w:cs="Calibri Light"/>
                      <w:color w:val="000000"/>
                      <w:sz w:val="20"/>
                      <w:szCs w:val="20"/>
                    </w:rPr>
                    <w:t>Monitor of at least 21" Color LCD</w:t>
                  </w:r>
                </w:p>
              </w:tc>
            </w:tr>
            <w:tr w:rsidR="008B6C6B" w:rsidRPr="009B1112" w14:paraId="7DF0F8DE" w14:textId="77777777" w:rsidTr="005963B3">
              <w:trPr>
                <w:trHeight w:val="315"/>
              </w:trPr>
              <w:tc>
                <w:tcPr>
                  <w:tcW w:w="5860" w:type="dxa"/>
                  <w:tcBorders>
                    <w:top w:val="nil"/>
                    <w:left w:val="nil"/>
                    <w:bottom w:val="nil"/>
                    <w:right w:val="nil"/>
                  </w:tcBorders>
                  <w:shd w:val="clear" w:color="000000" w:fill="FFFFFF"/>
                  <w:vAlign w:val="center"/>
                  <w:hideMark/>
                </w:tcPr>
                <w:p w14:paraId="06336D33" w14:textId="77777777" w:rsidR="008B6C6B" w:rsidRPr="009B1112" w:rsidRDefault="008B6C6B" w:rsidP="005963B3">
                  <w:pPr>
                    <w:rPr>
                      <w:rFonts w:ascii="Calibri Light" w:hAnsi="Calibri Light" w:cs="Calibri Light"/>
                      <w:color w:val="000000"/>
                      <w:sz w:val="20"/>
                      <w:szCs w:val="20"/>
                    </w:rPr>
                  </w:pPr>
                  <w:r w:rsidRPr="009B1112">
                    <w:rPr>
                      <w:rFonts w:ascii="Calibri Light" w:hAnsi="Calibri Light" w:cs="Calibri Light"/>
                      <w:color w:val="000000"/>
                      <w:sz w:val="20"/>
                      <w:szCs w:val="20"/>
                    </w:rPr>
                    <w:t>Easy Retrieval of Patient Information from HIS/RIS</w:t>
                  </w:r>
                </w:p>
              </w:tc>
            </w:tr>
            <w:tr w:rsidR="008B6C6B" w:rsidRPr="009B1112" w14:paraId="124D7DC9" w14:textId="77777777" w:rsidTr="005963B3">
              <w:trPr>
                <w:trHeight w:val="315"/>
              </w:trPr>
              <w:tc>
                <w:tcPr>
                  <w:tcW w:w="5860" w:type="dxa"/>
                  <w:tcBorders>
                    <w:top w:val="nil"/>
                    <w:left w:val="nil"/>
                    <w:bottom w:val="nil"/>
                    <w:right w:val="nil"/>
                  </w:tcBorders>
                  <w:shd w:val="clear" w:color="000000" w:fill="FFFFFF"/>
                  <w:vAlign w:val="center"/>
                  <w:hideMark/>
                </w:tcPr>
                <w:p w14:paraId="20885775" w14:textId="77777777" w:rsidR="008B6C6B" w:rsidRPr="00E16067" w:rsidRDefault="008B6C6B" w:rsidP="005963B3">
                  <w:pPr>
                    <w:rPr>
                      <w:rFonts w:ascii="Calibri Light" w:hAnsi="Calibri Light" w:cs="Calibri Light"/>
                      <w:b/>
                      <w:bCs/>
                      <w:color w:val="000000"/>
                      <w:sz w:val="20"/>
                      <w:szCs w:val="20"/>
                    </w:rPr>
                  </w:pPr>
                </w:p>
                <w:p w14:paraId="298FF241" w14:textId="77777777" w:rsidR="008B6C6B" w:rsidRPr="009B1112" w:rsidRDefault="008B6C6B" w:rsidP="005963B3">
                  <w:pPr>
                    <w:rPr>
                      <w:rFonts w:ascii="Calibri Light" w:hAnsi="Calibri Light" w:cs="Calibri Light"/>
                      <w:b/>
                      <w:bCs/>
                      <w:color w:val="000000"/>
                      <w:sz w:val="20"/>
                      <w:szCs w:val="20"/>
                    </w:rPr>
                  </w:pPr>
                  <w:r w:rsidRPr="009B1112">
                    <w:rPr>
                      <w:rFonts w:ascii="Calibri Light" w:hAnsi="Calibri Light" w:cs="Calibri Light"/>
                      <w:b/>
                      <w:bCs/>
                      <w:color w:val="000000"/>
                      <w:sz w:val="20"/>
                      <w:szCs w:val="20"/>
                    </w:rPr>
                    <w:t>9. SCANNER USER ENVIRONMENT</w:t>
                  </w:r>
                </w:p>
              </w:tc>
            </w:tr>
            <w:tr w:rsidR="008B6C6B" w:rsidRPr="009B1112" w14:paraId="2B539050" w14:textId="77777777" w:rsidTr="005963B3">
              <w:trPr>
                <w:trHeight w:val="315"/>
              </w:trPr>
              <w:tc>
                <w:tcPr>
                  <w:tcW w:w="5860" w:type="dxa"/>
                  <w:tcBorders>
                    <w:top w:val="nil"/>
                    <w:left w:val="nil"/>
                    <w:bottom w:val="nil"/>
                    <w:right w:val="nil"/>
                  </w:tcBorders>
                  <w:shd w:val="clear" w:color="auto" w:fill="auto"/>
                  <w:vAlign w:val="center"/>
                  <w:hideMark/>
                </w:tcPr>
                <w:p w14:paraId="41DF3726" w14:textId="77777777" w:rsidR="008B6C6B" w:rsidRPr="009B1112" w:rsidRDefault="008B6C6B" w:rsidP="005963B3">
                  <w:pPr>
                    <w:rPr>
                      <w:rFonts w:ascii="Calibri Light" w:hAnsi="Calibri Light" w:cs="Calibri Light"/>
                      <w:color w:val="000000"/>
                      <w:sz w:val="20"/>
                      <w:szCs w:val="20"/>
                    </w:rPr>
                  </w:pPr>
                  <w:r w:rsidRPr="009B1112">
                    <w:rPr>
                      <w:rFonts w:ascii="Calibri Light" w:hAnsi="Calibri Light" w:cs="Calibri Light"/>
                      <w:color w:val="000000"/>
                      <w:sz w:val="20"/>
                      <w:szCs w:val="20"/>
                    </w:rPr>
                    <w:t>Combined Acquisition and Image processing on Console</w:t>
                  </w:r>
                </w:p>
              </w:tc>
            </w:tr>
            <w:tr w:rsidR="008B6C6B" w:rsidRPr="009B1112" w14:paraId="44677152" w14:textId="77777777" w:rsidTr="005963B3">
              <w:trPr>
                <w:trHeight w:val="630"/>
              </w:trPr>
              <w:tc>
                <w:tcPr>
                  <w:tcW w:w="5860" w:type="dxa"/>
                  <w:tcBorders>
                    <w:top w:val="nil"/>
                    <w:left w:val="nil"/>
                    <w:bottom w:val="nil"/>
                    <w:right w:val="nil"/>
                  </w:tcBorders>
                  <w:shd w:val="clear" w:color="auto" w:fill="auto"/>
                  <w:vAlign w:val="center"/>
                  <w:hideMark/>
                </w:tcPr>
                <w:p w14:paraId="3FD408EE" w14:textId="77777777" w:rsidR="008B6C6B" w:rsidRPr="009B1112" w:rsidRDefault="008B6C6B" w:rsidP="005963B3">
                  <w:pPr>
                    <w:rPr>
                      <w:rFonts w:ascii="Calibri Light" w:hAnsi="Calibri Light" w:cs="Calibri Light"/>
                      <w:color w:val="000000"/>
                      <w:sz w:val="20"/>
                      <w:szCs w:val="20"/>
                    </w:rPr>
                  </w:pPr>
                  <w:r w:rsidRPr="009B1112">
                    <w:rPr>
                      <w:rFonts w:ascii="Calibri Light" w:hAnsi="Calibri Light" w:cs="Calibri Light"/>
                      <w:color w:val="000000"/>
                      <w:sz w:val="20"/>
                      <w:szCs w:val="20"/>
                    </w:rPr>
                    <w:t>Capable of Automatic Monitoring of IV Contrast Enhancement</w:t>
                  </w:r>
                </w:p>
              </w:tc>
            </w:tr>
            <w:tr w:rsidR="008B6C6B" w:rsidRPr="009B1112" w14:paraId="10DE2502" w14:textId="77777777" w:rsidTr="005963B3">
              <w:trPr>
                <w:trHeight w:val="315"/>
              </w:trPr>
              <w:tc>
                <w:tcPr>
                  <w:tcW w:w="5860" w:type="dxa"/>
                  <w:tcBorders>
                    <w:top w:val="nil"/>
                    <w:left w:val="nil"/>
                    <w:bottom w:val="nil"/>
                    <w:right w:val="nil"/>
                  </w:tcBorders>
                  <w:shd w:val="clear" w:color="auto" w:fill="auto"/>
                  <w:vAlign w:val="center"/>
                  <w:hideMark/>
                </w:tcPr>
                <w:p w14:paraId="4F732EFB" w14:textId="77777777" w:rsidR="008B6C6B" w:rsidRPr="009B1112" w:rsidRDefault="008B6C6B" w:rsidP="005963B3">
                  <w:pPr>
                    <w:rPr>
                      <w:rFonts w:ascii="Calibri Light" w:hAnsi="Calibri Light" w:cs="Calibri Light"/>
                      <w:color w:val="000000"/>
                      <w:sz w:val="20"/>
                      <w:szCs w:val="20"/>
                    </w:rPr>
                  </w:pPr>
                  <w:r w:rsidRPr="009B1112">
                    <w:rPr>
                      <w:rFonts w:ascii="Calibri Light" w:hAnsi="Calibri Light" w:cs="Calibri Light"/>
                      <w:color w:val="000000"/>
                      <w:sz w:val="20"/>
                      <w:szCs w:val="20"/>
                    </w:rPr>
                    <w:t>Capable of Auto Start when HU Reaches Threshold</w:t>
                  </w:r>
                </w:p>
              </w:tc>
            </w:tr>
            <w:tr w:rsidR="008B6C6B" w:rsidRPr="009B1112" w14:paraId="398F1249" w14:textId="77777777" w:rsidTr="005963B3">
              <w:trPr>
                <w:trHeight w:val="315"/>
              </w:trPr>
              <w:tc>
                <w:tcPr>
                  <w:tcW w:w="5860" w:type="dxa"/>
                  <w:tcBorders>
                    <w:top w:val="nil"/>
                    <w:left w:val="nil"/>
                    <w:bottom w:val="nil"/>
                    <w:right w:val="nil"/>
                  </w:tcBorders>
                  <w:shd w:val="clear" w:color="auto" w:fill="auto"/>
                  <w:noWrap/>
                  <w:vAlign w:val="center"/>
                  <w:hideMark/>
                </w:tcPr>
                <w:p w14:paraId="353E7EB1" w14:textId="77777777" w:rsidR="008B6C6B" w:rsidRPr="009B1112" w:rsidRDefault="008B6C6B" w:rsidP="005963B3">
                  <w:pPr>
                    <w:rPr>
                      <w:rFonts w:ascii="Calibri Light" w:hAnsi="Calibri Light" w:cs="Calibri Light"/>
                      <w:color w:val="000000"/>
                      <w:sz w:val="20"/>
                      <w:szCs w:val="20"/>
                    </w:rPr>
                  </w:pPr>
                  <w:r w:rsidRPr="009B1112">
                    <w:rPr>
                      <w:rFonts w:ascii="Calibri Light" w:hAnsi="Calibri Light" w:cs="Calibri Light"/>
                      <w:color w:val="000000"/>
                      <w:sz w:val="20"/>
                      <w:szCs w:val="20"/>
                    </w:rPr>
                    <w:t>Helical Pitch of 1.70 of Higher</w:t>
                  </w:r>
                </w:p>
              </w:tc>
            </w:tr>
            <w:tr w:rsidR="008B6C6B" w:rsidRPr="009B1112" w14:paraId="385A761D" w14:textId="77777777" w:rsidTr="005963B3">
              <w:trPr>
                <w:trHeight w:val="315"/>
              </w:trPr>
              <w:tc>
                <w:tcPr>
                  <w:tcW w:w="5860" w:type="dxa"/>
                  <w:tcBorders>
                    <w:top w:val="nil"/>
                    <w:left w:val="nil"/>
                    <w:bottom w:val="nil"/>
                    <w:right w:val="nil"/>
                  </w:tcBorders>
                  <w:shd w:val="clear" w:color="auto" w:fill="auto"/>
                  <w:vAlign w:val="center"/>
                  <w:hideMark/>
                </w:tcPr>
                <w:p w14:paraId="40BD4706" w14:textId="77777777" w:rsidR="008B6C6B" w:rsidRPr="009B1112" w:rsidRDefault="008B6C6B" w:rsidP="005963B3">
                  <w:pPr>
                    <w:rPr>
                      <w:rFonts w:ascii="Calibri Light" w:hAnsi="Calibri Light" w:cs="Calibri Light"/>
                      <w:color w:val="000000"/>
                      <w:sz w:val="20"/>
                      <w:szCs w:val="20"/>
                    </w:rPr>
                  </w:pPr>
                  <w:r w:rsidRPr="009B1112">
                    <w:rPr>
                      <w:rFonts w:ascii="Calibri Light" w:hAnsi="Calibri Light" w:cs="Calibri Light"/>
                      <w:color w:val="000000"/>
                      <w:sz w:val="20"/>
                      <w:szCs w:val="20"/>
                    </w:rPr>
                    <w:t>Capable of Real Time Topography</w:t>
                  </w:r>
                </w:p>
              </w:tc>
            </w:tr>
            <w:tr w:rsidR="008B6C6B" w:rsidRPr="009B1112" w14:paraId="108BFD4F" w14:textId="77777777" w:rsidTr="005963B3">
              <w:trPr>
                <w:trHeight w:val="315"/>
              </w:trPr>
              <w:tc>
                <w:tcPr>
                  <w:tcW w:w="5860" w:type="dxa"/>
                  <w:tcBorders>
                    <w:top w:val="nil"/>
                    <w:left w:val="nil"/>
                    <w:bottom w:val="nil"/>
                    <w:right w:val="nil"/>
                  </w:tcBorders>
                  <w:shd w:val="clear" w:color="auto" w:fill="auto"/>
                  <w:vAlign w:val="center"/>
                  <w:hideMark/>
                </w:tcPr>
                <w:p w14:paraId="01721493" w14:textId="77777777" w:rsidR="008B6C6B" w:rsidRPr="009B1112" w:rsidRDefault="008B6C6B" w:rsidP="005963B3">
                  <w:pPr>
                    <w:rPr>
                      <w:rFonts w:ascii="Calibri Light" w:hAnsi="Calibri Light" w:cs="Calibri Light"/>
                      <w:b/>
                      <w:bCs/>
                      <w:color w:val="000000"/>
                      <w:sz w:val="20"/>
                      <w:szCs w:val="20"/>
                    </w:rPr>
                  </w:pPr>
                  <w:r w:rsidRPr="009B1112">
                    <w:rPr>
                      <w:rFonts w:ascii="Calibri Light" w:hAnsi="Calibri Light" w:cs="Calibri Light"/>
                      <w:b/>
                      <w:bCs/>
                      <w:color w:val="000000"/>
                      <w:sz w:val="20"/>
                      <w:szCs w:val="20"/>
                    </w:rPr>
                    <w:t>10. IMAGE PROCESSING REVIEW</w:t>
                  </w:r>
                </w:p>
              </w:tc>
            </w:tr>
            <w:tr w:rsidR="008B6C6B" w:rsidRPr="009B1112" w14:paraId="32042455" w14:textId="77777777" w:rsidTr="005963B3">
              <w:trPr>
                <w:trHeight w:val="315"/>
              </w:trPr>
              <w:tc>
                <w:tcPr>
                  <w:tcW w:w="5860" w:type="dxa"/>
                  <w:tcBorders>
                    <w:top w:val="nil"/>
                    <w:left w:val="nil"/>
                    <w:bottom w:val="nil"/>
                    <w:right w:val="nil"/>
                  </w:tcBorders>
                  <w:shd w:val="clear" w:color="auto" w:fill="auto"/>
                  <w:vAlign w:val="center"/>
                  <w:hideMark/>
                </w:tcPr>
                <w:p w14:paraId="65817220" w14:textId="77777777" w:rsidR="008B6C6B" w:rsidRPr="009B1112" w:rsidRDefault="008B6C6B" w:rsidP="005963B3">
                  <w:pPr>
                    <w:rPr>
                      <w:rFonts w:ascii="Calibri Light" w:hAnsi="Calibri Light" w:cs="Calibri Light"/>
                      <w:color w:val="000000"/>
                      <w:sz w:val="20"/>
                      <w:szCs w:val="20"/>
                    </w:rPr>
                  </w:pPr>
                  <w:r w:rsidRPr="009B1112">
                    <w:rPr>
                      <w:rFonts w:ascii="Calibri Light" w:hAnsi="Calibri Light" w:cs="Calibri Light"/>
                      <w:color w:val="000000"/>
                      <w:sz w:val="20"/>
                      <w:szCs w:val="20"/>
                    </w:rPr>
                    <w:t>Must Include MPR, MPVR MIP, 3D, Endo Viewing</w:t>
                  </w:r>
                </w:p>
              </w:tc>
            </w:tr>
            <w:tr w:rsidR="008B6C6B" w:rsidRPr="009B1112" w14:paraId="6ED14EEB" w14:textId="77777777" w:rsidTr="005963B3">
              <w:trPr>
                <w:trHeight w:val="630"/>
              </w:trPr>
              <w:tc>
                <w:tcPr>
                  <w:tcW w:w="5860" w:type="dxa"/>
                  <w:tcBorders>
                    <w:top w:val="nil"/>
                    <w:left w:val="nil"/>
                    <w:bottom w:val="nil"/>
                    <w:right w:val="nil"/>
                  </w:tcBorders>
                  <w:shd w:val="clear" w:color="auto" w:fill="auto"/>
                  <w:vAlign w:val="center"/>
                  <w:hideMark/>
                </w:tcPr>
                <w:p w14:paraId="63F2A5D9" w14:textId="77777777" w:rsidR="008B6C6B" w:rsidRPr="009B1112" w:rsidRDefault="008B6C6B" w:rsidP="005963B3">
                  <w:pPr>
                    <w:rPr>
                      <w:rFonts w:ascii="Calibri Light" w:hAnsi="Calibri Light" w:cs="Calibri Light"/>
                      <w:color w:val="000000"/>
                      <w:sz w:val="20"/>
                      <w:szCs w:val="20"/>
                    </w:rPr>
                  </w:pPr>
                  <w:r w:rsidRPr="009B1112">
                    <w:rPr>
                      <w:rFonts w:ascii="Calibri Light" w:hAnsi="Calibri Light" w:cs="Calibri Light"/>
                      <w:color w:val="000000"/>
                      <w:sz w:val="20"/>
                      <w:szCs w:val="20"/>
                    </w:rPr>
                    <w:t>Must Include Elliptical, Rectangular, Curved or Freehand, ROI</w:t>
                  </w:r>
                </w:p>
              </w:tc>
            </w:tr>
            <w:tr w:rsidR="008B6C6B" w:rsidRPr="009B1112" w14:paraId="5E91F403" w14:textId="77777777" w:rsidTr="005963B3">
              <w:trPr>
                <w:trHeight w:val="315"/>
              </w:trPr>
              <w:tc>
                <w:tcPr>
                  <w:tcW w:w="5860" w:type="dxa"/>
                  <w:tcBorders>
                    <w:top w:val="nil"/>
                    <w:left w:val="nil"/>
                    <w:bottom w:val="nil"/>
                    <w:right w:val="nil"/>
                  </w:tcBorders>
                  <w:shd w:val="clear" w:color="auto" w:fill="auto"/>
                  <w:noWrap/>
                  <w:vAlign w:val="center"/>
                  <w:hideMark/>
                </w:tcPr>
                <w:p w14:paraId="6ECD8C72" w14:textId="77777777" w:rsidR="008B6C6B" w:rsidRPr="009B1112" w:rsidRDefault="008B6C6B" w:rsidP="005963B3">
                  <w:pPr>
                    <w:rPr>
                      <w:rFonts w:ascii="Calibri Light" w:hAnsi="Calibri Light" w:cs="Calibri Light"/>
                      <w:color w:val="000000"/>
                      <w:sz w:val="20"/>
                      <w:szCs w:val="20"/>
                    </w:rPr>
                  </w:pPr>
                  <w:r w:rsidRPr="009B1112">
                    <w:rPr>
                      <w:rFonts w:ascii="Calibri Light" w:hAnsi="Calibri Light" w:cs="Calibri Light"/>
                      <w:color w:val="000000"/>
                      <w:sz w:val="20"/>
                      <w:szCs w:val="20"/>
                    </w:rPr>
                    <w:t>User-Defined Preset Windows can be Set</w:t>
                  </w:r>
                </w:p>
              </w:tc>
            </w:tr>
            <w:tr w:rsidR="008B6C6B" w:rsidRPr="009B1112" w14:paraId="797F044C" w14:textId="77777777" w:rsidTr="005963B3">
              <w:trPr>
                <w:trHeight w:val="630"/>
              </w:trPr>
              <w:tc>
                <w:tcPr>
                  <w:tcW w:w="5860" w:type="dxa"/>
                  <w:tcBorders>
                    <w:top w:val="nil"/>
                    <w:left w:val="nil"/>
                    <w:bottom w:val="nil"/>
                    <w:right w:val="nil"/>
                  </w:tcBorders>
                  <w:shd w:val="clear" w:color="auto" w:fill="auto"/>
                  <w:vAlign w:val="center"/>
                  <w:hideMark/>
                </w:tcPr>
                <w:p w14:paraId="204B0802" w14:textId="77777777" w:rsidR="008B6C6B" w:rsidRPr="009B1112" w:rsidRDefault="008B6C6B" w:rsidP="005963B3">
                  <w:pPr>
                    <w:rPr>
                      <w:rFonts w:ascii="Calibri Light" w:hAnsi="Calibri Light" w:cs="Calibri Light"/>
                      <w:color w:val="000000"/>
                      <w:sz w:val="20"/>
                      <w:szCs w:val="20"/>
                    </w:rPr>
                  </w:pPr>
                  <w:r w:rsidRPr="009B1112">
                    <w:rPr>
                      <w:rFonts w:ascii="Calibri Light" w:hAnsi="Calibri Light" w:cs="Calibri Light"/>
                      <w:color w:val="000000"/>
                      <w:sz w:val="20"/>
                      <w:szCs w:val="20"/>
                    </w:rPr>
                    <w:t>With Mouse Driven Fine Adjustments of the window Center and Width</w:t>
                  </w:r>
                </w:p>
              </w:tc>
            </w:tr>
            <w:tr w:rsidR="008B6C6B" w:rsidRPr="009B1112" w14:paraId="37D85EC7" w14:textId="77777777" w:rsidTr="005963B3">
              <w:trPr>
                <w:trHeight w:val="315"/>
              </w:trPr>
              <w:tc>
                <w:tcPr>
                  <w:tcW w:w="5860" w:type="dxa"/>
                  <w:tcBorders>
                    <w:top w:val="nil"/>
                    <w:left w:val="nil"/>
                    <w:bottom w:val="nil"/>
                    <w:right w:val="nil"/>
                  </w:tcBorders>
                  <w:shd w:val="clear" w:color="auto" w:fill="auto"/>
                  <w:vAlign w:val="center"/>
                  <w:hideMark/>
                </w:tcPr>
                <w:p w14:paraId="18D4D411" w14:textId="77777777" w:rsidR="008B6C6B" w:rsidRPr="009B1112" w:rsidRDefault="008B6C6B" w:rsidP="005963B3">
                  <w:pPr>
                    <w:rPr>
                      <w:rFonts w:ascii="Calibri Light" w:hAnsi="Calibri Light" w:cs="Calibri Light"/>
                      <w:color w:val="000000"/>
                      <w:sz w:val="20"/>
                      <w:szCs w:val="20"/>
                    </w:rPr>
                  </w:pPr>
                  <w:r w:rsidRPr="009B1112">
                    <w:rPr>
                      <w:rFonts w:ascii="Calibri Light" w:hAnsi="Calibri Light" w:cs="Calibri Light"/>
                      <w:color w:val="000000"/>
                      <w:sz w:val="20"/>
                      <w:szCs w:val="20"/>
                    </w:rPr>
                    <w:t>3D Volume Analysis</w:t>
                  </w:r>
                </w:p>
              </w:tc>
            </w:tr>
            <w:tr w:rsidR="008B6C6B" w:rsidRPr="009B1112" w14:paraId="04BEB26B" w14:textId="77777777" w:rsidTr="005963B3">
              <w:trPr>
                <w:trHeight w:val="315"/>
              </w:trPr>
              <w:tc>
                <w:tcPr>
                  <w:tcW w:w="5860" w:type="dxa"/>
                  <w:tcBorders>
                    <w:top w:val="nil"/>
                    <w:left w:val="nil"/>
                    <w:bottom w:val="nil"/>
                    <w:right w:val="nil"/>
                  </w:tcBorders>
                  <w:shd w:val="clear" w:color="auto" w:fill="auto"/>
                  <w:vAlign w:val="center"/>
                  <w:hideMark/>
                </w:tcPr>
                <w:p w14:paraId="02B8C087" w14:textId="77777777" w:rsidR="008B6C6B" w:rsidRPr="009B1112" w:rsidRDefault="008B6C6B" w:rsidP="005963B3">
                  <w:pPr>
                    <w:rPr>
                      <w:rFonts w:ascii="Calibri Light" w:hAnsi="Calibri Light" w:cs="Calibri Light"/>
                      <w:sz w:val="20"/>
                      <w:szCs w:val="20"/>
                    </w:rPr>
                  </w:pPr>
                  <w:r w:rsidRPr="009B1112">
                    <w:rPr>
                      <w:rFonts w:ascii="Calibri Light" w:hAnsi="Calibri Light" w:cs="Calibri Light"/>
                      <w:sz w:val="20"/>
                      <w:szCs w:val="20"/>
                    </w:rPr>
                    <w:t>Quantitative CTA</w:t>
                  </w:r>
                </w:p>
              </w:tc>
            </w:tr>
            <w:tr w:rsidR="008B6C6B" w:rsidRPr="009B1112" w14:paraId="0AEC5D9C" w14:textId="77777777" w:rsidTr="005963B3">
              <w:trPr>
                <w:trHeight w:val="315"/>
              </w:trPr>
              <w:tc>
                <w:tcPr>
                  <w:tcW w:w="5860" w:type="dxa"/>
                  <w:tcBorders>
                    <w:top w:val="nil"/>
                    <w:left w:val="nil"/>
                    <w:bottom w:val="nil"/>
                    <w:right w:val="nil"/>
                  </w:tcBorders>
                  <w:shd w:val="clear" w:color="auto" w:fill="auto"/>
                  <w:vAlign w:val="center"/>
                  <w:hideMark/>
                </w:tcPr>
                <w:p w14:paraId="22CF6F45" w14:textId="77777777" w:rsidR="008B6C6B" w:rsidRPr="009B1112" w:rsidRDefault="008B6C6B" w:rsidP="005963B3">
                  <w:pPr>
                    <w:rPr>
                      <w:rFonts w:ascii="Calibri Light" w:hAnsi="Calibri Light" w:cs="Calibri Light"/>
                      <w:sz w:val="20"/>
                      <w:szCs w:val="20"/>
                    </w:rPr>
                  </w:pPr>
                  <w:r w:rsidRPr="009B1112">
                    <w:rPr>
                      <w:rFonts w:ascii="Calibri Light" w:hAnsi="Calibri Light" w:cs="Calibri Light"/>
                      <w:sz w:val="20"/>
                      <w:szCs w:val="20"/>
                    </w:rPr>
                    <w:t>Axial, Orthogonal MPR, Oblique, curved viewing</w:t>
                  </w:r>
                </w:p>
              </w:tc>
            </w:tr>
            <w:tr w:rsidR="008B6C6B" w:rsidRPr="009B1112" w14:paraId="4CAC96A6" w14:textId="77777777" w:rsidTr="005963B3">
              <w:trPr>
                <w:trHeight w:val="315"/>
              </w:trPr>
              <w:tc>
                <w:tcPr>
                  <w:tcW w:w="5860" w:type="dxa"/>
                  <w:tcBorders>
                    <w:top w:val="nil"/>
                    <w:left w:val="nil"/>
                    <w:bottom w:val="nil"/>
                    <w:right w:val="nil"/>
                  </w:tcBorders>
                  <w:shd w:val="clear" w:color="auto" w:fill="auto"/>
                  <w:vAlign w:val="center"/>
                  <w:hideMark/>
                </w:tcPr>
                <w:p w14:paraId="28CFF311" w14:textId="77777777" w:rsidR="008B6C6B" w:rsidRPr="009B1112" w:rsidRDefault="008B6C6B" w:rsidP="005963B3">
                  <w:pPr>
                    <w:rPr>
                      <w:rFonts w:ascii="Calibri Light" w:hAnsi="Calibri Light" w:cs="Calibri Light"/>
                      <w:color w:val="000000"/>
                      <w:sz w:val="20"/>
                      <w:szCs w:val="20"/>
                    </w:rPr>
                  </w:pPr>
                  <w:r w:rsidRPr="009B1112">
                    <w:rPr>
                      <w:rFonts w:ascii="Calibri Light" w:hAnsi="Calibri Light" w:cs="Calibri Light"/>
                      <w:color w:val="000000"/>
                      <w:sz w:val="20"/>
                      <w:szCs w:val="20"/>
                    </w:rPr>
                    <w:t>3D Display, Volume Rendering, Endo Viewing</w:t>
                  </w:r>
                </w:p>
              </w:tc>
            </w:tr>
            <w:tr w:rsidR="008B6C6B" w:rsidRPr="009B1112" w14:paraId="1A05E09E" w14:textId="77777777" w:rsidTr="005963B3">
              <w:trPr>
                <w:trHeight w:val="315"/>
              </w:trPr>
              <w:tc>
                <w:tcPr>
                  <w:tcW w:w="5860" w:type="dxa"/>
                  <w:tcBorders>
                    <w:top w:val="nil"/>
                    <w:left w:val="nil"/>
                    <w:bottom w:val="nil"/>
                    <w:right w:val="nil"/>
                  </w:tcBorders>
                  <w:shd w:val="clear" w:color="auto" w:fill="auto"/>
                  <w:noWrap/>
                  <w:vAlign w:val="center"/>
                  <w:hideMark/>
                </w:tcPr>
                <w:p w14:paraId="141C3ABB" w14:textId="77777777" w:rsidR="008B6C6B" w:rsidRPr="009B1112" w:rsidRDefault="008B6C6B" w:rsidP="005963B3">
                  <w:pPr>
                    <w:rPr>
                      <w:rFonts w:ascii="Calibri Light" w:hAnsi="Calibri Light" w:cs="Calibri Light"/>
                      <w:color w:val="000000"/>
                      <w:sz w:val="20"/>
                      <w:szCs w:val="20"/>
                    </w:rPr>
                  </w:pPr>
                  <w:r w:rsidRPr="009B1112">
                    <w:rPr>
                      <w:rFonts w:ascii="Calibri Light" w:hAnsi="Calibri Light" w:cs="Calibri Light"/>
                      <w:color w:val="000000"/>
                      <w:sz w:val="20"/>
                      <w:szCs w:val="20"/>
                    </w:rPr>
                    <w:t>ROI, Volume Calculation, CT Number Display</w:t>
                  </w:r>
                </w:p>
              </w:tc>
            </w:tr>
            <w:tr w:rsidR="008B6C6B" w:rsidRPr="009B1112" w14:paraId="43BBD65F" w14:textId="77777777" w:rsidTr="005963B3">
              <w:trPr>
                <w:trHeight w:val="315"/>
              </w:trPr>
              <w:tc>
                <w:tcPr>
                  <w:tcW w:w="5860" w:type="dxa"/>
                  <w:tcBorders>
                    <w:top w:val="nil"/>
                    <w:left w:val="nil"/>
                    <w:bottom w:val="nil"/>
                    <w:right w:val="nil"/>
                  </w:tcBorders>
                  <w:shd w:val="clear" w:color="auto" w:fill="auto"/>
                  <w:vAlign w:val="center"/>
                  <w:hideMark/>
                </w:tcPr>
                <w:p w14:paraId="6E86C837" w14:textId="77777777" w:rsidR="008B6C6B" w:rsidRPr="009B1112" w:rsidRDefault="008B6C6B" w:rsidP="005963B3">
                  <w:pPr>
                    <w:rPr>
                      <w:rFonts w:ascii="Calibri Light" w:hAnsi="Calibri Light" w:cs="Calibri Light"/>
                      <w:color w:val="000000"/>
                      <w:sz w:val="20"/>
                      <w:szCs w:val="20"/>
                    </w:rPr>
                  </w:pPr>
                  <w:r w:rsidRPr="009B1112">
                    <w:rPr>
                      <w:rFonts w:ascii="Calibri Light" w:hAnsi="Calibri Light" w:cs="Calibri Light"/>
                      <w:color w:val="000000"/>
                      <w:sz w:val="20"/>
                      <w:szCs w:val="20"/>
                    </w:rPr>
                    <w:t>Text and Image Annotation</w:t>
                  </w:r>
                </w:p>
              </w:tc>
            </w:tr>
            <w:tr w:rsidR="008B6C6B" w:rsidRPr="009B1112" w14:paraId="0154B3DA" w14:textId="77777777" w:rsidTr="005963B3">
              <w:trPr>
                <w:trHeight w:val="315"/>
              </w:trPr>
              <w:tc>
                <w:tcPr>
                  <w:tcW w:w="5860" w:type="dxa"/>
                  <w:tcBorders>
                    <w:top w:val="nil"/>
                    <w:left w:val="nil"/>
                    <w:bottom w:val="nil"/>
                    <w:right w:val="nil"/>
                  </w:tcBorders>
                  <w:shd w:val="clear" w:color="auto" w:fill="auto"/>
                  <w:vAlign w:val="center"/>
                  <w:hideMark/>
                </w:tcPr>
                <w:p w14:paraId="181BE609" w14:textId="77777777" w:rsidR="008B6C6B" w:rsidRPr="009B1112" w:rsidRDefault="008B6C6B" w:rsidP="005963B3">
                  <w:pPr>
                    <w:rPr>
                      <w:rFonts w:ascii="Calibri Light" w:hAnsi="Calibri Light" w:cs="Calibri Light"/>
                      <w:sz w:val="20"/>
                      <w:szCs w:val="20"/>
                    </w:rPr>
                  </w:pPr>
                  <w:r w:rsidRPr="009B1112">
                    <w:rPr>
                      <w:rFonts w:ascii="Calibri Light" w:hAnsi="Calibri Light" w:cs="Calibri Light"/>
                      <w:sz w:val="20"/>
                      <w:szCs w:val="20"/>
                    </w:rPr>
                    <w:t>Zoom, Panning, Cine, Auto-Filming</w:t>
                  </w:r>
                </w:p>
              </w:tc>
            </w:tr>
            <w:tr w:rsidR="008B6C6B" w:rsidRPr="009B1112" w14:paraId="5526A136" w14:textId="77777777" w:rsidTr="005963B3">
              <w:trPr>
                <w:trHeight w:val="315"/>
              </w:trPr>
              <w:tc>
                <w:tcPr>
                  <w:tcW w:w="5860" w:type="dxa"/>
                  <w:tcBorders>
                    <w:top w:val="nil"/>
                    <w:left w:val="nil"/>
                    <w:bottom w:val="nil"/>
                    <w:right w:val="nil"/>
                  </w:tcBorders>
                  <w:shd w:val="clear" w:color="000000" w:fill="FFFFFF"/>
                  <w:vAlign w:val="center"/>
                  <w:hideMark/>
                </w:tcPr>
                <w:p w14:paraId="298457BC" w14:textId="77777777" w:rsidR="008B6C6B" w:rsidRPr="009B1112" w:rsidRDefault="008B6C6B" w:rsidP="005963B3">
                  <w:pPr>
                    <w:rPr>
                      <w:rFonts w:ascii="Calibri Light" w:hAnsi="Calibri Light" w:cs="Calibri Light"/>
                      <w:color w:val="000000"/>
                      <w:sz w:val="20"/>
                      <w:szCs w:val="20"/>
                    </w:rPr>
                  </w:pPr>
                  <w:r w:rsidRPr="009B1112">
                    <w:rPr>
                      <w:rFonts w:ascii="Calibri Light" w:hAnsi="Calibri Light" w:cs="Calibri Light"/>
                      <w:color w:val="000000"/>
                      <w:sz w:val="20"/>
                      <w:szCs w:val="20"/>
                    </w:rPr>
                    <w:t>Display of Multiple Images, Image Scrolling</w:t>
                  </w:r>
                </w:p>
              </w:tc>
            </w:tr>
            <w:tr w:rsidR="008B6C6B" w:rsidRPr="009B1112" w14:paraId="0E3C8E6F" w14:textId="77777777" w:rsidTr="005963B3">
              <w:trPr>
                <w:trHeight w:val="315"/>
              </w:trPr>
              <w:tc>
                <w:tcPr>
                  <w:tcW w:w="5860" w:type="dxa"/>
                  <w:tcBorders>
                    <w:top w:val="nil"/>
                    <w:left w:val="nil"/>
                    <w:bottom w:val="nil"/>
                    <w:right w:val="nil"/>
                  </w:tcBorders>
                  <w:shd w:val="clear" w:color="000000" w:fill="FFFFFF"/>
                  <w:vAlign w:val="center"/>
                  <w:hideMark/>
                </w:tcPr>
                <w:p w14:paraId="460378C2" w14:textId="77777777" w:rsidR="008B6C6B" w:rsidRPr="009B1112" w:rsidRDefault="008B6C6B" w:rsidP="005963B3">
                  <w:pPr>
                    <w:rPr>
                      <w:rFonts w:ascii="Calibri Light" w:hAnsi="Calibri Light" w:cs="Calibri Light"/>
                      <w:b/>
                      <w:bCs/>
                      <w:color w:val="000000"/>
                      <w:sz w:val="20"/>
                      <w:szCs w:val="20"/>
                    </w:rPr>
                  </w:pPr>
                  <w:r w:rsidRPr="009B1112">
                    <w:rPr>
                      <w:rFonts w:ascii="Calibri Light" w:hAnsi="Calibri Light" w:cs="Calibri Light"/>
                      <w:b/>
                      <w:bCs/>
                      <w:color w:val="000000"/>
                      <w:sz w:val="20"/>
                      <w:szCs w:val="20"/>
                    </w:rPr>
                    <w:t>11. IMAGE MANAGEMENT AND ARCHIVING</w:t>
                  </w:r>
                </w:p>
              </w:tc>
            </w:tr>
            <w:tr w:rsidR="008B6C6B" w:rsidRPr="009B1112" w14:paraId="259914B7" w14:textId="77777777" w:rsidTr="005963B3">
              <w:trPr>
                <w:trHeight w:val="315"/>
              </w:trPr>
              <w:tc>
                <w:tcPr>
                  <w:tcW w:w="5860" w:type="dxa"/>
                  <w:tcBorders>
                    <w:top w:val="nil"/>
                    <w:left w:val="nil"/>
                    <w:bottom w:val="nil"/>
                    <w:right w:val="nil"/>
                  </w:tcBorders>
                  <w:shd w:val="clear" w:color="000000" w:fill="FFFFFF"/>
                  <w:vAlign w:val="center"/>
                  <w:hideMark/>
                </w:tcPr>
                <w:p w14:paraId="4430F7A4" w14:textId="77777777" w:rsidR="008B6C6B" w:rsidRPr="009B1112" w:rsidRDefault="008B6C6B" w:rsidP="005963B3">
                  <w:pPr>
                    <w:rPr>
                      <w:rFonts w:ascii="Calibri Light" w:hAnsi="Calibri Light" w:cs="Calibri Light"/>
                      <w:color w:val="000000"/>
                      <w:sz w:val="20"/>
                      <w:szCs w:val="20"/>
                    </w:rPr>
                  </w:pPr>
                  <w:r w:rsidRPr="009B1112">
                    <w:rPr>
                      <w:rFonts w:ascii="Calibri Light" w:hAnsi="Calibri Light" w:cs="Calibri Light"/>
                      <w:color w:val="000000"/>
                      <w:sz w:val="20"/>
                      <w:szCs w:val="20"/>
                    </w:rPr>
                    <w:t>DICOM Storage Service Class</w:t>
                  </w:r>
                </w:p>
              </w:tc>
            </w:tr>
            <w:tr w:rsidR="008B6C6B" w:rsidRPr="009B1112" w14:paraId="626A7EA4" w14:textId="77777777" w:rsidTr="005963B3">
              <w:trPr>
                <w:trHeight w:val="315"/>
              </w:trPr>
              <w:tc>
                <w:tcPr>
                  <w:tcW w:w="5860" w:type="dxa"/>
                  <w:tcBorders>
                    <w:top w:val="nil"/>
                    <w:left w:val="nil"/>
                    <w:bottom w:val="nil"/>
                    <w:right w:val="nil"/>
                  </w:tcBorders>
                  <w:shd w:val="clear" w:color="000000" w:fill="FFFFFF"/>
                  <w:vAlign w:val="center"/>
                  <w:hideMark/>
                </w:tcPr>
                <w:p w14:paraId="7CBC648D" w14:textId="77777777" w:rsidR="008B6C6B" w:rsidRPr="009B1112" w:rsidRDefault="008B6C6B" w:rsidP="005963B3">
                  <w:pPr>
                    <w:rPr>
                      <w:rFonts w:ascii="Calibri Light" w:hAnsi="Calibri Light" w:cs="Calibri Light"/>
                      <w:color w:val="000000"/>
                      <w:sz w:val="20"/>
                      <w:szCs w:val="20"/>
                    </w:rPr>
                  </w:pPr>
                  <w:r w:rsidRPr="009B1112">
                    <w:rPr>
                      <w:rFonts w:ascii="Calibri Light" w:hAnsi="Calibri Light" w:cs="Calibri Light"/>
                      <w:color w:val="000000"/>
                      <w:sz w:val="20"/>
                      <w:szCs w:val="20"/>
                    </w:rPr>
                    <w:t>Service Class User (SCU) for Image Send</w:t>
                  </w:r>
                </w:p>
              </w:tc>
            </w:tr>
            <w:tr w:rsidR="008B6C6B" w:rsidRPr="009B1112" w14:paraId="6D49D8BF" w14:textId="77777777" w:rsidTr="005963B3">
              <w:trPr>
                <w:trHeight w:val="315"/>
              </w:trPr>
              <w:tc>
                <w:tcPr>
                  <w:tcW w:w="5860" w:type="dxa"/>
                  <w:tcBorders>
                    <w:top w:val="nil"/>
                    <w:left w:val="nil"/>
                    <w:bottom w:val="nil"/>
                    <w:right w:val="nil"/>
                  </w:tcBorders>
                  <w:shd w:val="clear" w:color="000000" w:fill="FFFFFF"/>
                  <w:vAlign w:val="center"/>
                  <w:hideMark/>
                </w:tcPr>
                <w:p w14:paraId="2A893884" w14:textId="77777777" w:rsidR="008B6C6B" w:rsidRPr="009B1112" w:rsidRDefault="008B6C6B" w:rsidP="005963B3">
                  <w:pPr>
                    <w:rPr>
                      <w:rFonts w:ascii="Calibri Light" w:hAnsi="Calibri Light" w:cs="Calibri Light"/>
                      <w:sz w:val="20"/>
                      <w:szCs w:val="20"/>
                    </w:rPr>
                  </w:pPr>
                  <w:r w:rsidRPr="009B1112">
                    <w:rPr>
                      <w:rFonts w:ascii="Calibri Light" w:hAnsi="Calibri Light" w:cs="Calibri Light"/>
                      <w:sz w:val="20"/>
                      <w:szCs w:val="20"/>
                    </w:rPr>
                    <w:t>Service Class provider (SCP) for Image Receive</w:t>
                  </w:r>
                </w:p>
              </w:tc>
            </w:tr>
            <w:tr w:rsidR="008B6C6B" w:rsidRPr="009B1112" w14:paraId="207D228E" w14:textId="77777777" w:rsidTr="005963B3">
              <w:trPr>
                <w:trHeight w:val="315"/>
              </w:trPr>
              <w:tc>
                <w:tcPr>
                  <w:tcW w:w="5860" w:type="dxa"/>
                  <w:tcBorders>
                    <w:top w:val="nil"/>
                    <w:left w:val="nil"/>
                    <w:bottom w:val="nil"/>
                    <w:right w:val="nil"/>
                  </w:tcBorders>
                  <w:shd w:val="clear" w:color="000000" w:fill="FFFFFF"/>
                  <w:vAlign w:val="center"/>
                  <w:hideMark/>
                </w:tcPr>
                <w:p w14:paraId="450D0B73" w14:textId="77777777" w:rsidR="008B6C6B" w:rsidRPr="009B1112" w:rsidRDefault="008B6C6B" w:rsidP="005963B3">
                  <w:pPr>
                    <w:rPr>
                      <w:rFonts w:ascii="Calibri Light" w:hAnsi="Calibri Light" w:cs="Calibri Light"/>
                      <w:color w:val="000000"/>
                      <w:sz w:val="20"/>
                      <w:szCs w:val="20"/>
                    </w:rPr>
                  </w:pPr>
                  <w:r w:rsidRPr="009B1112">
                    <w:rPr>
                      <w:rFonts w:ascii="Calibri Light" w:hAnsi="Calibri Light" w:cs="Calibri Light"/>
                      <w:color w:val="000000"/>
                      <w:sz w:val="20"/>
                      <w:szCs w:val="20"/>
                    </w:rPr>
                    <w:t>DICOM Query/retri</w:t>
                  </w:r>
                  <w:r w:rsidRPr="00E16067">
                    <w:rPr>
                      <w:rFonts w:ascii="Calibri Light" w:hAnsi="Calibri Light" w:cs="Calibri Light"/>
                      <w:color w:val="000000"/>
                      <w:sz w:val="20"/>
                      <w:szCs w:val="20"/>
                    </w:rPr>
                    <w:t>e</w:t>
                  </w:r>
                  <w:r w:rsidRPr="009B1112">
                    <w:rPr>
                      <w:rFonts w:ascii="Calibri Light" w:hAnsi="Calibri Light" w:cs="Calibri Light"/>
                      <w:color w:val="000000"/>
                      <w:sz w:val="20"/>
                      <w:szCs w:val="20"/>
                    </w:rPr>
                    <w:t>ve Service Class</w:t>
                  </w:r>
                </w:p>
              </w:tc>
            </w:tr>
            <w:tr w:rsidR="008B6C6B" w:rsidRPr="009B1112" w14:paraId="474D5297" w14:textId="77777777" w:rsidTr="005963B3">
              <w:trPr>
                <w:trHeight w:val="315"/>
              </w:trPr>
              <w:tc>
                <w:tcPr>
                  <w:tcW w:w="5860" w:type="dxa"/>
                  <w:tcBorders>
                    <w:top w:val="nil"/>
                    <w:left w:val="nil"/>
                    <w:bottom w:val="nil"/>
                    <w:right w:val="nil"/>
                  </w:tcBorders>
                  <w:shd w:val="clear" w:color="000000" w:fill="FFFFFF"/>
                  <w:vAlign w:val="center"/>
                  <w:hideMark/>
                </w:tcPr>
                <w:p w14:paraId="7BA36B03" w14:textId="77777777" w:rsidR="008B6C6B" w:rsidRPr="009B1112" w:rsidRDefault="008B6C6B" w:rsidP="005963B3">
                  <w:pPr>
                    <w:rPr>
                      <w:rFonts w:ascii="Calibri Light" w:hAnsi="Calibri Light" w:cs="Calibri Light"/>
                      <w:color w:val="000000"/>
                      <w:sz w:val="20"/>
                      <w:szCs w:val="20"/>
                    </w:rPr>
                  </w:pPr>
                  <w:r w:rsidRPr="009B1112">
                    <w:rPr>
                      <w:rFonts w:ascii="Calibri Light" w:hAnsi="Calibri Light" w:cs="Calibri Light"/>
                      <w:color w:val="000000"/>
                      <w:sz w:val="20"/>
                      <w:szCs w:val="20"/>
                    </w:rPr>
                    <w:t>DICOM Storage Commitment Class Push</w:t>
                  </w:r>
                </w:p>
              </w:tc>
            </w:tr>
            <w:tr w:rsidR="008B6C6B" w:rsidRPr="009B1112" w14:paraId="7D5D1031" w14:textId="77777777" w:rsidTr="005963B3">
              <w:trPr>
                <w:trHeight w:val="315"/>
              </w:trPr>
              <w:tc>
                <w:tcPr>
                  <w:tcW w:w="5860" w:type="dxa"/>
                  <w:tcBorders>
                    <w:top w:val="nil"/>
                    <w:left w:val="nil"/>
                    <w:bottom w:val="nil"/>
                    <w:right w:val="nil"/>
                  </w:tcBorders>
                  <w:shd w:val="clear" w:color="000000" w:fill="FFFFFF"/>
                  <w:vAlign w:val="center"/>
                  <w:hideMark/>
                </w:tcPr>
                <w:p w14:paraId="7C665879" w14:textId="77777777" w:rsidR="008B6C6B" w:rsidRPr="009B1112" w:rsidRDefault="008B6C6B" w:rsidP="005963B3">
                  <w:pPr>
                    <w:rPr>
                      <w:rFonts w:ascii="Calibri Light" w:hAnsi="Calibri Light" w:cs="Calibri Light"/>
                      <w:color w:val="000000"/>
                      <w:sz w:val="20"/>
                      <w:szCs w:val="20"/>
                    </w:rPr>
                  </w:pPr>
                  <w:r w:rsidRPr="009B1112">
                    <w:rPr>
                      <w:rFonts w:ascii="Calibri Light" w:hAnsi="Calibri Light" w:cs="Calibri Light"/>
                      <w:color w:val="000000"/>
                      <w:sz w:val="20"/>
                      <w:szCs w:val="20"/>
                    </w:rPr>
                    <w:t>DICOM Modality Worklist</w:t>
                  </w:r>
                </w:p>
              </w:tc>
            </w:tr>
            <w:tr w:rsidR="008B6C6B" w:rsidRPr="009B1112" w14:paraId="0746186D" w14:textId="77777777" w:rsidTr="005963B3">
              <w:trPr>
                <w:trHeight w:val="315"/>
              </w:trPr>
              <w:tc>
                <w:tcPr>
                  <w:tcW w:w="5860" w:type="dxa"/>
                  <w:tcBorders>
                    <w:top w:val="nil"/>
                    <w:left w:val="nil"/>
                    <w:bottom w:val="nil"/>
                    <w:right w:val="nil"/>
                  </w:tcBorders>
                  <w:shd w:val="clear" w:color="000000" w:fill="FFFFFF"/>
                  <w:vAlign w:val="center"/>
                  <w:hideMark/>
                </w:tcPr>
                <w:p w14:paraId="764319EA" w14:textId="77777777" w:rsidR="008B6C6B" w:rsidRPr="009B1112" w:rsidRDefault="008B6C6B" w:rsidP="005963B3">
                  <w:pPr>
                    <w:rPr>
                      <w:rFonts w:ascii="Calibri Light" w:hAnsi="Calibri Light" w:cs="Calibri Light"/>
                      <w:color w:val="000000"/>
                      <w:sz w:val="20"/>
                      <w:szCs w:val="20"/>
                    </w:rPr>
                  </w:pPr>
                  <w:r w:rsidRPr="009B1112">
                    <w:rPr>
                      <w:rFonts w:ascii="Calibri Light" w:hAnsi="Calibri Light" w:cs="Calibri Light"/>
                      <w:color w:val="000000"/>
                      <w:sz w:val="20"/>
                      <w:szCs w:val="20"/>
                    </w:rPr>
                    <w:t>DICOM Print</w:t>
                  </w:r>
                </w:p>
              </w:tc>
            </w:tr>
            <w:tr w:rsidR="008B6C6B" w:rsidRPr="009B1112" w14:paraId="23CF2F43" w14:textId="77777777" w:rsidTr="005963B3">
              <w:trPr>
                <w:trHeight w:val="300"/>
              </w:trPr>
              <w:tc>
                <w:tcPr>
                  <w:tcW w:w="5860" w:type="dxa"/>
                  <w:tcBorders>
                    <w:top w:val="nil"/>
                    <w:left w:val="nil"/>
                    <w:bottom w:val="nil"/>
                    <w:right w:val="nil"/>
                  </w:tcBorders>
                  <w:shd w:val="clear" w:color="000000" w:fill="FFFFFF"/>
                  <w:vAlign w:val="center"/>
                  <w:hideMark/>
                </w:tcPr>
                <w:p w14:paraId="2723CF29" w14:textId="77777777" w:rsidR="008B6C6B" w:rsidRPr="009B1112" w:rsidRDefault="008B6C6B" w:rsidP="005963B3">
                  <w:pPr>
                    <w:rPr>
                      <w:rFonts w:ascii="Calibri Light" w:hAnsi="Calibri Light" w:cs="Calibri Light"/>
                      <w:sz w:val="20"/>
                      <w:szCs w:val="20"/>
                    </w:rPr>
                  </w:pPr>
                  <w:r w:rsidRPr="009B1112">
                    <w:rPr>
                      <w:rFonts w:ascii="Calibri Light" w:hAnsi="Calibri Light" w:cs="Calibri Light"/>
                      <w:sz w:val="20"/>
                      <w:szCs w:val="20"/>
                    </w:rPr>
                    <w:t>DICOM Gray Scale Presentation State for Image Presentation</w:t>
                  </w:r>
                </w:p>
              </w:tc>
            </w:tr>
            <w:tr w:rsidR="008B6C6B" w:rsidRPr="009B1112" w14:paraId="7B6ABF17" w14:textId="77777777" w:rsidTr="005963B3">
              <w:trPr>
                <w:trHeight w:val="300"/>
              </w:trPr>
              <w:tc>
                <w:tcPr>
                  <w:tcW w:w="5860" w:type="dxa"/>
                  <w:tcBorders>
                    <w:top w:val="nil"/>
                    <w:left w:val="nil"/>
                    <w:bottom w:val="nil"/>
                    <w:right w:val="nil"/>
                  </w:tcBorders>
                  <w:shd w:val="clear" w:color="000000" w:fill="FFFFFF"/>
                  <w:vAlign w:val="center"/>
                  <w:hideMark/>
                </w:tcPr>
                <w:p w14:paraId="5E54EF3C" w14:textId="77777777" w:rsidR="008B6C6B" w:rsidRPr="009B1112" w:rsidRDefault="008B6C6B" w:rsidP="005963B3">
                  <w:pPr>
                    <w:rPr>
                      <w:rFonts w:ascii="Calibri Light" w:hAnsi="Calibri Light" w:cs="Calibri Light"/>
                      <w:color w:val="000000"/>
                      <w:sz w:val="20"/>
                      <w:szCs w:val="20"/>
                    </w:rPr>
                  </w:pPr>
                  <w:r w:rsidRPr="009B1112">
                    <w:rPr>
                      <w:rFonts w:ascii="Calibri Light" w:hAnsi="Calibri Light" w:cs="Calibri Light"/>
                      <w:color w:val="000000"/>
                      <w:sz w:val="20"/>
                      <w:szCs w:val="20"/>
                    </w:rPr>
                    <w:t>DICOM Structured Dose Report</w:t>
                  </w:r>
                </w:p>
              </w:tc>
            </w:tr>
            <w:tr w:rsidR="008B6C6B" w:rsidRPr="009B1112" w14:paraId="1442CA15" w14:textId="77777777" w:rsidTr="005963B3">
              <w:trPr>
                <w:trHeight w:val="345"/>
              </w:trPr>
              <w:tc>
                <w:tcPr>
                  <w:tcW w:w="5860" w:type="dxa"/>
                  <w:tcBorders>
                    <w:top w:val="nil"/>
                    <w:left w:val="nil"/>
                    <w:bottom w:val="nil"/>
                    <w:right w:val="nil"/>
                  </w:tcBorders>
                  <w:shd w:val="clear" w:color="000000" w:fill="FFFFFF"/>
                  <w:vAlign w:val="center"/>
                  <w:hideMark/>
                </w:tcPr>
                <w:p w14:paraId="4931BD95" w14:textId="77777777" w:rsidR="008B6C6B" w:rsidRPr="009B1112" w:rsidRDefault="008B6C6B" w:rsidP="005963B3">
                  <w:pPr>
                    <w:rPr>
                      <w:rFonts w:ascii="Calibri Light" w:hAnsi="Calibri Light" w:cs="Calibri Light"/>
                      <w:b/>
                      <w:bCs/>
                      <w:sz w:val="20"/>
                      <w:szCs w:val="20"/>
                    </w:rPr>
                  </w:pPr>
                  <w:r w:rsidRPr="009B1112">
                    <w:rPr>
                      <w:rFonts w:ascii="Calibri Light" w:hAnsi="Calibri Light" w:cs="Calibri Light"/>
                      <w:b/>
                      <w:bCs/>
                      <w:sz w:val="20"/>
                      <w:szCs w:val="20"/>
                    </w:rPr>
                    <w:t>12. APPLICATIONS</w:t>
                  </w:r>
                </w:p>
              </w:tc>
            </w:tr>
            <w:tr w:rsidR="008B6C6B" w:rsidRPr="009B1112" w14:paraId="3ABD4866" w14:textId="77777777" w:rsidTr="005963B3">
              <w:trPr>
                <w:trHeight w:val="315"/>
              </w:trPr>
              <w:tc>
                <w:tcPr>
                  <w:tcW w:w="5860" w:type="dxa"/>
                  <w:tcBorders>
                    <w:top w:val="nil"/>
                    <w:left w:val="nil"/>
                    <w:bottom w:val="nil"/>
                    <w:right w:val="nil"/>
                  </w:tcBorders>
                  <w:shd w:val="clear" w:color="000000" w:fill="FFFFFF"/>
                  <w:vAlign w:val="center"/>
                  <w:hideMark/>
                </w:tcPr>
                <w:p w14:paraId="614F5002" w14:textId="77777777" w:rsidR="008B6C6B" w:rsidRPr="009B1112" w:rsidRDefault="008B6C6B" w:rsidP="005963B3">
                  <w:pPr>
                    <w:rPr>
                      <w:rFonts w:ascii="Calibri Light" w:hAnsi="Calibri Light" w:cs="Calibri Light"/>
                      <w:color w:val="000000"/>
                      <w:sz w:val="20"/>
                      <w:szCs w:val="20"/>
                    </w:rPr>
                  </w:pPr>
                  <w:r w:rsidRPr="009B1112">
                    <w:rPr>
                      <w:rFonts w:ascii="Calibri Light" w:hAnsi="Calibri Light" w:cs="Calibri Light"/>
                      <w:color w:val="000000"/>
                      <w:sz w:val="20"/>
                      <w:szCs w:val="20"/>
                    </w:rPr>
                    <w:t>3D Reconstruction</w:t>
                  </w:r>
                </w:p>
              </w:tc>
            </w:tr>
            <w:tr w:rsidR="008B6C6B" w:rsidRPr="009B1112" w14:paraId="3652E3B3" w14:textId="77777777" w:rsidTr="005963B3">
              <w:trPr>
                <w:trHeight w:val="315"/>
              </w:trPr>
              <w:tc>
                <w:tcPr>
                  <w:tcW w:w="5860" w:type="dxa"/>
                  <w:tcBorders>
                    <w:top w:val="nil"/>
                    <w:left w:val="nil"/>
                    <w:bottom w:val="nil"/>
                    <w:right w:val="nil"/>
                  </w:tcBorders>
                  <w:shd w:val="clear" w:color="000000" w:fill="FFFFFF"/>
                  <w:vAlign w:val="center"/>
                  <w:hideMark/>
                </w:tcPr>
                <w:p w14:paraId="0A8F4B92" w14:textId="77777777" w:rsidR="008B6C6B" w:rsidRPr="009B1112" w:rsidRDefault="008B6C6B" w:rsidP="005963B3">
                  <w:pPr>
                    <w:rPr>
                      <w:rFonts w:ascii="Calibri Light" w:hAnsi="Calibri Light" w:cs="Calibri Light"/>
                      <w:color w:val="000000"/>
                      <w:sz w:val="20"/>
                      <w:szCs w:val="20"/>
                    </w:rPr>
                  </w:pPr>
                  <w:r w:rsidRPr="009B1112">
                    <w:rPr>
                      <w:rFonts w:ascii="Calibri Light" w:hAnsi="Calibri Light" w:cs="Calibri Light"/>
                      <w:color w:val="000000"/>
                      <w:sz w:val="20"/>
                      <w:szCs w:val="20"/>
                    </w:rPr>
                    <w:t>Multi-Planar Reconstruction</w:t>
                  </w:r>
                </w:p>
              </w:tc>
            </w:tr>
            <w:tr w:rsidR="008B6C6B" w:rsidRPr="009B1112" w14:paraId="11EA6BE7" w14:textId="77777777" w:rsidTr="005963B3">
              <w:trPr>
                <w:trHeight w:val="315"/>
              </w:trPr>
              <w:tc>
                <w:tcPr>
                  <w:tcW w:w="5860" w:type="dxa"/>
                  <w:tcBorders>
                    <w:top w:val="nil"/>
                    <w:left w:val="nil"/>
                    <w:bottom w:val="nil"/>
                    <w:right w:val="nil"/>
                  </w:tcBorders>
                  <w:shd w:val="clear" w:color="000000" w:fill="FFFFFF"/>
                  <w:vAlign w:val="center"/>
                  <w:hideMark/>
                </w:tcPr>
                <w:p w14:paraId="24F624B1" w14:textId="77777777" w:rsidR="008B6C6B" w:rsidRPr="009B1112" w:rsidRDefault="008B6C6B" w:rsidP="005963B3">
                  <w:pPr>
                    <w:rPr>
                      <w:rFonts w:ascii="Calibri Light" w:hAnsi="Calibri Light" w:cs="Calibri Light"/>
                      <w:color w:val="000000"/>
                      <w:sz w:val="20"/>
                      <w:szCs w:val="20"/>
                    </w:rPr>
                  </w:pPr>
                  <w:r w:rsidRPr="009B1112">
                    <w:rPr>
                      <w:rFonts w:ascii="Calibri Light" w:hAnsi="Calibri Light" w:cs="Calibri Light"/>
                      <w:color w:val="000000"/>
                      <w:sz w:val="20"/>
                      <w:szCs w:val="20"/>
                    </w:rPr>
                    <w:t>Dose Checking and Reduction Software</w:t>
                  </w:r>
                </w:p>
              </w:tc>
            </w:tr>
            <w:tr w:rsidR="008B6C6B" w:rsidRPr="009B1112" w14:paraId="7742D12A" w14:textId="77777777" w:rsidTr="005963B3">
              <w:trPr>
                <w:trHeight w:val="315"/>
              </w:trPr>
              <w:tc>
                <w:tcPr>
                  <w:tcW w:w="5860" w:type="dxa"/>
                  <w:tcBorders>
                    <w:top w:val="nil"/>
                    <w:left w:val="nil"/>
                    <w:bottom w:val="nil"/>
                    <w:right w:val="nil"/>
                  </w:tcBorders>
                  <w:shd w:val="clear" w:color="auto" w:fill="auto"/>
                  <w:vAlign w:val="center"/>
                  <w:hideMark/>
                </w:tcPr>
                <w:p w14:paraId="693A28F9" w14:textId="77777777" w:rsidR="008B6C6B" w:rsidRPr="009B1112" w:rsidRDefault="008B6C6B" w:rsidP="005963B3">
                  <w:pPr>
                    <w:rPr>
                      <w:rFonts w:ascii="Calibri Light" w:hAnsi="Calibri Light" w:cs="Calibri Light"/>
                      <w:color w:val="000000"/>
                      <w:sz w:val="20"/>
                      <w:szCs w:val="20"/>
                    </w:rPr>
                  </w:pPr>
                  <w:r w:rsidRPr="009B1112">
                    <w:rPr>
                      <w:rFonts w:ascii="Calibri Light" w:hAnsi="Calibri Light" w:cs="Calibri Light"/>
                      <w:color w:val="000000"/>
                      <w:sz w:val="20"/>
                      <w:szCs w:val="20"/>
                    </w:rPr>
                    <w:t>Small Anatomical Structure Imaging Software</w:t>
                  </w:r>
                </w:p>
              </w:tc>
            </w:tr>
            <w:tr w:rsidR="008B6C6B" w:rsidRPr="009B1112" w14:paraId="32DB11A6" w14:textId="77777777" w:rsidTr="005963B3">
              <w:trPr>
                <w:trHeight w:val="630"/>
              </w:trPr>
              <w:tc>
                <w:tcPr>
                  <w:tcW w:w="5860" w:type="dxa"/>
                  <w:tcBorders>
                    <w:top w:val="nil"/>
                    <w:left w:val="nil"/>
                    <w:bottom w:val="nil"/>
                    <w:right w:val="nil"/>
                  </w:tcBorders>
                  <w:shd w:val="clear" w:color="auto" w:fill="auto"/>
                  <w:vAlign w:val="center"/>
                  <w:hideMark/>
                </w:tcPr>
                <w:p w14:paraId="595F29FF" w14:textId="77777777" w:rsidR="008B6C6B" w:rsidRPr="009B1112" w:rsidRDefault="008B6C6B" w:rsidP="005963B3">
                  <w:pPr>
                    <w:rPr>
                      <w:rFonts w:ascii="Calibri Light" w:hAnsi="Calibri Light" w:cs="Calibri Light"/>
                      <w:color w:val="000000"/>
                      <w:sz w:val="20"/>
                      <w:szCs w:val="20"/>
                    </w:rPr>
                  </w:pPr>
                  <w:r w:rsidRPr="009B1112">
                    <w:rPr>
                      <w:rFonts w:ascii="Calibri Light" w:hAnsi="Calibri Light" w:cs="Calibri Light"/>
                      <w:color w:val="000000"/>
                      <w:sz w:val="20"/>
                      <w:szCs w:val="20"/>
                    </w:rPr>
                    <w:t>Iterative Reconstruction Technique and Model Based Dose Reduction Software</w:t>
                  </w:r>
                </w:p>
              </w:tc>
            </w:tr>
            <w:tr w:rsidR="008B6C6B" w:rsidRPr="009B1112" w14:paraId="6A6BE28D" w14:textId="77777777" w:rsidTr="005963B3">
              <w:trPr>
                <w:trHeight w:val="315"/>
              </w:trPr>
              <w:tc>
                <w:tcPr>
                  <w:tcW w:w="5860" w:type="dxa"/>
                  <w:tcBorders>
                    <w:top w:val="nil"/>
                    <w:left w:val="nil"/>
                    <w:bottom w:val="nil"/>
                    <w:right w:val="nil"/>
                  </w:tcBorders>
                  <w:shd w:val="clear" w:color="auto" w:fill="auto"/>
                  <w:vAlign w:val="center"/>
                  <w:hideMark/>
                </w:tcPr>
                <w:p w14:paraId="1940EA5E" w14:textId="77777777" w:rsidR="008B6C6B" w:rsidRPr="009B1112" w:rsidRDefault="008B6C6B" w:rsidP="005963B3">
                  <w:pPr>
                    <w:rPr>
                      <w:rFonts w:ascii="Calibri Light" w:hAnsi="Calibri Light" w:cs="Calibri Light"/>
                      <w:color w:val="000000"/>
                      <w:sz w:val="20"/>
                      <w:szCs w:val="20"/>
                    </w:rPr>
                  </w:pPr>
                  <w:r w:rsidRPr="009B1112">
                    <w:rPr>
                      <w:rFonts w:ascii="Calibri Light" w:hAnsi="Calibri Light" w:cs="Calibri Light"/>
                      <w:color w:val="000000"/>
                      <w:sz w:val="20"/>
                      <w:szCs w:val="20"/>
                    </w:rPr>
                    <w:t>Dedicated Pediatric Protocols</w:t>
                  </w:r>
                </w:p>
              </w:tc>
            </w:tr>
            <w:tr w:rsidR="008B6C6B" w:rsidRPr="009B1112" w14:paraId="5657200A" w14:textId="77777777" w:rsidTr="005963B3">
              <w:trPr>
                <w:trHeight w:val="315"/>
              </w:trPr>
              <w:tc>
                <w:tcPr>
                  <w:tcW w:w="5860" w:type="dxa"/>
                  <w:tcBorders>
                    <w:top w:val="nil"/>
                    <w:left w:val="nil"/>
                    <w:bottom w:val="nil"/>
                    <w:right w:val="nil"/>
                  </w:tcBorders>
                  <w:shd w:val="clear" w:color="auto" w:fill="auto"/>
                  <w:noWrap/>
                  <w:vAlign w:val="center"/>
                  <w:hideMark/>
                </w:tcPr>
                <w:p w14:paraId="47DF2339" w14:textId="77777777" w:rsidR="008B6C6B" w:rsidRPr="009B1112" w:rsidRDefault="008B6C6B" w:rsidP="005963B3">
                  <w:pPr>
                    <w:rPr>
                      <w:rFonts w:ascii="Calibri Light" w:hAnsi="Calibri Light" w:cs="Calibri Light"/>
                      <w:color w:val="000000"/>
                      <w:sz w:val="20"/>
                      <w:szCs w:val="20"/>
                    </w:rPr>
                  </w:pPr>
                  <w:r w:rsidRPr="009B1112">
                    <w:rPr>
                      <w:rFonts w:ascii="Calibri Light" w:hAnsi="Calibri Light" w:cs="Calibri Light"/>
                      <w:color w:val="000000"/>
                      <w:sz w:val="20"/>
                      <w:szCs w:val="20"/>
                    </w:rPr>
                    <w:t>Reconstruction Enhance, Fast Software for Reconstruction</w:t>
                  </w:r>
                </w:p>
              </w:tc>
            </w:tr>
            <w:tr w:rsidR="008B6C6B" w:rsidRPr="009B1112" w14:paraId="11845B3D" w14:textId="77777777" w:rsidTr="005963B3">
              <w:trPr>
                <w:trHeight w:val="315"/>
              </w:trPr>
              <w:tc>
                <w:tcPr>
                  <w:tcW w:w="5860" w:type="dxa"/>
                  <w:tcBorders>
                    <w:top w:val="nil"/>
                    <w:left w:val="nil"/>
                    <w:bottom w:val="nil"/>
                    <w:right w:val="nil"/>
                  </w:tcBorders>
                  <w:shd w:val="clear" w:color="auto" w:fill="auto"/>
                  <w:vAlign w:val="center"/>
                  <w:hideMark/>
                </w:tcPr>
                <w:p w14:paraId="677513C5" w14:textId="77777777" w:rsidR="008B6C6B" w:rsidRPr="009B1112" w:rsidRDefault="008B6C6B" w:rsidP="005963B3">
                  <w:pPr>
                    <w:rPr>
                      <w:rFonts w:ascii="Calibri Light" w:hAnsi="Calibri Light" w:cs="Calibri Light"/>
                      <w:color w:val="000000"/>
                      <w:sz w:val="20"/>
                      <w:szCs w:val="20"/>
                    </w:rPr>
                  </w:pPr>
                  <w:r w:rsidRPr="009B1112">
                    <w:rPr>
                      <w:rFonts w:ascii="Calibri Light" w:hAnsi="Calibri Light" w:cs="Calibri Light"/>
                      <w:color w:val="000000"/>
                      <w:sz w:val="20"/>
                      <w:szCs w:val="20"/>
                    </w:rPr>
                    <w:t>Fast Pitch Scanning</w:t>
                  </w:r>
                </w:p>
              </w:tc>
            </w:tr>
            <w:tr w:rsidR="008B6C6B" w:rsidRPr="009B1112" w14:paraId="0EB99A23" w14:textId="77777777" w:rsidTr="005963B3">
              <w:trPr>
                <w:trHeight w:val="315"/>
              </w:trPr>
              <w:tc>
                <w:tcPr>
                  <w:tcW w:w="5860" w:type="dxa"/>
                  <w:tcBorders>
                    <w:top w:val="nil"/>
                    <w:left w:val="nil"/>
                    <w:bottom w:val="nil"/>
                    <w:right w:val="nil"/>
                  </w:tcBorders>
                  <w:shd w:val="clear" w:color="auto" w:fill="auto"/>
                  <w:vAlign w:val="center"/>
                  <w:hideMark/>
                </w:tcPr>
                <w:p w14:paraId="1DACF181" w14:textId="77777777" w:rsidR="008B6C6B" w:rsidRPr="009B1112" w:rsidRDefault="008B6C6B" w:rsidP="005963B3">
                  <w:pPr>
                    <w:rPr>
                      <w:rFonts w:ascii="Calibri Light" w:hAnsi="Calibri Light" w:cs="Calibri Light"/>
                      <w:color w:val="000000"/>
                      <w:sz w:val="20"/>
                      <w:szCs w:val="20"/>
                    </w:rPr>
                  </w:pPr>
                  <w:r w:rsidRPr="009B1112">
                    <w:rPr>
                      <w:rFonts w:ascii="Calibri Light" w:hAnsi="Calibri Light" w:cs="Calibri Light"/>
                      <w:color w:val="000000"/>
                      <w:sz w:val="20"/>
                      <w:szCs w:val="20"/>
                    </w:rPr>
                    <w:t>CT Angiography</w:t>
                  </w:r>
                </w:p>
              </w:tc>
            </w:tr>
            <w:tr w:rsidR="008B6C6B" w:rsidRPr="009B1112" w14:paraId="194F8230" w14:textId="77777777" w:rsidTr="005963B3">
              <w:trPr>
                <w:trHeight w:val="315"/>
              </w:trPr>
              <w:tc>
                <w:tcPr>
                  <w:tcW w:w="5860" w:type="dxa"/>
                  <w:tcBorders>
                    <w:top w:val="nil"/>
                    <w:left w:val="nil"/>
                    <w:bottom w:val="nil"/>
                    <w:right w:val="nil"/>
                  </w:tcBorders>
                  <w:shd w:val="clear" w:color="auto" w:fill="auto"/>
                  <w:vAlign w:val="center"/>
                  <w:hideMark/>
                </w:tcPr>
                <w:p w14:paraId="015AF401" w14:textId="77777777" w:rsidR="008B6C6B" w:rsidRPr="009B1112" w:rsidRDefault="008B6C6B" w:rsidP="005963B3">
                  <w:pPr>
                    <w:rPr>
                      <w:rFonts w:ascii="Calibri Light" w:hAnsi="Calibri Light" w:cs="Calibri Light"/>
                      <w:color w:val="000000"/>
                      <w:sz w:val="20"/>
                      <w:szCs w:val="20"/>
                    </w:rPr>
                  </w:pPr>
                  <w:r w:rsidRPr="009B1112">
                    <w:rPr>
                      <w:rFonts w:ascii="Calibri Light" w:hAnsi="Calibri Light" w:cs="Calibri Light"/>
                      <w:color w:val="000000"/>
                      <w:sz w:val="20"/>
                      <w:szCs w:val="20"/>
                    </w:rPr>
                    <w:t>Emergency Patient Mode/Trauma</w:t>
                  </w:r>
                </w:p>
              </w:tc>
            </w:tr>
            <w:tr w:rsidR="008B6C6B" w:rsidRPr="009B1112" w14:paraId="77831ED7" w14:textId="77777777" w:rsidTr="005963B3">
              <w:trPr>
                <w:trHeight w:val="315"/>
              </w:trPr>
              <w:tc>
                <w:tcPr>
                  <w:tcW w:w="5860" w:type="dxa"/>
                  <w:tcBorders>
                    <w:top w:val="nil"/>
                    <w:left w:val="nil"/>
                    <w:bottom w:val="nil"/>
                    <w:right w:val="nil"/>
                  </w:tcBorders>
                  <w:shd w:val="clear" w:color="auto" w:fill="auto"/>
                  <w:vAlign w:val="center"/>
                  <w:hideMark/>
                </w:tcPr>
                <w:p w14:paraId="1A422B48" w14:textId="77777777" w:rsidR="008B6C6B" w:rsidRPr="009B1112" w:rsidRDefault="008B6C6B" w:rsidP="005963B3">
                  <w:pPr>
                    <w:rPr>
                      <w:rFonts w:ascii="Calibri Light" w:hAnsi="Calibri Light" w:cs="Calibri Light"/>
                      <w:color w:val="000000"/>
                      <w:sz w:val="20"/>
                      <w:szCs w:val="20"/>
                    </w:rPr>
                  </w:pPr>
                  <w:r w:rsidRPr="009B1112">
                    <w:rPr>
                      <w:rFonts w:ascii="Calibri Light" w:hAnsi="Calibri Light" w:cs="Calibri Light"/>
                      <w:color w:val="000000"/>
                      <w:sz w:val="20"/>
                      <w:szCs w:val="20"/>
                    </w:rPr>
                    <w:t>Bolus Tracking Software</w:t>
                  </w:r>
                </w:p>
              </w:tc>
            </w:tr>
            <w:tr w:rsidR="008B6C6B" w:rsidRPr="009B1112" w14:paraId="33E4D5E2" w14:textId="77777777" w:rsidTr="005963B3">
              <w:trPr>
                <w:trHeight w:val="315"/>
              </w:trPr>
              <w:tc>
                <w:tcPr>
                  <w:tcW w:w="5860" w:type="dxa"/>
                  <w:tcBorders>
                    <w:top w:val="nil"/>
                    <w:left w:val="nil"/>
                    <w:bottom w:val="nil"/>
                    <w:right w:val="nil"/>
                  </w:tcBorders>
                  <w:shd w:val="clear" w:color="auto" w:fill="auto"/>
                  <w:noWrap/>
                  <w:vAlign w:val="center"/>
                  <w:hideMark/>
                </w:tcPr>
                <w:p w14:paraId="7C4310B4" w14:textId="77777777" w:rsidR="008B6C6B" w:rsidRPr="009B1112" w:rsidRDefault="008B6C6B" w:rsidP="005963B3">
                  <w:pPr>
                    <w:rPr>
                      <w:rFonts w:ascii="Calibri Light" w:hAnsi="Calibri Light" w:cs="Calibri Light"/>
                      <w:color w:val="000000"/>
                      <w:sz w:val="20"/>
                      <w:szCs w:val="20"/>
                    </w:rPr>
                  </w:pPr>
                  <w:r w:rsidRPr="009B1112">
                    <w:rPr>
                      <w:rFonts w:ascii="Calibri Light" w:hAnsi="Calibri Light" w:cs="Calibri Light"/>
                      <w:color w:val="000000"/>
                      <w:sz w:val="20"/>
                      <w:szCs w:val="20"/>
                    </w:rPr>
                    <w:t>Automatic Bone Removal Software</w:t>
                  </w:r>
                </w:p>
              </w:tc>
            </w:tr>
            <w:tr w:rsidR="008B6C6B" w:rsidRPr="009B1112" w14:paraId="02D2C329" w14:textId="77777777" w:rsidTr="005963B3">
              <w:trPr>
                <w:trHeight w:val="315"/>
              </w:trPr>
              <w:tc>
                <w:tcPr>
                  <w:tcW w:w="5860" w:type="dxa"/>
                  <w:tcBorders>
                    <w:top w:val="nil"/>
                    <w:left w:val="nil"/>
                    <w:bottom w:val="nil"/>
                    <w:right w:val="nil"/>
                  </w:tcBorders>
                  <w:shd w:val="clear" w:color="auto" w:fill="auto"/>
                  <w:vAlign w:val="center"/>
                  <w:hideMark/>
                </w:tcPr>
                <w:p w14:paraId="6CEE08C1" w14:textId="77777777" w:rsidR="008B6C6B" w:rsidRPr="009B1112" w:rsidRDefault="008B6C6B" w:rsidP="005963B3">
                  <w:pPr>
                    <w:rPr>
                      <w:rFonts w:ascii="Calibri Light" w:hAnsi="Calibri Light" w:cs="Calibri Light"/>
                      <w:color w:val="000000"/>
                      <w:sz w:val="20"/>
                      <w:szCs w:val="20"/>
                    </w:rPr>
                  </w:pPr>
                  <w:r w:rsidRPr="009B1112">
                    <w:rPr>
                      <w:rFonts w:ascii="Calibri Light" w:hAnsi="Calibri Light" w:cs="Calibri Light"/>
                      <w:color w:val="000000"/>
                      <w:sz w:val="20"/>
                      <w:szCs w:val="20"/>
                    </w:rPr>
                    <w:t>Vessel Analysis Software</w:t>
                  </w:r>
                </w:p>
              </w:tc>
            </w:tr>
            <w:tr w:rsidR="008B6C6B" w:rsidRPr="009B1112" w14:paraId="0C951442" w14:textId="77777777" w:rsidTr="005963B3">
              <w:trPr>
                <w:trHeight w:val="315"/>
              </w:trPr>
              <w:tc>
                <w:tcPr>
                  <w:tcW w:w="5860" w:type="dxa"/>
                  <w:tcBorders>
                    <w:top w:val="nil"/>
                    <w:left w:val="nil"/>
                    <w:bottom w:val="nil"/>
                    <w:right w:val="nil"/>
                  </w:tcBorders>
                  <w:shd w:val="clear" w:color="auto" w:fill="auto"/>
                  <w:vAlign w:val="center"/>
                  <w:hideMark/>
                </w:tcPr>
                <w:p w14:paraId="6A95B6DC" w14:textId="77777777" w:rsidR="008B6C6B" w:rsidRPr="009B1112" w:rsidRDefault="008B6C6B" w:rsidP="005963B3">
                  <w:pPr>
                    <w:rPr>
                      <w:rFonts w:ascii="Calibri Light" w:hAnsi="Calibri Light" w:cs="Calibri Light"/>
                      <w:color w:val="000000"/>
                      <w:sz w:val="20"/>
                      <w:szCs w:val="20"/>
                    </w:rPr>
                  </w:pPr>
                  <w:r w:rsidRPr="009B1112">
                    <w:rPr>
                      <w:rFonts w:ascii="Calibri Light" w:hAnsi="Calibri Light" w:cs="Calibri Light"/>
                      <w:color w:val="000000"/>
                      <w:sz w:val="20"/>
                      <w:szCs w:val="20"/>
                    </w:rPr>
                    <w:t>Organ Perfusion (Neuro and Body)</w:t>
                  </w:r>
                </w:p>
              </w:tc>
            </w:tr>
            <w:tr w:rsidR="008B6C6B" w:rsidRPr="009B1112" w14:paraId="28AAAD08" w14:textId="77777777" w:rsidTr="005963B3">
              <w:trPr>
                <w:trHeight w:val="315"/>
              </w:trPr>
              <w:tc>
                <w:tcPr>
                  <w:tcW w:w="5860" w:type="dxa"/>
                  <w:tcBorders>
                    <w:top w:val="nil"/>
                    <w:left w:val="nil"/>
                    <w:bottom w:val="nil"/>
                    <w:right w:val="nil"/>
                  </w:tcBorders>
                  <w:shd w:val="clear" w:color="auto" w:fill="auto"/>
                  <w:vAlign w:val="center"/>
                  <w:hideMark/>
                </w:tcPr>
                <w:p w14:paraId="4E36D588" w14:textId="77777777" w:rsidR="008B6C6B" w:rsidRPr="009B1112" w:rsidRDefault="008B6C6B" w:rsidP="005963B3">
                  <w:pPr>
                    <w:rPr>
                      <w:rFonts w:ascii="Calibri Light" w:hAnsi="Calibri Light" w:cs="Calibri Light"/>
                      <w:sz w:val="20"/>
                      <w:szCs w:val="20"/>
                    </w:rPr>
                  </w:pPr>
                  <w:r w:rsidRPr="009B1112">
                    <w:rPr>
                      <w:rFonts w:ascii="Calibri Light" w:hAnsi="Calibri Light" w:cs="Calibri Light"/>
                      <w:sz w:val="20"/>
                      <w:szCs w:val="20"/>
                    </w:rPr>
                    <w:t>Virtual Colonoscopy</w:t>
                  </w:r>
                </w:p>
              </w:tc>
            </w:tr>
            <w:tr w:rsidR="008B6C6B" w:rsidRPr="009B1112" w14:paraId="04C164DA" w14:textId="77777777" w:rsidTr="005963B3">
              <w:trPr>
                <w:trHeight w:val="315"/>
              </w:trPr>
              <w:tc>
                <w:tcPr>
                  <w:tcW w:w="5860" w:type="dxa"/>
                  <w:tcBorders>
                    <w:top w:val="nil"/>
                    <w:left w:val="nil"/>
                    <w:bottom w:val="nil"/>
                    <w:right w:val="nil"/>
                  </w:tcBorders>
                  <w:shd w:val="clear" w:color="auto" w:fill="auto"/>
                  <w:vAlign w:val="center"/>
                  <w:hideMark/>
                </w:tcPr>
                <w:p w14:paraId="36BCD197" w14:textId="77777777" w:rsidR="008B6C6B" w:rsidRPr="009B1112" w:rsidRDefault="008B6C6B" w:rsidP="005963B3">
                  <w:pPr>
                    <w:rPr>
                      <w:rFonts w:ascii="Calibri Light" w:hAnsi="Calibri Light" w:cs="Calibri Light"/>
                      <w:color w:val="000000"/>
                      <w:sz w:val="20"/>
                      <w:szCs w:val="20"/>
                    </w:rPr>
                  </w:pPr>
                  <w:r w:rsidRPr="009B1112">
                    <w:rPr>
                      <w:rFonts w:ascii="Calibri Light" w:hAnsi="Calibri Light" w:cs="Calibri Light"/>
                      <w:color w:val="000000"/>
                      <w:sz w:val="20"/>
                      <w:szCs w:val="20"/>
                    </w:rPr>
                    <w:t>Dental Pan</w:t>
                  </w:r>
                  <w:r w:rsidRPr="00E16067">
                    <w:rPr>
                      <w:rFonts w:ascii="Calibri Light" w:hAnsi="Calibri Light" w:cs="Calibri Light"/>
                      <w:color w:val="000000"/>
                      <w:sz w:val="20"/>
                      <w:szCs w:val="20"/>
                    </w:rPr>
                    <w:t>o</w:t>
                  </w:r>
                  <w:r w:rsidRPr="009B1112">
                    <w:rPr>
                      <w:rFonts w:ascii="Calibri Light" w:hAnsi="Calibri Light" w:cs="Calibri Light"/>
                      <w:color w:val="000000"/>
                      <w:sz w:val="20"/>
                      <w:szCs w:val="20"/>
                    </w:rPr>
                    <w:t>r</w:t>
                  </w:r>
                  <w:r w:rsidRPr="00E16067">
                    <w:rPr>
                      <w:rFonts w:ascii="Calibri Light" w:hAnsi="Calibri Light" w:cs="Calibri Light"/>
                      <w:color w:val="000000"/>
                      <w:sz w:val="20"/>
                      <w:szCs w:val="20"/>
                    </w:rPr>
                    <w:t>a</w:t>
                  </w:r>
                  <w:r w:rsidRPr="009B1112">
                    <w:rPr>
                      <w:rFonts w:ascii="Calibri Light" w:hAnsi="Calibri Light" w:cs="Calibri Light"/>
                      <w:color w:val="000000"/>
                      <w:sz w:val="20"/>
                      <w:szCs w:val="20"/>
                    </w:rPr>
                    <w:t>mic Scan</w:t>
                  </w:r>
                </w:p>
              </w:tc>
            </w:tr>
            <w:tr w:rsidR="008B6C6B" w:rsidRPr="009B1112" w14:paraId="5497A9C9" w14:textId="77777777" w:rsidTr="005963B3">
              <w:trPr>
                <w:trHeight w:val="315"/>
              </w:trPr>
              <w:tc>
                <w:tcPr>
                  <w:tcW w:w="5860" w:type="dxa"/>
                  <w:tcBorders>
                    <w:top w:val="nil"/>
                    <w:left w:val="nil"/>
                    <w:bottom w:val="nil"/>
                    <w:right w:val="nil"/>
                  </w:tcBorders>
                  <w:shd w:val="clear" w:color="auto" w:fill="auto"/>
                  <w:noWrap/>
                  <w:vAlign w:val="center"/>
                  <w:hideMark/>
                </w:tcPr>
                <w:p w14:paraId="0A46AE41" w14:textId="77777777" w:rsidR="008B6C6B" w:rsidRPr="009B1112" w:rsidRDefault="008B6C6B" w:rsidP="005963B3">
                  <w:pPr>
                    <w:rPr>
                      <w:rFonts w:ascii="Calibri Light" w:hAnsi="Calibri Light" w:cs="Calibri Light"/>
                      <w:color w:val="000000"/>
                      <w:sz w:val="20"/>
                      <w:szCs w:val="20"/>
                    </w:rPr>
                  </w:pPr>
                  <w:r w:rsidRPr="009B1112">
                    <w:rPr>
                      <w:rFonts w:ascii="Calibri Light" w:hAnsi="Calibri Light" w:cs="Calibri Light"/>
                      <w:color w:val="000000"/>
                      <w:sz w:val="20"/>
                      <w:szCs w:val="20"/>
                    </w:rPr>
                    <w:t>Virtual Endoscopy</w:t>
                  </w:r>
                </w:p>
              </w:tc>
            </w:tr>
            <w:tr w:rsidR="008B6C6B" w:rsidRPr="009B1112" w14:paraId="56529CFF" w14:textId="77777777" w:rsidTr="005963B3">
              <w:trPr>
                <w:trHeight w:val="315"/>
              </w:trPr>
              <w:tc>
                <w:tcPr>
                  <w:tcW w:w="5860" w:type="dxa"/>
                  <w:tcBorders>
                    <w:top w:val="nil"/>
                    <w:left w:val="nil"/>
                    <w:bottom w:val="nil"/>
                    <w:right w:val="nil"/>
                  </w:tcBorders>
                  <w:shd w:val="clear" w:color="auto" w:fill="auto"/>
                  <w:vAlign w:val="center"/>
                  <w:hideMark/>
                </w:tcPr>
                <w:p w14:paraId="59596A5F" w14:textId="77777777" w:rsidR="008B6C6B" w:rsidRPr="009B1112" w:rsidRDefault="008B6C6B" w:rsidP="005963B3">
                  <w:pPr>
                    <w:rPr>
                      <w:rFonts w:ascii="Calibri Light" w:hAnsi="Calibri Light" w:cs="Calibri Light"/>
                      <w:color w:val="000000"/>
                      <w:sz w:val="20"/>
                      <w:szCs w:val="20"/>
                    </w:rPr>
                  </w:pPr>
                  <w:r w:rsidRPr="009B1112">
                    <w:rPr>
                      <w:rFonts w:ascii="Calibri Light" w:hAnsi="Calibri Light" w:cs="Calibri Light"/>
                      <w:color w:val="000000"/>
                      <w:sz w:val="20"/>
                      <w:szCs w:val="20"/>
                    </w:rPr>
                    <w:t>Lung Nodule Analysis Software</w:t>
                  </w:r>
                </w:p>
              </w:tc>
            </w:tr>
            <w:tr w:rsidR="008B6C6B" w:rsidRPr="009B1112" w14:paraId="395C42C2" w14:textId="77777777" w:rsidTr="005963B3">
              <w:trPr>
                <w:trHeight w:val="315"/>
              </w:trPr>
              <w:tc>
                <w:tcPr>
                  <w:tcW w:w="5860" w:type="dxa"/>
                  <w:tcBorders>
                    <w:top w:val="nil"/>
                    <w:left w:val="nil"/>
                    <w:bottom w:val="nil"/>
                    <w:right w:val="nil"/>
                  </w:tcBorders>
                  <w:shd w:val="clear" w:color="auto" w:fill="auto"/>
                  <w:vAlign w:val="center"/>
                  <w:hideMark/>
                </w:tcPr>
                <w:p w14:paraId="3A5DBE5A" w14:textId="77777777" w:rsidR="008B6C6B" w:rsidRPr="009B1112" w:rsidRDefault="008B6C6B" w:rsidP="005963B3">
                  <w:pPr>
                    <w:rPr>
                      <w:rFonts w:ascii="Calibri Light" w:hAnsi="Calibri Light" w:cs="Calibri Light"/>
                      <w:sz w:val="20"/>
                      <w:szCs w:val="20"/>
                    </w:rPr>
                  </w:pPr>
                  <w:r w:rsidRPr="009B1112">
                    <w:rPr>
                      <w:rFonts w:ascii="Calibri Light" w:hAnsi="Calibri Light" w:cs="Calibri Light"/>
                      <w:sz w:val="20"/>
                      <w:szCs w:val="20"/>
                    </w:rPr>
                    <w:t>Thoracic Analysis Software</w:t>
                  </w:r>
                </w:p>
              </w:tc>
            </w:tr>
            <w:tr w:rsidR="008B6C6B" w:rsidRPr="009B1112" w14:paraId="18430F0E" w14:textId="77777777" w:rsidTr="005963B3">
              <w:trPr>
                <w:trHeight w:val="315"/>
              </w:trPr>
              <w:tc>
                <w:tcPr>
                  <w:tcW w:w="5860" w:type="dxa"/>
                  <w:tcBorders>
                    <w:top w:val="nil"/>
                    <w:left w:val="nil"/>
                    <w:bottom w:val="nil"/>
                    <w:right w:val="nil"/>
                  </w:tcBorders>
                  <w:shd w:val="clear" w:color="000000" w:fill="FFFFFF"/>
                  <w:vAlign w:val="center"/>
                  <w:hideMark/>
                </w:tcPr>
                <w:p w14:paraId="2379F1EE" w14:textId="77777777" w:rsidR="008B6C6B" w:rsidRPr="009B1112" w:rsidRDefault="008B6C6B" w:rsidP="005963B3">
                  <w:pPr>
                    <w:rPr>
                      <w:rFonts w:ascii="Calibri Light" w:hAnsi="Calibri Light" w:cs="Calibri Light"/>
                      <w:b/>
                      <w:bCs/>
                      <w:color w:val="000000"/>
                      <w:sz w:val="20"/>
                      <w:szCs w:val="20"/>
                    </w:rPr>
                  </w:pPr>
                  <w:r w:rsidRPr="009B1112">
                    <w:rPr>
                      <w:rFonts w:ascii="Calibri Light" w:hAnsi="Calibri Light" w:cs="Calibri Light"/>
                      <w:b/>
                      <w:bCs/>
                      <w:color w:val="000000"/>
                      <w:sz w:val="20"/>
                      <w:szCs w:val="20"/>
                    </w:rPr>
                    <w:t xml:space="preserve">13. ADVANCED WORKSTATION: </w:t>
                  </w:r>
                </w:p>
              </w:tc>
            </w:tr>
            <w:tr w:rsidR="008B6C6B" w:rsidRPr="009B1112" w14:paraId="6375929C" w14:textId="77777777" w:rsidTr="005963B3">
              <w:trPr>
                <w:trHeight w:val="315"/>
              </w:trPr>
              <w:tc>
                <w:tcPr>
                  <w:tcW w:w="5860" w:type="dxa"/>
                  <w:tcBorders>
                    <w:top w:val="nil"/>
                    <w:left w:val="nil"/>
                    <w:bottom w:val="nil"/>
                    <w:right w:val="nil"/>
                  </w:tcBorders>
                  <w:shd w:val="clear" w:color="000000" w:fill="FFFFFF"/>
                  <w:vAlign w:val="center"/>
                  <w:hideMark/>
                </w:tcPr>
                <w:p w14:paraId="5FA54C86" w14:textId="77777777" w:rsidR="008B6C6B" w:rsidRPr="009B1112" w:rsidRDefault="008B6C6B" w:rsidP="005963B3">
                  <w:pPr>
                    <w:rPr>
                      <w:rFonts w:ascii="Calibri Light" w:hAnsi="Calibri Light" w:cs="Calibri Light"/>
                      <w:color w:val="000000"/>
                      <w:sz w:val="20"/>
                      <w:szCs w:val="20"/>
                    </w:rPr>
                  </w:pPr>
                  <w:r w:rsidRPr="009B1112">
                    <w:rPr>
                      <w:rFonts w:ascii="Calibri Light" w:hAnsi="Calibri Light" w:cs="Calibri Light"/>
                      <w:color w:val="000000"/>
                      <w:sz w:val="20"/>
                      <w:szCs w:val="20"/>
                    </w:rPr>
                    <w:t>Must Have the Same Interface as the Operator's Console</w:t>
                  </w:r>
                </w:p>
              </w:tc>
            </w:tr>
            <w:tr w:rsidR="008B6C6B" w:rsidRPr="009B1112" w14:paraId="2C522C7E" w14:textId="77777777" w:rsidTr="005963B3">
              <w:trPr>
                <w:trHeight w:val="315"/>
              </w:trPr>
              <w:tc>
                <w:tcPr>
                  <w:tcW w:w="5860" w:type="dxa"/>
                  <w:tcBorders>
                    <w:top w:val="nil"/>
                    <w:left w:val="nil"/>
                    <w:bottom w:val="nil"/>
                    <w:right w:val="nil"/>
                  </w:tcBorders>
                  <w:shd w:val="clear" w:color="000000" w:fill="FFFFFF"/>
                  <w:vAlign w:val="center"/>
                  <w:hideMark/>
                </w:tcPr>
                <w:p w14:paraId="30865406" w14:textId="77777777" w:rsidR="008B6C6B" w:rsidRPr="009B1112" w:rsidRDefault="008B6C6B" w:rsidP="005963B3">
                  <w:pPr>
                    <w:rPr>
                      <w:rFonts w:ascii="Calibri Light" w:hAnsi="Calibri Light" w:cs="Calibri Light"/>
                      <w:color w:val="000000"/>
                      <w:sz w:val="20"/>
                      <w:szCs w:val="20"/>
                    </w:rPr>
                  </w:pPr>
                  <w:r w:rsidRPr="009B1112">
                    <w:rPr>
                      <w:rFonts w:ascii="Calibri Light" w:hAnsi="Calibri Light" w:cs="Calibri Light"/>
                      <w:color w:val="000000"/>
                      <w:sz w:val="20"/>
                      <w:szCs w:val="20"/>
                    </w:rPr>
                    <w:t xml:space="preserve">Capable of </w:t>
                  </w:r>
                  <w:proofErr w:type="gramStart"/>
                  <w:r w:rsidRPr="009B1112">
                    <w:rPr>
                      <w:rFonts w:ascii="Calibri Light" w:hAnsi="Calibri Light" w:cs="Calibri Light"/>
                      <w:color w:val="000000"/>
                      <w:sz w:val="20"/>
                      <w:szCs w:val="20"/>
                    </w:rPr>
                    <w:t>Multi-Tasking</w:t>
                  </w:r>
                  <w:proofErr w:type="gramEnd"/>
                </w:p>
              </w:tc>
            </w:tr>
            <w:tr w:rsidR="008B6C6B" w:rsidRPr="009B1112" w14:paraId="7500C421" w14:textId="77777777" w:rsidTr="005963B3">
              <w:trPr>
                <w:trHeight w:val="315"/>
              </w:trPr>
              <w:tc>
                <w:tcPr>
                  <w:tcW w:w="5860" w:type="dxa"/>
                  <w:tcBorders>
                    <w:top w:val="nil"/>
                    <w:left w:val="nil"/>
                    <w:bottom w:val="nil"/>
                    <w:right w:val="nil"/>
                  </w:tcBorders>
                  <w:shd w:val="clear" w:color="000000" w:fill="FFFFFF"/>
                  <w:vAlign w:val="center"/>
                  <w:hideMark/>
                </w:tcPr>
                <w:p w14:paraId="6781AE18" w14:textId="77777777" w:rsidR="008B6C6B" w:rsidRPr="009B1112" w:rsidRDefault="008B6C6B" w:rsidP="005963B3">
                  <w:pPr>
                    <w:rPr>
                      <w:rFonts w:ascii="Calibri Light" w:hAnsi="Calibri Light" w:cs="Calibri Light"/>
                      <w:color w:val="000000"/>
                      <w:sz w:val="20"/>
                      <w:szCs w:val="20"/>
                    </w:rPr>
                  </w:pPr>
                  <w:r w:rsidRPr="009B1112">
                    <w:rPr>
                      <w:rFonts w:ascii="Calibri Light" w:hAnsi="Calibri Light" w:cs="Calibri Light"/>
                      <w:color w:val="000000"/>
                      <w:sz w:val="20"/>
                      <w:szCs w:val="20"/>
                    </w:rPr>
                    <w:t>DICOM Standard, Transfer and Capability</w:t>
                  </w:r>
                </w:p>
              </w:tc>
            </w:tr>
            <w:tr w:rsidR="008B6C6B" w:rsidRPr="009B1112" w14:paraId="42B3B011" w14:textId="77777777" w:rsidTr="005963B3">
              <w:trPr>
                <w:trHeight w:val="315"/>
              </w:trPr>
              <w:tc>
                <w:tcPr>
                  <w:tcW w:w="5860" w:type="dxa"/>
                  <w:tcBorders>
                    <w:top w:val="nil"/>
                    <w:left w:val="nil"/>
                    <w:bottom w:val="nil"/>
                    <w:right w:val="nil"/>
                  </w:tcBorders>
                  <w:shd w:val="clear" w:color="000000" w:fill="FFFFFF"/>
                  <w:vAlign w:val="center"/>
                  <w:hideMark/>
                </w:tcPr>
                <w:p w14:paraId="39711808" w14:textId="77777777" w:rsidR="008B6C6B" w:rsidRPr="009B1112" w:rsidRDefault="008B6C6B" w:rsidP="005963B3">
                  <w:pPr>
                    <w:rPr>
                      <w:rFonts w:ascii="Calibri Light" w:hAnsi="Calibri Light" w:cs="Calibri Light"/>
                      <w:sz w:val="20"/>
                      <w:szCs w:val="20"/>
                    </w:rPr>
                  </w:pPr>
                  <w:r w:rsidRPr="009B1112">
                    <w:rPr>
                      <w:rFonts w:ascii="Calibri Light" w:hAnsi="Calibri Light" w:cs="Calibri Light"/>
                      <w:sz w:val="20"/>
                      <w:szCs w:val="20"/>
                    </w:rPr>
                    <w:t>Automatic Bone Removal Software</w:t>
                  </w:r>
                </w:p>
              </w:tc>
            </w:tr>
            <w:tr w:rsidR="008B6C6B" w:rsidRPr="009B1112" w14:paraId="0ED1E005" w14:textId="77777777" w:rsidTr="005963B3">
              <w:trPr>
                <w:trHeight w:val="315"/>
              </w:trPr>
              <w:tc>
                <w:tcPr>
                  <w:tcW w:w="5860" w:type="dxa"/>
                  <w:tcBorders>
                    <w:top w:val="nil"/>
                    <w:left w:val="nil"/>
                    <w:bottom w:val="nil"/>
                    <w:right w:val="nil"/>
                  </w:tcBorders>
                  <w:shd w:val="clear" w:color="000000" w:fill="FFFFFF"/>
                  <w:vAlign w:val="center"/>
                  <w:hideMark/>
                </w:tcPr>
                <w:p w14:paraId="027648C2" w14:textId="77777777" w:rsidR="008B6C6B" w:rsidRPr="009B1112" w:rsidRDefault="008B6C6B" w:rsidP="005963B3">
                  <w:pPr>
                    <w:rPr>
                      <w:rFonts w:ascii="Calibri Light" w:hAnsi="Calibri Light" w:cs="Calibri Light"/>
                      <w:color w:val="000000"/>
                      <w:sz w:val="20"/>
                      <w:szCs w:val="20"/>
                    </w:rPr>
                  </w:pPr>
                  <w:r w:rsidRPr="009B1112">
                    <w:rPr>
                      <w:rFonts w:ascii="Calibri Light" w:hAnsi="Calibri Light" w:cs="Calibri Light"/>
                      <w:color w:val="000000"/>
                      <w:sz w:val="20"/>
                      <w:szCs w:val="20"/>
                    </w:rPr>
                    <w:t>Vessel Analysis Software</w:t>
                  </w:r>
                </w:p>
              </w:tc>
            </w:tr>
            <w:tr w:rsidR="008B6C6B" w:rsidRPr="009B1112" w14:paraId="2338ACCB" w14:textId="77777777" w:rsidTr="005963B3">
              <w:trPr>
                <w:trHeight w:val="315"/>
              </w:trPr>
              <w:tc>
                <w:tcPr>
                  <w:tcW w:w="5860" w:type="dxa"/>
                  <w:tcBorders>
                    <w:top w:val="nil"/>
                    <w:left w:val="nil"/>
                    <w:bottom w:val="nil"/>
                    <w:right w:val="nil"/>
                  </w:tcBorders>
                  <w:shd w:val="clear" w:color="000000" w:fill="FFFFFF"/>
                  <w:vAlign w:val="center"/>
                  <w:hideMark/>
                </w:tcPr>
                <w:p w14:paraId="248BD35F" w14:textId="77777777" w:rsidR="008B6C6B" w:rsidRPr="009B1112" w:rsidRDefault="008B6C6B" w:rsidP="005963B3">
                  <w:pPr>
                    <w:rPr>
                      <w:rFonts w:ascii="Calibri Light" w:hAnsi="Calibri Light" w:cs="Calibri Light"/>
                      <w:color w:val="000000"/>
                      <w:sz w:val="20"/>
                      <w:szCs w:val="20"/>
                    </w:rPr>
                  </w:pPr>
                  <w:r w:rsidRPr="009B1112">
                    <w:rPr>
                      <w:rFonts w:ascii="Calibri Light" w:hAnsi="Calibri Light" w:cs="Calibri Light"/>
                      <w:color w:val="000000"/>
                      <w:sz w:val="20"/>
                      <w:szCs w:val="20"/>
                    </w:rPr>
                    <w:t>Thoracic And Lung Analysis Software</w:t>
                  </w:r>
                </w:p>
              </w:tc>
            </w:tr>
            <w:tr w:rsidR="008B6C6B" w:rsidRPr="009B1112" w14:paraId="368940B4" w14:textId="77777777" w:rsidTr="005963B3">
              <w:trPr>
                <w:trHeight w:val="315"/>
              </w:trPr>
              <w:tc>
                <w:tcPr>
                  <w:tcW w:w="5860" w:type="dxa"/>
                  <w:tcBorders>
                    <w:top w:val="nil"/>
                    <w:left w:val="nil"/>
                    <w:bottom w:val="nil"/>
                    <w:right w:val="nil"/>
                  </w:tcBorders>
                  <w:shd w:val="clear" w:color="000000" w:fill="FFFFFF"/>
                  <w:vAlign w:val="center"/>
                  <w:hideMark/>
                </w:tcPr>
                <w:p w14:paraId="5049B3F3" w14:textId="77777777" w:rsidR="008B6C6B" w:rsidRPr="009B1112" w:rsidRDefault="008B6C6B" w:rsidP="005963B3">
                  <w:pPr>
                    <w:rPr>
                      <w:rFonts w:ascii="Calibri Light" w:hAnsi="Calibri Light" w:cs="Calibri Light"/>
                      <w:color w:val="000000"/>
                      <w:sz w:val="20"/>
                      <w:szCs w:val="20"/>
                    </w:rPr>
                  </w:pPr>
                  <w:r w:rsidRPr="009B1112">
                    <w:rPr>
                      <w:rFonts w:ascii="Calibri Light" w:hAnsi="Calibri Light" w:cs="Calibri Light"/>
                      <w:color w:val="000000"/>
                      <w:sz w:val="20"/>
                      <w:szCs w:val="20"/>
                    </w:rPr>
                    <w:t>Customizable Display</w:t>
                  </w:r>
                </w:p>
              </w:tc>
            </w:tr>
            <w:tr w:rsidR="008B6C6B" w:rsidRPr="009B1112" w14:paraId="453C2EA0" w14:textId="77777777" w:rsidTr="005963B3">
              <w:trPr>
                <w:trHeight w:val="315"/>
              </w:trPr>
              <w:tc>
                <w:tcPr>
                  <w:tcW w:w="5860" w:type="dxa"/>
                  <w:tcBorders>
                    <w:top w:val="nil"/>
                    <w:left w:val="nil"/>
                    <w:bottom w:val="nil"/>
                    <w:right w:val="nil"/>
                  </w:tcBorders>
                  <w:shd w:val="clear" w:color="000000" w:fill="FFFFFF"/>
                  <w:vAlign w:val="center"/>
                  <w:hideMark/>
                </w:tcPr>
                <w:p w14:paraId="4A84018C" w14:textId="77777777" w:rsidR="008B6C6B" w:rsidRPr="009B1112" w:rsidRDefault="008B6C6B" w:rsidP="005963B3">
                  <w:pPr>
                    <w:rPr>
                      <w:rFonts w:ascii="Calibri Light" w:hAnsi="Calibri Light" w:cs="Calibri Light"/>
                      <w:color w:val="000000"/>
                      <w:sz w:val="20"/>
                      <w:szCs w:val="20"/>
                    </w:rPr>
                  </w:pPr>
                  <w:r w:rsidRPr="009B1112">
                    <w:rPr>
                      <w:rFonts w:ascii="Calibri Light" w:hAnsi="Calibri Light" w:cs="Calibri Light"/>
                      <w:color w:val="000000"/>
                      <w:sz w:val="20"/>
                      <w:szCs w:val="20"/>
                    </w:rPr>
                    <w:t>2D and 3D Viewer</w:t>
                  </w:r>
                </w:p>
              </w:tc>
            </w:tr>
            <w:tr w:rsidR="008B6C6B" w:rsidRPr="009B1112" w14:paraId="0D0EC3E7" w14:textId="77777777" w:rsidTr="005963B3">
              <w:trPr>
                <w:trHeight w:val="600"/>
              </w:trPr>
              <w:tc>
                <w:tcPr>
                  <w:tcW w:w="5860" w:type="dxa"/>
                  <w:tcBorders>
                    <w:top w:val="nil"/>
                    <w:left w:val="nil"/>
                    <w:bottom w:val="nil"/>
                    <w:right w:val="nil"/>
                  </w:tcBorders>
                  <w:shd w:val="clear" w:color="000000" w:fill="FFFFFF"/>
                  <w:vAlign w:val="center"/>
                  <w:hideMark/>
                </w:tcPr>
                <w:p w14:paraId="30D59701" w14:textId="77777777" w:rsidR="008B6C6B" w:rsidRPr="009B1112" w:rsidRDefault="008B6C6B" w:rsidP="005963B3">
                  <w:pPr>
                    <w:rPr>
                      <w:rFonts w:ascii="Calibri Light" w:hAnsi="Calibri Light" w:cs="Calibri Light"/>
                      <w:sz w:val="20"/>
                      <w:szCs w:val="20"/>
                    </w:rPr>
                  </w:pPr>
                  <w:r w:rsidRPr="009B1112">
                    <w:rPr>
                      <w:rFonts w:ascii="Calibri Light" w:hAnsi="Calibri Light" w:cs="Calibri Light"/>
                      <w:sz w:val="20"/>
                      <w:szCs w:val="20"/>
                    </w:rPr>
                    <w:t>Fast and Easy Navigation Capable with Two Exams or Series Loaded</w:t>
                  </w:r>
                </w:p>
              </w:tc>
            </w:tr>
            <w:tr w:rsidR="008B6C6B" w:rsidRPr="009B1112" w14:paraId="269568B5" w14:textId="77777777" w:rsidTr="005963B3">
              <w:trPr>
                <w:trHeight w:val="300"/>
              </w:trPr>
              <w:tc>
                <w:tcPr>
                  <w:tcW w:w="5860" w:type="dxa"/>
                  <w:tcBorders>
                    <w:top w:val="nil"/>
                    <w:left w:val="nil"/>
                    <w:bottom w:val="nil"/>
                    <w:right w:val="nil"/>
                  </w:tcBorders>
                  <w:shd w:val="clear" w:color="000000" w:fill="FFFFFF"/>
                  <w:vAlign w:val="center"/>
                  <w:hideMark/>
                </w:tcPr>
                <w:p w14:paraId="0A7E33C9" w14:textId="77777777" w:rsidR="008B6C6B" w:rsidRPr="009B1112" w:rsidRDefault="008B6C6B" w:rsidP="005963B3">
                  <w:pPr>
                    <w:rPr>
                      <w:rFonts w:ascii="Calibri Light" w:hAnsi="Calibri Light" w:cs="Calibri Light"/>
                      <w:color w:val="000000"/>
                      <w:sz w:val="20"/>
                      <w:szCs w:val="20"/>
                    </w:rPr>
                  </w:pPr>
                  <w:r w:rsidRPr="009B1112">
                    <w:rPr>
                      <w:rFonts w:ascii="Calibri Light" w:hAnsi="Calibri Light" w:cs="Calibri Light"/>
                      <w:color w:val="000000"/>
                      <w:sz w:val="20"/>
                      <w:szCs w:val="20"/>
                    </w:rPr>
                    <w:t>Automatic Batch Filming with Ease of Use</w:t>
                  </w:r>
                </w:p>
              </w:tc>
            </w:tr>
            <w:tr w:rsidR="008B6C6B" w:rsidRPr="009B1112" w14:paraId="16C18C65" w14:textId="77777777" w:rsidTr="005963B3">
              <w:trPr>
                <w:trHeight w:val="600"/>
              </w:trPr>
              <w:tc>
                <w:tcPr>
                  <w:tcW w:w="5860" w:type="dxa"/>
                  <w:tcBorders>
                    <w:top w:val="nil"/>
                    <w:left w:val="nil"/>
                    <w:bottom w:val="nil"/>
                    <w:right w:val="nil"/>
                  </w:tcBorders>
                  <w:shd w:val="clear" w:color="000000" w:fill="FFFFFF"/>
                  <w:vAlign w:val="center"/>
                  <w:hideMark/>
                </w:tcPr>
                <w:p w14:paraId="4CDEB48E" w14:textId="77777777" w:rsidR="008B6C6B" w:rsidRPr="009B1112" w:rsidRDefault="008B6C6B" w:rsidP="005963B3">
                  <w:pPr>
                    <w:rPr>
                      <w:rFonts w:ascii="Calibri Light" w:hAnsi="Calibri Light" w:cs="Calibri Light"/>
                      <w:sz w:val="20"/>
                      <w:szCs w:val="20"/>
                    </w:rPr>
                  </w:pPr>
                  <w:r w:rsidRPr="009B1112">
                    <w:rPr>
                      <w:rFonts w:ascii="Calibri Light" w:hAnsi="Calibri Light" w:cs="Calibri Light"/>
                      <w:sz w:val="20"/>
                      <w:szCs w:val="20"/>
                    </w:rPr>
                    <w:t>Work</w:t>
                  </w:r>
                  <w:r w:rsidRPr="00E16067">
                    <w:rPr>
                      <w:rFonts w:ascii="Calibri Light" w:hAnsi="Calibri Light" w:cs="Calibri Light"/>
                      <w:sz w:val="20"/>
                      <w:szCs w:val="20"/>
                    </w:rPr>
                    <w:t xml:space="preserve"> </w:t>
                  </w:r>
                  <w:r w:rsidRPr="009B1112">
                    <w:rPr>
                      <w:rFonts w:ascii="Calibri Light" w:hAnsi="Calibri Light" w:cs="Calibri Light"/>
                      <w:sz w:val="20"/>
                      <w:szCs w:val="20"/>
                    </w:rPr>
                    <w:t>Flow Management: Support for Media to Serve as DICOM Storage</w:t>
                  </w:r>
                </w:p>
              </w:tc>
            </w:tr>
            <w:tr w:rsidR="008B6C6B" w:rsidRPr="009B1112" w14:paraId="502F4049" w14:textId="77777777" w:rsidTr="005963B3">
              <w:trPr>
                <w:trHeight w:val="315"/>
              </w:trPr>
              <w:tc>
                <w:tcPr>
                  <w:tcW w:w="5860" w:type="dxa"/>
                  <w:tcBorders>
                    <w:top w:val="nil"/>
                    <w:left w:val="nil"/>
                    <w:bottom w:val="nil"/>
                    <w:right w:val="nil"/>
                  </w:tcBorders>
                  <w:shd w:val="clear" w:color="000000" w:fill="FFFFFF"/>
                  <w:vAlign w:val="center"/>
                  <w:hideMark/>
                </w:tcPr>
                <w:p w14:paraId="1A33CC3F" w14:textId="77777777" w:rsidR="008B6C6B" w:rsidRPr="009B1112" w:rsidRDefault="008B6C6B" w:rsidP="005963B3">
                  <w:pPr>
                    <w:rPr>
                      <w:rFonts w:ascii="Calibri Light" w:hAnsi="Calibri Light" w:cs="Calibri Light"/>
                      <w:color w:val="000000"/>
                      <w:sz w:val="20"/>
                      <w:szCs w:val="20"/>
                    </w:rPr>
                  </w:pPr>
                  <w:r w:rsidRPr="009B1112">
                    <w:rPr>
                      <w:rFonts w:ascii="Calibri Light" w:hAnsi="Calibri Light" w:cs="Calibri Light"/>
                      <w:color w:val="000000"/>
                      <w:sz w:val="20"/>
                      <w:szCs w:val="20"/>
                    </w:rPr>
                    <w:t>WorkStation CPU, Latest Manufacturer's Standard</w:t>
                  </w:r>
                </w:p>
              </w:tc>
            </w:tr>
            <w:tr w:rsidR="008B6C6B" w:rsidRPr="009B1112" w14:paraId="158F5501" w14:textId="77777777" w:rsidTr="005963B3">
              <w:trPr>
                <w:trHeight w:val="630"/>
              </w:trPr>
              <w:tc>
                <w:tcPr>
                  <w:tcW w:w="5860" w:type="dxa"/>
                  <w:tcBorders>
                    <w:top w:val="nil"/>
                    <w:left w:val="nil"/>
                    <w:bottom w:val="nil"/>
                    <w:right w:val="nil"/>
                  </w:tcBorders>
                  <w:shd w:val="clear" w:color="000000" w:fill="FFFFFF"/>
                  <w:vAlign w:val="center"/>
                  <w:hideMark/>
                </w:tcPr>
                <w:p w14:paraId="3FC22196" w14:textId="77777777" w:rsidR="008B6C6B" w:rsidRPr="009B1112" w:rsidRDefault="008B6C6B" w:rsidP="005963B3">
                  <w:pPr>
                    <w:rPr>
                      <w:rFonts w:ascii="Calibri Light" w:hAnsi="Calibri Light" w:cs="Calibri Light"/>
                      <w:color w:val="000000"/>
                      <w:sz w:val="20"/>
                      <w:szCs w:val="20"/>
                    </w:rPr>
                  </w:pPr>
                  <w:r w:rsidRPr="009B1112">
                    <w:rPr>
                      <w:rFonts w:ascii="Calibri Light" w:hAnsi="Calibri Light" w:cs="Calibri Light"/>
                      <w:color w:val="000000"/>
                      <w:sz w:val="20"/>
                      <w:szCs w:val="20"/>
                    </w:rPr>
                    <w:t>Memory RAM, Minimum 32 GB Upgradeable to 64GB or Manufacturer's Latest Standard</w:t>
                  </w:r>
                </w:p>
              </w:tc>
            </w:tr>
            <w:tr w:rsidR="008B6C6B" w:rsidRPr="009B1112" w14:paraId="054C6E42" w14:textId="77777777" w:rsidTr="005963B3">
              <w:trPr>
                <w:trHeight w:val="315"/>
              </w:trPr>
              <w:tc>
                <w:tcPr>
                  <w:tcW w:w="5860" w:type="dxa"/>
                  <w:tcBorders>
                    <w:top w:val="nil"/>
                    <w:left w:val="nil"/>
                    <w:bottom w:val="nil"/>
                    <w:right w:val="nil"/>
                  </w:tcBorders>
                  <w:shd w:val="clear" w:color="000000" w:fill="FFFFFF"/>
                  <w:vAlign w:val="center"/>
                  <w:hideMark/>
                </w:tcPr>
                <w:p w14:paraId="36BCD537" w14:textId="77777777" w:rsidR="008B6C6B" w:rsidRPr="009B1112" w:rsidRDefault="008B6C6B" w:rsidP="005963B3">
                  <w:pPr>
                    <w:rPr>
                      <w:rFonts w:ascii="Calibri Light" w:hAnsi="Calibri Light" w:cs="Calibri Light"/>
                      <w:color w:val="000000"/>
                      <w:sz w:val="20"/>
                      <w:szCs w:val="20"/>
                    </w:rPr>
                  </w:pPr>
                  <w:r w:rsidRPr="009B1112">
                    <w:rPr>
                      <w:rFonts w:ascii="Calibri Light" w:hAnsi="Calibri Light" w:cs="Calibri Light"/>
                      <w:color w:val="000000"/>
                      <w:sz w:val="20"/>
                      <w:szCs w:val="20"/>
                    </w:rPr>
                    <w:t>1 x 256GB Drive for OS and Applications or Higher</w:t>
                  </w:r>
                </w:p>
              </w:tc>
            </w:tr>
            <w:tr w:rsidR="008B6C6B" w:rsidRPr="009B1112" w14:paraId="75F8212C" w14:textId="77777777" w:rsidTr="005963B3">
              <w:trPr>
                <w:trHeight w:val="315"/>
              </w:trPr>
              <w:tc>
                <w:tcPr>
                  <w:tcW w:w="5860" w:type="dxa"/>
                  <w:tcBorders>
                    <w:top w:val="nil"/>
                    <w:left w:val="nil"/>
                    <w:bottom w:val="nil"/>
                    <w:right w:val="nil"/>
                  </w:tcBorders>
                  <w:shd w:val="clear" w:color="auto" w:fill="auto"/>
                  <w:vAlign w:val="center"/>
                  <w:hideMark/>
                </w:tcPr>
                <w:p w14:paraId="602E9432" w14:textId="77777777" w:rsidR="008B6C6B" w:rsidRPr="009B1112" w:rsidRDefault="008B6C6B" w:rsidP="005963B3">
                  <w:pPr>
                    <w:rPr>
                      <w:rFonts w:ascii="Calibri Light" w:hAnsi="Calibri Light" w:cs="Calibri Light"/>
                      <w:color w:val="000000"/>
                      <w:sz w:val="20"/>
                      <w:szCs w:val="20"/>
                    </w:rPr>
                  </w:pPr>
                  <w:r w:rsidRPr="009B1112">
                    <w:rPr>
                      <w:rFonts w:ascii="Calibri Light" w:hAnsi="Calibri Light" w:cs="Calibri Light"/>
                      <w:color w:val="000000"/>
                      <w:sz w:val="20"/>
                      <w:szCs w:val="20"/>
                    </w:rPr>
                    <w:t>2 X 512</w:t>
                  </w:r>
                  <w:proofErr w:type="gramStart"/>
                  <w:r w:rsidRPr="009B1112">
                    <w:rPr>
                      <w:rFonts w:ascii="Calibri Light" w:hAnsi="Calibri Light" w:cs="Calibri Light"/>
                      <w:color w:val="000000"/>
                      <w:sz w:val="20"/>
                      <w:szCs w:val="20"/>
                    </w:rPr>
                    <w:t>GB  Drive</w:t>
                  </w:r>
                  <w:proofErr w:type="gramEnd"/>
                  <w:r w:rsidRPr="009B1112">
                    <w:rPr>
                      <w:rFonts w:ascii="Calibri Light" w:hAnsi="Calibri Light" w:cs="Calibri Light"/>
                      <w:color w:val="000000"/>
                      <w:sz w:val="20"/>
                      <w:szCs w:val="20"/>
                    </w:rPr>
                    <w:t xml:space="preserve"> in RAID-0 for Image Cache or Higher</w:t>
                  </w:r>
                </w:p>
              </w:tc>
            </w:tr>
            <w:tr w:rsidR="008B6C6B" w:rsidRPr="009B1112" w14:paraId="4508D131" w14:textId="77777777" w:rsidTr="005963B3">
              <w:trPr>
                <w:trHeight w:val="315"/>
              </w:trPr>
              <w:tc>
                <w:tcPr>
                  <w:tcW w:w="5860" w:type="dxa"/>
                  <w:tcBorders>
                    <w:top w:val="nil"/>
                    <w:left w:val="nil"/>
                    <w:bottom w:val="nil"/>
                    <w:right w:val="nil"/>
                  </w:tcBorders>
                  <w:shd w:val="clear" w:color="auto" w:fill="auto"/>
                  <w:vAlign w:val="center"/>
                  <w:hideMark/>
                </w:tcPr>
                <w:p w14:paraId="4B1D7B1C" w14:textId="77777777" w:rsidR="008B6C6B" w:rsidRPr="009B1112" w:rsidRDefault="008B6C6B" w:rsidP="005963B3">
                  <w:pPr>
                    <w:rPr>
                      <w:rFonts w:ascii="Calibri Light" w:hAnsi="Calibri Light" w:cs="Calibri Light"/>
                      <w:color w:val="000000"/>
                      <w:sz w:val="20"/>
                      <w:szCs w:val="20"/>
                    </w:rPr>
                  </w:pPr>
                  <w:r w:rsidRPr="009B1112">
                    <w:rPr>
                      <w:rFonts w:ascii="Calibri Light" w:hAnsi="Calibri Light" w:cs="Calibri Light"/>
                      <w:color w:val="000000"/>
                      <w:sz w:val="20"/>
                      <w:szCs w:val="20"/>
                    </w:rPr>
                    <w:t>Dual Monitor (2) 19" Color Flat Panel LCD Monitors</w:t>
                  </w:r>
                </w:p>
              </w:tc>
            </w:tr>
            <w:tr w:rsidR="008B6C6B" w:rsidRPr="009B1112" w14:paraId="136808DE" w14:textId="77777777" w:rsidTr="005963B3">
              <w:trPr>
                <w:trHeight w:val="315"/>
              </w:trPr>
              <w:tc>
                <w:tcPr>
                  <w:tcW w:w="5860" w:type="dxa"/>
                  <w:tcBorders>
                    <w:top w:val="nil"/>
                    <w:left w:val="nil"/>
                    <w:bottom w:val="nil"/>
                    <w:right w:val="nil"/>
                  </w:tcBorders>
                  <w:shd w:val="clear" w:color="auto" w:fill="auto"/>
                  <w:vAlign w:val="center"/>
                  <w:hideMark/>
                </w:tcPr>
                <w:p w14:paraId="7E4E0D7A" w14:textId="77777777" w:rsidR="008B6C6B" w:rsidRPr="009B1112" w:rsidRDefault="008B6C6B" w:rsidP="005963B3">
                  <w:pPr>
                    <w:rPr>
                      <w:rFonts w:ascii="Calibri Light" w:hAnsi="Calibri Light" w:cs="Calibri Light"/>
                      <w:b/>
                      <w:bCs/>
                      <w:color w:val="000000"/>
                      <w:sz w:val="20"/>
                      <w:szCs w:val="20"/>
                    </w:rPr>
                  </w:pPr>
                  <w:r w:rsidRPr="009B1112">
                    <w:rPr>
                      <w:rFonts w:ascii="Calibri Light" w:hAnsi="Calibri Light" w:cs="Calibri Light"/>
                      <w:b/>
                      <w:bCs/>
                      <w:color w:val="000000"/>
                      <w:sz w:val="20"/>
                      <w:szCs w:val="20"/>
                    </w:rPr>
                    <w:t>14. OTHERS</w:t>
                  </w:r>
                </w:p>
              </w:tc>
            </w:tr>
            <w:tr w:rsidR="008B6C6B" w:rsidRPr="009B1112" w14:paraId="538F163D" w14:textId="77777777" w:rsidTr="005963B3">
              <w:trPr>
                <w:trHeight w:val="315"/>
              </w:trPr>
              <w:tc>
                <w:tcPr>
                  <w:tcW w:w="5860" w:type="dxa"/>
                  <w:tcBorders>
                    <w:top w:val="nil"/>
                    <w:left w:val="nil"/>
                    <w:bottom w:val="nil"/>
                    <w:right w:val="nil"/>
                  </w:tcBorders>
                  <w:shd w:val="clear" w:color="auto" w:fill="auto"/>
                  <w:noWrap/>
                  <w:vAlign w:val="center"/>
                  <w:hideMark/>
                </w:tcPr>
                <w:p w14:paraId="1928F6C1" w14:textId="77777777" w:rsidR="008B6C6B" w:rsidRPr="009B1112" w:rsidRDefault="008B6C6B" w:rsidP="005963B3">
                  <w:pPr>
                    <w:rPr>
                      <w:rFonts w:ascii="Calibri Light" w:hAnsi="Calibri Light" w:cs="Calibri Light"/>
                      <w:color w:val="000000"/>
                      <w:sz w:val="20"/>
                      <w:szCs w:val="20"/>
                    </w:rPr>
                  </w:pPr>
                  <w:r w:rsidRPr="009B1112">
                    <w:rPr>
                      <w:rFonts w:ascii="Calibri Light" w:hAnsi="Calibri Light" w:cs="Calibri Light"/>
                      <w:color w:val="000000"/>
                      <w:sz w:val="20"/>
                      <w:szCs w:val="20"/>
                    </w:rPr>
                    <w:t>Set of Restraints</w:t>
                  </w:r>
                </w:p>
              </w:tc>
            </w:tr>
            <w:tr w:rsidR="008B6C6B" w:rsidRPr="009B1112" w14:paraId="61793975" w14:textId="77777777" w:rsidTr="005963B3">
              <w:trPr>
                <w:trHeight w:val="315"/>
              </w:trPr>
              <w:tc>
                <w:tcPr>
                  <w:tcW w:w="5860" w:type="dxa"/>
                  <w:tcBorders>
                    <w:top w:val="nil"/>
                    <w:left w:val="nil"/>
                    <w:bottom w:val="nil"/>
                    <w:right w:val="nil"/>
                  </w:tcBorders>
                  <w:shd w:val="clear" w:color="auto" w:fill="auto"/>
                  <w:vAlign w:val="center"/>
                  <w:hideMark/>
                </w:tcPr>
                <w:p w14:paraId="335510FB" w14:textId="77777777" w:rsidR="008B6C6B" w:rsidRPr="009B1112" w:rsidRDefault="008B6C6B" w:rsidP="005963B3">
                  <w:pPr>
                    <w:rPr>
                      <w:rFonts w:ascii="Calibri Light" w:hAnsi="Calibri Light" w:cs="Calibri Light"/>
                      <w:color w:val="000000"/>
                      <w:sz w:val="20"/>
                      <w:szCs w:val="20"/>
                    </w:rPr>
                  </w:pPr>
                  <w:r w:rsidRPr="009B1112">
                    <w:rPr>
                      <w:rFonts w:ascii="Calibri Light" w:hAnsi="Calibri Light" w:cs="Calibri Light"/>
                      <w:color w:val="000000"/>
                      <w:sz w:val="20"/>
                      <w:szCs w:val="20"/>
                    </w:rPr>
                    <w:t>Patient Positioning Tools</w:t>
                  </w:r>
                </w:p>
              </w:tc>
            </w:tr>
            <w:tr w:rsidR="008B6C6B" w:rsidRPr="009B1112" w14:paraId="0B2DE061" w14:textId="77777777" w:rsidTr="005963B3">
              <w:trPr>
                <w:trHeight w:val="315"/>
              </w:trPr>
              <w:tc>
                <w:tcPr>
                  <w:tcW w:w="5860" w:type="dxa"/>
                  <w:tcBorders>
                    <w:top w:val="nil"/>
                    <w:left w:val="nil"/>
                    <w:bottom w:val="nil"/>
                    <w:right w:val="nil"/>
                  </w:tcBorders>
                  <w:shd w:val="clear" w:color="auto" w:fill="auto"/>
                  <w:vAlign w:val="center"/>
                  <w:hideMark/>
                </w:tcPr>
                <w:p w14:paraId="029E3A43" w14:textId="77777777" w:rsidR="008B6C6B" w:rsidRPr="009B1112" w:rsidRDefault="008B6C6B" w:rsidP="005963B3">
                  <w:pPr>
                    <w:rPr>
                      <w:rFonts w:ascii="Calibri Light" w:hAnsi="Calibri Light" w:cs="Calibri Light"/>
                      <w:color w:val="000000"/>
                      <w:sz w:val="20"/>
                      <w:szCs w:val="20"/>
                    </w:rPr>
                  </w:pPr>
                  <w:r w:rsidRPr="009B1112">
                    <w:rPr>
                      <w:rFonts w:ascii="Calibri Light" w:hAnsi="Calibri Light" w:cs="Calibri Light"/>
                      <w:color w:val="000000"/>
                      <w:sz w:val="20"/>
                      <w:szCs w:val="20"/>
                    </w:rPr>
                    <w:t>QA Phantom for Calibration and testing</w:t>
                  </w:r>
                </w:p>
              </w:tc>
            </w:tr>
            <w:tr w:rsidR="008B6C6B" w:rsidRPr="009B1112" w14:paraId="43F285CD" w14:textId="77777777" w:rsidTr="005963B3">
              <w:trPr>
                <w:trHeight w:val="315"/>
              </w:trPr>
              <w:tc>
                <w:tcPr>
                  <w:tcW w:w="5860" w:type="dxa"/>
                  <w:tcBorders>
                    <w:top w:val="nil"/>
                    <w:left w:val="nil"/>
                    <w:bottom w:val="nil"/>
                    <w:right w:val="nil"/>
                  </w:tcBorders>
                  <w:shd w:val="clear" w:color="auto" w:fill="auto"/>
                  <w:vAlign w:val="center"/>
                  <w:hideMark/>
                </w:tcPr>
                <w:p w14:paraId="7A059A04" w14:textId="77777777" w:rsidR="008B6C6B" w:rsidRPr="009B1112" w:rsidRDefault="008B6C6B" w:rsidP="005963B3">
                  <w:pPr>
                    <w:rPr>
                      <w:rFonts w:ascii="Calibri Light" w:hAnsi="Calibri Light" w:cs="Calibri Light"/>
                      <w:color w:val="000000"/>
                      <w:sz w:val="20"/>
                      <w:szCs w:val="20"/>
                    </w:rPr>
                  </w:pPr>
                  <w:r w:rsidRPr="009B1112">
                    <w:rPr>
                      <w:rFonts w:ascii="Calibri Light" w:hAnsi="Calibri Light" w:cs="Calibri Light"/>
                      <w:color w:val="000000"/>
                      <w:sz w:val="20"/>
                      <w:szCs w:val="20"/>
                    </w:rPr>
                    <w:t>TVSS (Transient Voltage Surge Suppressor)</w:t>
                  </w:r>
                </w:p>
              </w:tc>
            </w:tr>
            <w:tr w:rsidR="008B6C6B" w:rsidRPr="009B1112" w14:paraId="137BF6FF" w14:textId="77777777" w:rsidTr="005963B3">
              <w:trPr>
                <w:trHeight w:val="315"/>
              </w:trPr>
              <w:tc>
                <w:tcPr>
                  <w:tcW w:w="5860" w:type="dxa"/>
                  <w:tcBorders>
                    <w:top w:val="nil"/>
                    <w:left w:val="nil"/>
                    <w:bottom w:val="nil"/>
                    <w:right w:val="nil"/>
                  </w:tcBorders>
                  <w:shd w:val="clear" w:color="auto" w:fill="auto"/>
                  <w:vAlign w:val="center"/>
                  <w:hideMark/>
                </w:tcPr>
                <w:p w14:paraId="4A03EBDA" w14:textId="77777777" w:rsidR="008B6C6B" w:rsidRPr="009B1112" w:rsidRDefault="008B6C6B" w:rsidP="005963B3">
                  <w:pPr>
                    <w:rPr>
                      <w:rFonts w:ascii="Calibri Light" w:hAnsi="Calibri Light" w:cs="Calibri Light"/>
                      <w:color w:val="000000"/>
                      <w:sz w:val="20"/>
                      <w:szCs w:val="20"/>
                    </w:rPr>
                  </w:pPr>
                  <w:r w:rsidRPr="009B1112">
                    <w:rPr>
                      <w:rFonts w:ascii="Calibri Light" w:hAnsi="Calibri Light" w:cs="Calibri Light"/>
                      <w:color w:val="000000"/>
                      <w:sz w:val="20"/>
                      <w:szCs w:val="20"/>
                    </w:rPr>
                    <w:t>Contrast Injector-Single Barrel</w:t>
                  </w:r>
                </w:p>
              </w:tc>
            </w:tr>
            <w:tr w:rsidR="008B6C6B" w:rsidRPr="009B1112" w14:paraId="64C2E347" w14:textId="77777777" w:rsidTr="005963B3">
              <w:trPr>
                <w:trHeight w:val="315"/>
              </w:trPr>
              <w:tc>
                <w:tcPr>
                  <w:tcW w:w="5860" w:type="dxa"/>
                  <w:tcBorders>
                    <w:top w:val="nil"/>
                    <w:left w:val="nil"/>
                    <w:bottom w:val="nil"/>
                    <w:right w:val="nil"/>
                  </w:tcBorders>
                  <w:shd w:val="clear" w:color="auto" w:fill="auto"/>
                  <w:noWrap/>
                  <w:vAlign w:val="center"/>
                  <w:hideMark/>
                </w:tcPr>
                <w:p w14:paraId="15BF3E3A" w14:textId="77777777" w:rsidR="008B6C6B" w:rsidRPr="009B1112" w:rsidRDefault="008B6C6B" w:rsidP="005963B3">
                  <w:pPr>
                    <w:rPr>
                      <w:rFonts w:ascii="Calibri Light" w:hAnsi="Calibri Light" w:cs="Calibri Light"/>
                      <w:color w:val="000000"/>
                      <w:sz w:val="20"/>
                      <w:szCs w:val="20"/>
                    </w:rPr>
                  </w:pPr>
                  <w:r w:rsidRPr="009B1112">
                    <w:rPr>
                      <w:rFonts w:ascii="Calibri Light" w:hAnsi="Calibri Light" w:cs="Calibri Light"/>
                      <w:color w:val="000000"/>
                      <w:sz w:val="20"/>
                      <w:szCs w:val="20"/>
                    </w:rPr>
                    <w:t>UPS for CT and Console</w:t>
                  </w:r>
                </w:p>
              </w:tc>
            </w:tr>
            <w:tr w:rsidR="008B6C6B" w:rsidRPr="009B1112" w14:paraId="4BCDF167" w14:textId="77777777" w:rsidTr="005963B3">
              <w:trPr>
                <w:trHeight w:val="315"/>
              </w:trPr>
              <w:tc>
                <w:tcPr>
                  <w:tcW w:w="5860" w:type="dxa"/>
                  <w:tcBorders>
                    <w:top w:val="nil"/>
                    <w:left w:val="nil"/>
                    <w:bottom w:val="nil"/>
                    <w:right w:val="nil"/>
                  </w:tcBorders>
                  <w:shd w:val="clear" w:color="auto" w:fill="auto"/>
                  <w:vAlign w:val="center"/>
                  <w:hideMark/>
                </w:tcPr>
                <w:p w14:paraId="2395FB14" w14:textId="77777777" w:rsidR="008B6C6B" w:rsidRPr="009B1112" w:rsidRDefault="008B6C6B" w:rsidP="005963B3">
                  <w:pPr>
                    <w:rPr>
                      <w:rFonts w:ascii="Calibri Light" w:hAnsi="Calibri Light" w:cs="Calibri Light"/>
                      <w:color w:val="000000"/>
                      <w:sz w:val="20"/>
                      <w:szCs w:val="20"/>
                    </w:rPr>
                  </w:pPr>
                  <w:r w:rsidRPr="009B1112">
                    <w:rPr>
                      <w:rFonts w:ascii="Calibri Light" w:hAnsi="Calibri Light" w:cs="Calibri Light"/>
                      <w:color w:val="000000"/>
                      <w:sz w:val="20"/>
                      <w:szCs w:val="20"/>
                    </w:rPr>
                    <w:t>Transformer Sufficient for CT Machine</w:t>
                  </w:r>
                </w:p>
              </w:tc>
            </w:tr>
            <w:tr w:rsidR="008B6C6B" w:rsidRPr="009B1112" w14:paraId="04628435" w14:textId="77777777" w:rsidTr="005963B3">
              <w:trPr>
                <w:trHeight w:val="315"/>
              </w:trPr>
              <w:tc>
                <w:tcPr>
                  <w:tcW w:w="5860" w:type="dxa"/>
                  <w:tcBorders>
                    <w:top w:val="nil"/>
                    <w:left w:val="nil"/>
                    <w:bottom w:val="nil"/>
                    <w:right w:val="nil"/>
                  </w:tcBorders>
                  <w:shd w:val="clear" w:color="auto" w:fill="auto"/>
                  <w:vAlign w:val="center"/>
                  <w:hideMark/>
                </w:tcPr>
                <w:p w14:paraId="36B2CCAB" w14:textId="77777777" w:rsidR="008B6C6B" w:rsidRPr="009B1112" w:rsidRDefault="008B6C6B" w:rsidP="005963B3">
                  <w:pPr>
                    <w:rPr>
                      <w:rFonts w:ascii="Calibri Light" w:hAnsi="Calibri Light" w:cs="Calibri Light"/>
                      <w:color w:val="000000"/>
                      <w:sz w:val="20"/>
                      <w:szCs w:val="20"/>
                    </w:rPr>
                  </w:pPr>
                  <w:r w:rsidRPr="009B1112">
                    <w:rPr>
                      <w:rFonts w:ascii="Calibri Light" w:hAnsi="Calibri Light" w:cs="Calibri Light"/>
                      <w:color w:val="000000"/>
                      <w:sz w:val="20"/>
                      <w:szCs w:val="20"/>
                    </w:rPr>
                    <w:t>Dry Film printer</w:t>
                  </w:r>
                </w:p>
              </w:tc>
            </w:tr>
            <w:tr w:rsidR="008B6C6B" w:rsidRPr="009B1112" w14:paraId="294CE0F0" w14:textId="77777777" w:rsidTr="005963B3">
              <w:trPr>
                <w:trHeight w:val="315"/>
              </w:trPr>
              <w:tc>
                <w:tcPr>
                  <w:tcW w:w="5860" w:type="dxa"/>
                  <w:tcBorders>
                    <w:top w:val="nil"/>
                    <w:left w:val="nil"/>
                    <w:bottom w:val="nil"/>
                    <w:right w:val="nil"/>
                  </w:tcBorders>
                  <w:shd w:val="clear" w:color="auto" w:fill="auto"/>
                  <w:vAlign w:val="center"/>
                  <w:hideMark/>
                </w:tcPr>
                <w:p w14:paraId="52768EB0" w14:textId="77777777" w:rsidR="008B6C6B" w:rsidRPr="009B1112" w:rsidRDefault="008B6C6B" w:rsidP="005963B3">
                  <w:pPr>
                    <w:rPr>
                      <w:rFonts w:ascii="Calibri Light" w:hAnsi="Calibri Light" w:cs="Calibri Light"/>
                      <w:sz w:val="20"/>
                      <w:szCs w:val="20"/>
                    </w:rPr>
                  </w:pPr>
                  <w:r w:rsidRPr="009B1112">
                    <w:rPr>
                      <w:rFonts w:ascii="Calibri Light" w:hAnsi="Calibri Light" w:cs="Calibri Light"/>
                      <w:sz w:val="20"/>
                      <w:szCs w:val="20"/>
                    </w:rPr>
                    <w:t>Network Port</w:t>
                  </w:r>
                </w:p>
              </w:tc>
            </w:tr>
            <w:tr w:rsidR="008B6C6B" w:rsidRPr="009B1112" w14:paraId="05FF5416" w14:textId="77777777" w:rsidTr="005963B3">
              <w:trPr>
                <w:trHeight w:val="315"/>
              </w:trPr>
              <w:tc>
                <w:tcPr>
                  <w:tcW w:w="5860" w:type="dxa"/>
                  <w:tcBorders>
                    <w:top w:val="nil"/>
                    <w:left w:val="nil"/>
                    <w:bottom w:val="nil"/>
                    <w:right w:val="nil"/>
                  </w:tcBorders>
                  <w:shd w:val="clear" w:color="auto" w:fill="auto"/>
                  <w:vAlign w:val="center"/>
                  <w:hideMark/>
                </w:tcPr>
                <w:p w14:paraId="055E195A" w14:textId="77777777" w:rsidR="008B6C6B" w:rsidRPr="009B1112" w:rsidRDefault="008B6C6B" w:rsidP="005963B3">
                  <w:pPr>
                    <w:rPr>
                      <w:rFonts w:ascii="Calibri Light" w:hAnsi="Calibri Light" w:cs="Calibri Light"/>
                      <w:color w:val="000000"/>
                      <w:sz w:val="20"/>
                      <w:szCs w:val="20"/>
                    </w:rPr>
                  </w:pPr>
                  <w:r w:rsidRPr="009B1112">
                    <w:rPr>
                      <w:rFonts w:ascii="Calibri Light" w:hAnsi="Calibri Light" w:cs="Calibri Light"/>
                      <w:color w:val="000000"/>
                      <w:sz w:val="20"/>
                      <w:szCs w:val="20"/>
                    </w:rPr>
                    <w:t>Power Distribution Panel</w:t>
                  </w:r>
                </w:p>
              </w:tc>
            </w:tr>
            <w:tr w:rsidR="008B6C6B" w:rsidRPr="009B1112" w14:paraId="31E3A8AA" w14:textId="77777777" w:rsidTr="005963B3">
              <w:trPr>
                <w:trHeight w:val="315"/>
              </w:trPr>
              <w:tc>
                <w:tcPr>
                  <w:tcW w:w="5860" w:type="dxa"/>
                  <w:tcBorders>
                    <w:top w:val="nil"/>
                    <w:left w:val="nil"/>
                    <w:bottom w:val="nil"/>
                    <w:right w:val="nil"/>
                  </w:tcBorders>
                  <w:shd w:val="clear" w:color="auto" w:fill="auto"/>
                  <w:noWrap/>
                  <w:vAlign w:val="center"/>
                  <w:hideMark/>
                </w:tcPr>
                <w:p w14:paraId="2F4980EC" w14:textId="77777777" w:rsidR="008B6C6B" w:rsidRPr="009B1112" w:rsidRDefault="008B6C6B" w:rsidP="005963B3">
                  <w:pPr>
                    <w:rPr>
                      <w:rFonts w:ascii="Calibri Light" w:hAnsi="Calibri Light" w:cs="Calibri Light"/>
                      <w:color w:val="000000"/>
                      <w:sz w:val="20"/>
                      <w:szCs w:val="20"/>
                    </w:rPr>
                  </w:pPr>
                  <w:r w:rsidRPr="009B1112">
                    <w:rPr>
                      <w:rFonts w:ascii="Calibri Light" w:hAnsi="Calibri Light" w:cs="Calibri Light"/>
                      <w:color w:val="000000"/>
                      <w:sz w:val="20"/>
                      <w:szCs w:val="20"/>
                    </w:rPr>
                    <w:t>Console Table</w:t>
                  </w:r>
                </w:p>
              </w:tc>
            </w:tr>
            <w:tr w:rsidR="008B6C6B" w:rsidRPr="009B1112" w14:paraId="3D17E60D" w14:textId="77777777" w:rsidTr="005963B3">
              <w:trPr>
                <w:trHeight w:val="315"/>
              </w:trPr>
              <w:tc>
                <w:tcPr>
                  <w:tcW w:w="5860" w:type="dxa"/>
                  <w:tcBorders>
                    <w:top w:val="nil"/>
                    <w:left w:val="nil"/>
                    <w:bottom w:val="nil"/>
                    <w:right w:val="nil"/>
                  </w:tcBorders>
                  <w:shd w:val="clear" w:color="auto" w:fill="auto"/>
                  <w:vAlign w:val="center"/>
                  <w:hideMark/>
                </w:tcPr>
                <w:p w14:paraId="05CA4DD0" w14:textId="77777777" w:rsidR="008B6C6B" w:rsidRPr="009B1112" w:rsidRDefault="008B6C6B" w:rsidP="005963B3">
                  <w:pPr>
                    <w:rPr>
                      <w:rFonts w:ascii="Calibri Light" w:hAnsi="Calibri Light" w:cs="Calibri Light"/>
                      <w:color w:val="000000"/>
                      <w:sz w:val="20"/>
                      <w:szCs w:val="20"/>
                    </w:rPr>
                  </w:pPr>
                  <w:r w:rsidRPr="009B1112">
                    <w:rPr>
                      <w:rFonts w:ascii="Calibri Light" w:hAnsi="Calibri Light" w:cs="Calibri Light"/>
                      <w:color w:val="000000"/>
                      <w:sz w:val="20"/>
                      <w:szCs w:val="20"/>
                    </w:rPr>
                    <w:t>WorkStation Table</w:t>
                  </w:r>
                </w:p>
              </w:tc>
            </w:tr>
            <w:tr w:rsidR="008B6C6B" w:rsidRPr="009B1112" w14:paraId="56F1E847" w14:textId="77777777" w:rsidTr="005963B3">
              <w:trPr>
                <w:trHeight w:val="315"/>
              </w:trPr>
              <w:tc>
                <w:tcPr>
                  <w:tcW w:w="5860" w:type="dxa"/>
                  <w:tcBorders>
                    <w:top w:val="nil"/>
                    <w:left w:val="nil"/>
                    <w:bottom w:val="nil"/>
                    <w:right w:val="nil"/>
                  </w:tcBorders>
                  <w:shd w:val="clear" w:color="auto" w:fill="auto"/>
                  <w:vAlign w:val="center"/>
                  <w:hideMark/>
                </w:tcPr>
                <w:p w14:paraId="58E1511F" w14:textId="77777777" w:rsidR="008B6C6B" w:rsidRPr="009B1112" w:rsidRDefault="008B6C6B" w:rsidP="005963B3">
                  <w:pPr>
                    <w:rPr>
                      <w:rFonts w:ascii="Calibri Light" w:hAnsi="Calibri Light" w:cs="Calibri Light"/>
                      <w:sz w:val="20"/>
                      <w:szCs w:val="20"/>
                    </w:rPr>
                  </w:pPr>
                  <w:r w:rsidRPr="009B1112">
                    <w:rPr>
                      <w:rFonts w:ascii="Calibri Light" w:hAnsi="Calibri Light" w:cs="Calibri Light"/>
                      <w:sz w:val="20"/>
                      <w:szCs w:val="20"/>
                    </w:rPr>
                    <w:t>Lead Glass (1m x 1.2m)</w:t>
                  </w:r>
                </w:p>
              </w:tc>
            </w:tr>
            <w:tr w:rsidR="008B6C6B" w:rsidRPr="009B1112" w14:paraId="667506DD" w14:textId="77777777" w:rsidTr="005963B3">
              <w:trPr>
                <w:trHeight w:val="630"/>
              </w:trPr>
              <w:tc>
                <w:tcPr>
                  <w:tcW w:w="5860" w:type="dxa"/>
                  <w:tcBorders>
                    <w:top w:val="nil"/>
                    <w:left w:val="nil"/>
                    <w:bottom w:val="nil"/>
                    <w:right w:val="nil"/>
                  </w:tcBorders>
                  <w:shd w:val="clear" w:color="000000" w:fill="FFFFFF"/>
                  <w:vAlign w:val="center"/>
                  <w:hideMark/>
                </w:tcPr>
                <w:p w14:paraId="1968D9B7" w14:textId="77777777" w:rsidR="008B6C6B" w:rsidRPr="009B1112" w:rsidRDefault="008B6C6B" w:rsidP="005963B3">
                  <w:pPr>
                    <w:rPr>
                      <w:rFonts w:ascii="Calibri Light" w:hAnsi="Calibri Light" w:cs="Calibri Light"/>
                      <w:color w:val="000000"/>
                      <w:sz w:val="20"/>
                      <w:szCs w:val="20"/>
                    </w:rPr>
                  </w:pPr>
                  <w:r w:rsidRPr="009B1112">
                    <w:rPr>
                      <w:rFonts w:ascii="Calibri Light" w:hAnsi="Calibri Light" w:cs="Calibri Light"/>
                      <w:color w:val="000000"/>
                      <w:sz w:val="20"/>
                      <w:szCs w:val="20"/>
                    </w:rPr>
                    <w:t>Radiation Accessories (Lead Gown, Gonadal Shield, Thyroid Shield, Hand Gloves, Eye Goggle)</w:t>
                  </w:r>
                </w:p>
              </w:tc>
            </w:tr>
          </w:tbl>
          <w:p w14:paraId="32952DC5" w14:textId="77777777" w:rsidR="008B6C6B" w:rsidRPr="00E16067" w:rsidRDefault="008B6C6B" w:rsidP="005963B3">
            <w:pPr>
              <w:rPr>
                <w:rFonts w:ascii="Calibri Light" w:hAnsi="Calibri Light" w:cs="Calibri Light"/>
                <w:color w:val="000000"/>
                <w:sz w:val="20"/>
                <w:szCs w:val="20"/>
              </w:rPr>
            </w:pPr>
          </w:p>
          <w:p w14:paraId="20099E1C" w14:textId="77777777" w:rsidR="008B6C6B" w:rsidRPr="00C72599" w:rsidRDefault="008B6C6B" w:rsidP="005963B3">
            <w:pPr>
              <w:rPr>
                <w:rFonts w:ascii="Calibri Light" w:hAnsi="Calibri Light" w:cs="Calibri Light"/>
                <w:color w:val="000000"/>
                <w:sz w:val="20"/>
                <w:szCs w:val="20"/>
              </w:rPr>
            </w:pPr>
          </w:p>
        </w:tc>
      </w:tr>
    </w:tbl>
    <w:p w14:paraId="0C7FF3AA" w14:textId="6DFBD679" w:rsidR="00104193" w:rsidRPr="00531D42" w:rsidRDefault="00104193" w:rsidP="008B6C6B">
      <w:pPr>
        <w:pStyle w:val="BodyText"/>
        <w:tabs>
          <w:tab w:val="left" w:pos="2700"/>
        </w:tabs>
        <w:ind w:left="720"/>
        <w:rPr>
          <w:rFonts w:ascii="Arial" w:hAnsi="Arial" w:cs="Arial"/>
          <w:b/>
          <w:sz w:val="21"/>
          <w:szCs w:val="21"/>
        </w:rPr>
      </w:pPr>
      <w:r w:rsidRPr="00531D42">
        <w:rPr>
          <w:rFonts w:ascii="Arial" w:hAnsi="Arial" w:cs="Arial"/>
          <w:sz w:val="21"/>
          <w:szCs w:val="21"/>
        </w:rPr>
        <w:t>Bids received in excess of the ABC shall be automatically rejected at bid opening.</w:t>
      </w:r>
    </w:p>
    <w:p w14:paraId="23B37F06" w14:textId="77777777" w:rsidR="00104193" w:rsidRPr="0068375F" w:rsidRDefault="00104193" w:rsidP="00104193">
      <w:pPr>
        <w:pStyle w:val="BodyText"/>
        <w:rPr>
          <w:rFonts w:ascii="Arial" w:hAnsi="Arial" w:cs="Arial"/>
          <w:sz w:val="21"/>
          <w:szCs w:val="21"/>
        </w:rPr>
      </w:pPr>
    </w:p>
    <w:p w14:paraId="381CE0D9" w14:textId="5285A4B8" w:rsidR="00104193" w:rsidRPr="00A52E8C" w:rsidRDefault="00104193" w:rsidP="00201E12">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Pr="0068375F">
        <w:rPr>
          <w:rFonts w:ascii="Arial" w:hAnsi="Arial" w:cs="Arial"/>
          <w:sz w:val="21"/>
          <w:szCs w:val="21"/>
        </w:rPr>
        <w:t xml:space="preserve"> now invites bids for </w:t>
      </w:r>
      <w:r w:rsidR="00D87772" w:rsidRPr="00D87772">
        <w:rPr>
          <w:rFonts w:ascii="Arial" w:hAnsi="Arial" w:cs="Arial"/>
          <w:b/>
          <w:sz w:val="21"/>
          <w:szCs w:val="21"/>
        </w:rPr>
        <w:t xml:space="preserve">Supply and Delivery of </w:t>
      </w:r>
      <w:r w:rsidR="00833C62">
        <w:rPr>
          <w:rFonts w:ascii="Arial" w:hAnsi="Arial" w:cs="Arial"/>
          <w:b/>
          <w:sz w:val="21"/>
          <w:szCs w:val="21"/>
        </w:rPr>
        <w:t>Hospital Equipment</w:t>
      </w:r>
      <w:r w:rsidRPr="00201E12">
        <w:rPr>
          <w:rFonts w:ascii="Arial" w:hAnsi="Arial" w:cs="Arial"/>
          <w:b/>
          <w:sz w:val="21"/>
          <w:szCs w:val="21"/>
        </w:rPr>
        <w:t>.</w:t>
      </w:r>
      <w:r w:rsidRPr="0068375F">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46EAAC3D" w14:textId="77777777" w:rsidR="00104193" w:rsidRPr="0068375F" w:rsidRDefault="00104193" w:rsidP="00104193">
      <w:pPr>
        <w:pStyle w:val="BodyText"/>
        <w:rPr>
          <w:rFonts w:ascii="Arial" w:hAnsi="Arial" w:cs="Arial"/>
          <w:sz w:val="21"/>
          <w:szCs w:val="21"/>
        </w:rPr>
      </w:pPr>
    </w:p>
    <w:p w14:paraId="33DE7DF9" w14:textId="77777777" w:rsidR="00104193" w:rsidRPr="00467CAC"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8" w:name="_Hlk25764636"/>
    </w:p>
    <w:p w14:paraId="79937CD0" w14:textId="77777777" w:rsidR="00104193" w:rsidRPr="0068375F" w:rsidRDefault="00104193" w:rsidP="00104193">
      <w:pPr>
        <w:pStyle w:val="BodyText"/>
        <w:rPr>
          <w:rFonts w:ascii="Arial" w:hAnsi="Arial" w:cs="Arial"/>
          <w:sz w:val="21"/>
          <w:szCs w:val="21"/>
        </w:rPr>
      </w:pPr>
    </w:p>
    <w:p w14:paraId="2A284315" w14:textId="77777777" w:rsidR="00104193" w:rsidRDefault="00104193" w:rsidP="00104193">
      <w:pPr>
        <w:pStyle w:val="BodyText"/>
        <w:ind w:left="720"/>
        <w:rPr>
          <w:rFonts w:ascii="Arial" w:hAnsi="Arial" w:cs="Arial"/>
          <w:sz w:val="21"/>
          <w:szCs w:val="21"/>
        </w:rPr>
      </w:pPr>
      <w:r w:rsidRPr="0068375F">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0F3DEB47" w14:textId="77777777" w:rsidR="008B6C6B" w:rsidRDefault="008B6C6B" w:rsidP="00104193">
      <w:pPr>
        <w:pStyle w:val="BodyText"/>
        <w:ind w:left="720"/>
        <w:rPr>
          <w:rFonts w:ascii="Arial" w:hAnsi="Arial" w:cs="Arial"/>
          <w:sz w:val="21"/>
          <w:szCs w:val="21"/>
        </w:rPr>
      </w:pPr>
    </w:p>
    <w:p w14:paraId="6B47F5DE" w14:textId="77777777" w:rsidR="008B6C6B" w:rsidRDefault="008B6C6B" w:rsidP="00104193">
      <w:pPr>
        <w:pStyle w:val="BodyText"/>
        <w:ind w:left="720"/>
        <w:rPr>
          <w:rFonts w:ascii="Arial" w:hAnsi="Arial" w:cs="Arial"/>
          <w:sz w:val="21"/>
          <w:szCs w:val="21"/>
        </w:rPr>
      </w:pPr>
    </w:p>
    <w:p w14:paraId="7CE80B39" w14:textId="77777777" w:rsidR="008B6C6B" w:rsidRDefault="008B6C6B" w:rsidP="00104193">
      <w:pPr>
        <w:pStyle w:val="BodyText"/>
        <w:ind w:left="720"/>
        <w:rPr>
          <w:rFonts w:ascii="Arial" w:hAnsi="Arial" w:cs="Arial"/>
          <w:sz w:val="21"/>
          <w:szCs w:val="21"/>
        </w:rPr>
      </w:pPr>
    </w:p>
    <w:p w14:paraId="109BD7B0" w14:textId="77777777" w:rsidR="008B6C6B" w:rsidRPr="0068375F" w:rsidRDefault="008B6C6B" w:rsidP="008B6C6B">
      <w:pPr>
        <w:pStyle w:val="BodyText"/>
        <w:rPr>
          <w:rFonts w:ascii="Arial" w:hAnsi="Arial" w:cs="Arial"/>
          <w:sz w:val="21"/>
          <w:szCs w:val="21"/>
        </w:rPr>
      </w:pPr>
    </w:p>
    <w:p w14:paraId="65A2387F" w14:textId="77777777" w:rsidR="00104193" w:rsidRPr="0068375F" w:rsidRDefault="00104193" w:rsidP="00104193">
      <w:pPr>
        <w:pStyle w:val="BodyText"/>
        <w:ind w:left="720"/>
        <w:rPr>
          <w:rFonts w:ascii="Arial" w:hAnsi="Arial" w:cs="Arial"/>
          <w:sz w:val="21"/>
          <w:szCs w:val="21"/>
        </w:rPr>
      </w:pPr>
    </w:p>
    <w:p w14:paraId="1B5E3F00" w14:textId="6E792A69" w:rsidR="00104193"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 xml:space="preserve">Interested bidders may obtain further information from </w:t>
      </w:r>
      <w:r w:rsidRPr="0068375F">
        <w:rPr>
          <w:rFonts w:ascii="Arial" w:hAnsi="Arial" w:cs="Arial"/>
          <w:b/>
          <w:sz w:val="21"/>
          <w:szCs w:val="21"/>
        </w:rPr>
        <w:t>Provincial Government of Pangasinan</w:t>
      </w:r>
      <w:r w:rsidRPr="0068375F">
        <w:rPr>
          <w:rFonts w:ascii="Arial" w:hAnsi="Arial" w:cs="Arial"/>
          <w:sz w:val="21"/>
          <w:szCs w:val="21"/>
        </w:rPr>
        <w:t xml:space="preserve"> and inspect the Bidding Documents at the address given below during </w:t>
      </w:r>
      <w:bookmarkStart w:id="9" w:name="_Hlk136958507"/>
      <w:r w:rsidR="00FD4284" w:rsidRPr="0068375F">
        <w:rPr>
          <w:rFonts w:ascii="Arial" w:hAnsi="Arial" w:cs="Arial"/>
          <w:sz w:val="21"/>
          <w:szCs w:val="21"/>
        </w:rPr>
        <w:t xml:space="preserve">Bidders </w:t>
      </w:r>
      <w:bookmarkStart w:id="10" w:name="_Hlk153527441"/>
      <w:bookmarkStart w:id="11" w:name="_Hlk133492942"/>
      <w:bookmarkEnd w:id="9"/>
      <w:r w:rsidR="00D72941" w:rsidRPr="00965457">
        <w:rPr>
          <w:rFonts w:ascii="Arial" w:hAnsi="Arial" w:cs="Arial"/>
          <w:b/>
          <w:sz w:val="21"/>
          <w:szCs w:val="21"/>
        </w:rPr>
        <w:t xml:space="preserve">January </w:t>
      </w:r>
      <w:r w:rsidR="00652BEE">
        <w:rPr>
          <w:rFonts w:ascii="Arial" w:hAnsi="Arial" w:cs="Arial"/>
          <w:b/>
          <w:sz w:val="21"/>
          <w:szCs w:val="21"/>
        </w:rPr>
        <w:t>9</w:t>
      </w:r>
      <w:r w:rsidR="00D72941" w:rsidRPr="00965457">
        <w:rPr>
          <w:rFonts w:ascii="Arial" w:hAnsi="Arial" w:cs="Arial"/>
          <w:b/>
          <w:sz w:val="21"/>
          <w:szCs w:val="21"/>
        </w:rPr>
        <w:t>, 2024</w:t>
      </w:r>
      <w:r w:rsidR="008C3E6D" w:rsidRPr="00965457">
        <w:rPr>
          <w:rFonts w:ascii="Arial" w:hAnsi="Arial" w:cs="Arial"/>
          <w:b/>
          <w:sz w:val="21"/>
          <w:szCs w:val="21"/>
        </w:rPr>
        <w:t xml:space="preserve"> – </w:t>
      </w:r>
      <w:r w:rsidR="00862BDE" w:rsidRPr="00965457">
        <w:rPr>
          <w:rFonts w:ascii="Arial" w:hAnsi="Arial" w:cs="Arial"/>
          <w:b/>
          <w:sz w:val="21"/>
          <w:szCs w:val="21"/>
        </w:rPr>
        <w:t xml:space="preserve">January </w:t>
      </w:r>
      <w:r w:rsidR="00D72941" w:rsidRPr="00965457">
        <w:rPr>
          <w:rFonts w:ascii="Arial" w:hAnsi="Arial" w:cs="Arial"/>
          <w:b/>
          <w:sz w:val="21"/>
          <w:szCs w:val="21"/>
        </w:rPr>
        <w:t>2</w:t>
      </w:r>
      <w:r w:rsidR="00652BEE">
        <w:rPr>
          <w:rFonts w:ascii="Arial" w:hAnsi="Arial" w:cs="Arial"/>
          <w:b/>
          <w:sz w:val="21"/>
          <w:szCs w:val="21"/>
        </w:rPr>
        <w:t>6</w:t>
      </w:r>
      <w:r w:rsidR="008C3E6D" w:rsidRPr="00965457">
        <w:rPr>
          <w:rFonts w:ascii="Arial" w:hAnsi="Arial" w:cs="Arial"/>
          <w:b/>
          <w:sz w:val="21"/>
          <w:szCs w:val="21"/>
        </w:rPr>
        <w:t xml:space="preserve">, 2024; 8:00 am to 5:00pm and </w:t>
      </w:r>
      <w:r w:rsidR="00862BDE" w:rsidRPr="00965457">
        <w:rPr>
          <w:rFonts w:ascii="Arial" w:hAnsi="Arial" w:cs="Arial"/>
          <w:b/>
          <w:sz w:val="21"/>
          <w:szCs w:val="21"/>
        </w:rPr>
        <w:t xml:space="preserve">January </w:t>
      </w:r>
      <w:r w:rsidR="00D72941" w:rsidRPr="00965457">
        <w:rPr>
          <w:rFonts w:ascii="Arial" w:hAnsi="Arial" w:cs="Arial"/>
          <w:b/>
          <w:sz w:val="21"/>
          <w:szCs w:val="21"/>
        </w:rPr>
        <w:t>2</w:t>
      </w:r>
      <w:r w:rsidR="00652BEE">
        <w:rPr>
          <w:rFonts w:ascii="Arial" w:hAnsi="Arial" w:cs="Arial"/>
          <w:b/>
          <w:sz w:val="21"/>
          <w:szCs w:val="21"/>
        </w:rPr>
        <w:t>9</w:t>
      </w:r>
      <w:r w:rsidR="008C3E6D" w:rsidRPr="00965457">
        <w:rPr>
          <w:rFonts w:ascii="Arial" w:hAnsi="Arial" w:cs="Arial"/>
          <w:b/>
          <w:sz w:val="21"/>
          <w:szCs w:val="21"/>
        </w:rPr>
        <w:t>, 2024</w:t>
      </w:r>
      <w:bookmarkEnd w:id="10"/>
      <w:r w:rsidR="008C3E6D" w:rsidRPr="00965457">
        <w:rPr>
          <w:rFonts w:ascii="Arial" w:hAnsi="Arial" w:cs="Arial"/>
          <w:b/>
          <w:sz w:val="21"/>
          <w:szCs w:val="21"/>
        </w:rPr>
        <w:t>; 8:00 am to 10:00am</w:t>
      </w:r>
      <w:bookmarkEnd w:id="11"/>
      <w:r w:rsidRPr="00E033DE">
        <w:rPr>
          <w:rFonts w:ascii="Arial" w:hAnsi="Arial" w:cs="Arial"/>
          <w:color w:val="FF0000"/>
          <w:sz w:val="21"/>
          <w:szCs w:val="21"/>
        </w:rPr>
        <w:t>.</w:t>
      </w:r>
    </w:p>
    <w:p w14:paraId="09A394D5" w14:textId="77777777" w:rsidR="00104193" w:rsidRPr="0068375F" w:rsidRDefault="00104193" w:rsidP="00104193">
      <w:pPr>
        <w:pStyle w:val="BodyText"/>
        <w:rPr>
          <w:rFonts w:ascii="Arial" w:hAnsi="Arial" w:cs="Arial"/>
          <w:sz w:val="21"/>
          <w:szCs w:val="21"/>
        </w:rPr>
      </w:pPr>
    </w:p>
    <w:p w14:paraId="63915AD6" w14:textId="3744CC0D" w:rsidR="00104193" w:rsidRPr="0068375F" w:rsidRDefault="00104193" w:rsidP="00E92950">
      <w:pPr>
        <w:pStyle w:val="BodyText"/>
        <w:numPr>
          <w:ilvl w:val="0"/>
          <w:numId w:val="1"/>
        </w:numPr>
        <w:rPr>
          <w:rFonts w:ascii="Arial" w:hAnsi="Arial" w:cs="Arial"/>
          <w:sz w:val="21"/>
          <w:szCs w:val="21"/>
        </w:rPr>
      </w:pPr>
      <w:r w:rsidRPr="0068375F">
        <w:rPr>
          <w:rFonts w:ascii="Arial" w:hAnsi="Arial" w:cs="Arial"/>
          <w:sz w:val="21"/>
          <w:szCs w:val="21"/>
        </w:rPr>
        <w:t xml:space="preserve">A complete set of Bidding Documents may be acquired by interested Bidders </w:t>
      </w:r>
      <w:r w:rsidR="00E402A5">
        <w:rPr>
          <w:rFonts w:ascii="Arial" w:hAnsi="Arial" w:cs="Arial"/>
          <w:sz w:val="21"/>
          <w:szCs w:val="21"/>
        </w:rPr>
        <w:t xml:space="preserve">during </w:t>
      </w:r>
      <w:r w:rsidR="00652BEE" w:rsidRPr="00965457">
        <w:rPr>
          <w:rFonts w:ascii="Arial" w:hAnsi="Arial" w:cs="Arial"/>
          <w:b/>
          <w:sz w:val="21"/>
          <w:szCs w:val="21"/>
        </w:rPr>
        <w:t xml:space="preserve">January </w:t>
      </w:r>
      <w:r w:rsidR="00652BEE">
        <w:rPr>
          <w:rFonts w:ascii="Arial" w:hAnsi="Arial" w:cs="Arial"/>
          <w:b/>
          <w:sz w:val="21"/>
          <w:szCs w:val="21"/>
        </w:rPr>
        <w:t>9</w:t>
      </w:r>
      <w:r w:rsidR="00652BEE" w:rsidRPr="00965457">
        <w:rPr>
          <w:rFonts w:ascii="Arial" w:hAnsi="Arial" w:cs="Arial"/>
          <w:b/>
          <w:sz w:val="21"/>
          <w:szCs w:val="21"/>
        </w:rPr>
        <w:t>, 2024 – January 2</w:t>
      </w:r>
      <w:r w:rsidR="00652BEE">
        <w:rPr>
          <w:rFonts w:ascii="Arial" w:hAnsi="Arial" w:cs="Arial"/>
          <w:b/>
          <w:sz w:val="21"/>
          <w:szCs w:val="21"/>
        </w:rPr>
        <w:t>6</w:t>
      </w:r>
      <w:r w:rsidR="00652BEE" w:rsidRPr="00965457">
        <w:rPr>
          <w:rFonts w:ascii="Arial" w:hAnsi="Arial" w:cs="Arial"/>
          <w:b/>
          <w:sz w:val="21"/>
          <w:szCs w:val="21"/>
        </w:rPr>
        <w:t>, 2024; 8:00 am to 5:00pm and January 2</w:t>
      </w:r>
      <w:r w:rsidR="00652BEE">
        <w:rPr>
          <w:rFonts w:ascii="Arial" w:hAnsi="Arial" w:cs="Arial"/>
          <w:b/>
          <w:sz w:val="21"/>
          <w:szCs w:val="21"/>
        </w:rPr>
        <w:t>9</w:t>
      </w:r>
      <w:r w:rsidR="00652BEE" w:rsidRPr="00965457">
        <w:rPr>
          <w:rFonts w:ascii="Arial" w:hAnsi="Arial" w:cs="Arial"/>
          <w:b/>
          <w:sz w:val="21"/>
          <w:szCs w:val="21"/>
        </w:rPr>
        <w:t>, 2024; 8:00 am to 10:00am</w:t>
      </w:r>
      <w:r w:rsidR="00652BEE" w:rsidRPr="0068375F">
        <w:rPr>
          <w:rFonts w:ascii="Arial" w:hAnsi="Arial" w:cs="Arial"/>
          <w:b/>
          <w:sz w:val="21"/>
          <w:szCs w:val="21"/>
        </w:rPr>
        <w:t xml:space="preserve"> </w:t>
      </w:r>
      <w:r w:rsidRPr="0068375F">
        <w:rPr>
          <w:rFonts w:ascii="Arial" w:hAnsi="Arial" w:cs="Arial"/>
          <w:b/>
          <w:sz w:val="21"/>
          <w:szCs w:val="21"/>
        </w:rPr>
        <w:t>at the BAC Office, 2</w:t>
      </w:r>
      <w:r w:rsidRPr="0068375F">
        <w:rPr>
          <w:rFonts w:ascii="Arial" w:hAnsi="Arial" w:cs="Arial"/>
          <w:b/>
          <w:sz w:val="21"/>
          <w:szCs w:val="21"/>
          <w:vertAlign w:val="superscript"/>
        </w:rPr>
        <w:t>nd</w:t>
      </w:r>
      <w:r w:rsidRPr="0068375F">
        <w:rPr>
          <w:rFonts w:ascii="Arial" w:hAnsi="Arial" w:cs="Arial"/>
          <w:b/>
          <w:sz w:val="21"/>
          <w:szCs w:val="21"/>
        </w:rPr>
        <w:t xml:space="preserve"> Floor Malong Building, Lingayen, Pangasinan </w:t>
      </w:r>
      <w:r w:rsidRPr="0068375F">
        <w:rPr>
          <w:rFonts w:ascii="Arial" w:hAnsi="Arial" w:cs="Arial"/>
          <w:sz w:val="21"/>
          <w:szCs w:val="21"/>
        </w:rPr>
        <w:t xml:space="preserve">and upon payment of the applicable fee for the Bidding Documents, pursuant to the latest Guidelines issued by the GPPB, in the amount of </w:t>
      </w:r>
      <w:r w:rsidR="00833C62">
        <w:rPr>
          <w:rFonts w:ascii="Arial" w:hAnsi="Arial" w:cs="Arial"/>
          <w:b/>
          <w:sz w:val="21"/>
          <w:szCs w:val="21"/>
        </w:rPr>
        <w:t xml:space="preserve">Fifty </w:t>
      </w:r>
      <w:r w:rsidR="0067095C">
        <w:rPr>
          <w:rFonts w:ascii="Arial" w:hAnsi="Arial" w:cs="Arial"/>
          <w:b/>
          <w:sz w:val="21"/>
          <w:szCs w:val="21"/>
        </w:rPr>
        <w:t>Thousand</w:t>
      </w:r>
      <w:r>
        <w:rPr>
          <w:rFonts w:ascii="Arial" w:hAnsi="Arial" w:cs="Arial"/>
          <w:b/>
          <w:sz w:val="21"/>
          <w:szCs w:val="21"/>
        </w:rPr>
        <w:t xml:space="preserve"> Pesos (P</w:t>
      </w:r>
      <w:r w:rsidR="00833C62">
        <w:rPr>
          <w:rFonts w:ascii="Arial" w:hAnsi="Arial" w:cs="Arial"/>
          <w:b/>
          <w:sz w:val="21"/>
          <w:szCs w:val="21"/>
        </w:rPr>
        <w:t>50</w:t>
      </w:r>
      <w:r w:rsidR="0067095C">
        <w:rPr>
          <w:rFonts w:ascii="Arial" w:hAnsi="Arial" w:cs="Arial"/>
          <w:b/>
          <w:sz w:val="21"/>
          <w:szCs w:val="21"/>
        </w:rPr>
        <w:t>,000</w:t>
      </w:r>
      <w:r>
        <w:rPr>
          <w:rFonts w:ascii="Arial" w:hAnsi="Arial" w:cs="Arial"/>
          <w:b/>
          <w:sz w:val="21"/>
          <w:szCs w:val="21"/>
        </w:rPr>
        <w:t>.00)</w:t>
      </w:r>
      <w:r w:rsidRPr="0068375F">
        <w:rPr>
          <w:rFonts w:ascii="Arial" w:hAnsi="Arial" w:cs="Arial"/>
          <w:sz w:val="21"/>
          <w:szCs w:val="21"/>
        </w:rPr>
        <w:t>.</w:t>
      </w:r>
    </w:p>
    <w:p w14:paraId="5A56AB11" w14:textId="77777777" w:rsidR="00104193" w:rsidRDefault="00104193" w:rsidP="00104193">
      <w:pPr>
        <w:pStyle w:val="BodyText"/>
        <w:rPr>
          <w:rFonts w:ascii="Arial" w:hAnsi="Arial" w:cs="Arial"/>
          <w:sz w:val="21"/>
          <w:szCs w:val="21"/>
        </w:rPr>
      </w:pPr>
    </w:p>
    <w:p w14:paraId="3ED807D2" w14:textId="5F07E6F3" w:rsidR="00520A18" w:rsidRDefault="00104193" w:rsidP="002F6F05">
      <w:pPr>
        <w:pStyle w:val="BodyText"/>
        <w:ind w:left="720"/>
        <w:rPr>
          <w:rFonts w:ascii="Arial" w:hAnsi="Arial" w:cs="Arial"/>
          <w:sz w:val="21"/>
          <w:szCs w:val="21"/>
        </w:rPr>
      </w:pPr>
      <w:r w:rsidRPr="0068375F">
        <w:rPr>
          <w:rFonts w:ascii="Arial" w:hAnsi="Arial" w:cs="Arial"/>
          <w:sz w:val="21"/>
          <w:szCs w:val="21"/>
        </w:rPr>
        <w:t>It may also be downloaded free of charge from the website of the Philippine Government Electronic Procurement System (</w:t>
      </w:r>
      <w:proofErr w:type="spellStart"/>
      <w:r w:rsidRPr="0068375F">
        <w:rPr>
          <w:rFonts w:ascii="Arial" w:hAnsi="Arial" w:cs="Arial"/>
          <w:sz w:val="21"/>
          <w:szCs w:val="21"/>
        </w:rPr>
        <w:t>PhilGEPS</w:t>
      </w:r>
      <w:proofErr w:type="spellEnd"/>
      <w:r w:rsidRPr="0068375F">
        <w:rPr>
          <w:rFonts w:ascii="Arial" w:hAnsi="Arial" w:cs="Arial"/>
          <w:sz w:val="21"/>
          <w:szCs w:val="21"/>
        </w:rPr>
        <w:t>) and the website of the Procuring Entity, provided that Bidders shall pay the applicable fee for the Bidding Documents not later than the submission of their bids.</w:t>
      </w:r>
    </w:p>
    <w:p w14:paraId="1D34003F" w14:textId="77777777" w:rsidR="00520A18" w:rsidRPr="0068375F" w:rsidRDefault="00520A18" w:rsidP="00104193">
      <w:pPr>
        <w:pStyle w:val="BodyText"/>
        <w:ind w:left="720"/>
        <w:rPr>
          <w:rFonts w:ascii="Arial" w:hAnsi="Arial" w:cs="Arial"/>
          <w:sz w:val="21"/>
          <w:szCs w:val="21"/>
        </w:rPr>
      </w:pPr>
    </w:p>
    <w:p w14:paraId="3B4FCED1" w14:textId="32E1CBC8" w:rsidR="009100B0" w:rsidRPr="008B6C6B"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 xml:space="preserve">Provincial Government of Pangasinan </w:t>
      </w:r>
      <w:r w:rsidRPr="0068375F">
        <w:rPr>
          <w:rFonts w:ascii="Arial" w:hAnsi="Arial" w:cs="Arial"/>
          <w:sz w:val="21"/>
          <w:szCs w:val="21"/>
        </w:rPr>
        <w:t xml:space="preserve">will hold a </w:t>
      </w:r>
      <w:r w:rsidRPr="001E77E1">
        <w:rPr>
          <w:rFonts w:ascii="Arial" w:hAnsi="Arial" w:cs="Arial"/>
          <w:b/>
          <w:sz w:val="21"/>
          <w:szCs w:val="21"/>
        </w:rPr>
        <w:t>Pre-Bid Conference</w:t>
      </w:r>
      <w:r w:rsidRPr="0068375F">
        <w:rPr>
          <w:rFonts w:ascii="Arial" w:hAnsi="Arial" w:cs="Arial"/>
          <w:sz w:val="21"/>
          <w:szCs w:val="21"/>
        </w:rPr>
        <w:t xml:space="preserve"> on </w:t>
      </w:r>
      <w:bookmarkStart w:id="12" w:name="_Hlk50462196"/>
      <w:r w:rsidR="00E92950">
        <w:rPr>
          <w:rFonts w:ascii="Arial" w:hAnsi="Arial" w:cs="Arial"/>
          <w:b/>
          <w:sz w:val="21"/>
          <w:szCs w:val="21"/>
        </w:rPr>
        <w:t>January</w:t>
      </w:r>
      <w:r w:rsidR="00862BDE">
        <w:rPr>
          <w:rFonts w:ascii="Arial" w:hAnsi="Arial" w:cs="Arial"/>
          <w:b/>
          <w:sz w:val="21"/>
          <w:szCs w:val="21"/>
        </w:rPr>
        <w:t xml:space="preserve"> </w:t>
      </w:r>
      <w:r w:rsidR="00D72941">
        <w:rPr>
          <w:rFonts w:ascii="Arial" w:hAnsi="Arial" w:cs="Arial"/>
          <w:b/>
          <w:sz w:val="21"/>
          <w:szCs w:val="21"/>
        </w:rPr>
        <w:t>1</w:t>
      </w:r>
      <w:r w:rsidR="00652BEE">
        <w:rPr>
          <w:rFonts w:ascii="Arial" w:hAnsi="Arial" w:cs="Arial"/>
          <w:b/>
          <w:sz w:val="21"/>
          <w:szCs w:val="21"/>
        </w:rPr>
        <w:t>7</w:t>
      </w:r>
      <w:r w:rsidR="008C3E6D" w:rsidRPr="00EC1B28">
        <w:rPr>
          <w:rFonts w:ascii="Arial" w:hAnsi="Arial" w:cs="Arial"/>
          <w:b/>
          <w:sz w:val="21"/>
          <w:szCs w:val="21"/>
        </w:rPr>
        <w:t>, 202</w:t>
      </w:r>
      <w:r w:rsidR="00E92950">
        <w:rPr>
          <w:rFonts w:ascii="Arial" w:hAnsi="Arial" w:cs="Arial"/>
          <w:b/>
          <w:sz w:val="21"/>
          <w:szCs w:val="21"/>
        </w:rPr>
        <w:t>4</w:t>
      </w:r>
      <w:r w:rsidRPr="001E77E1">
        <w:rPr>
          <w:rFonts w:ascii="Arial" w:hAnsi="Arial" w:cs="Arial"/>
          <w:b/>
          <w:sz w:val="21"/>
          <w:szCs w:val="21"/>
        </w:rPr>
        <w:t xml:space="preserve">; </w:t>
      </w:r>
      <w:r w:rsidR="00652BEE">
        <w:rPr>
          <w:rFonts w:ascii="Arial" w:hAnsi="Arial" w:cs="Arial"/>
          <w:b/>
          <w:sz w:val="21"/>
          <w:szCs w:val="21"/>
        </w:rPr>
        <w:t>10</w:t>
      </w:r>
      <w:r>
        <w:rPr>
          <w:rFonts w:ascii="Arial" w:hAnsi="Arial" w:cs="Arial"/>
          <w:b/>
          <w:sz w:val="21"/>
          <w:szCs w:val="21"/>
        </w:rPr>
        <w:t xml:space="preserve">:00 </w:t>
      </w:r>
      <w:r w:rsidR="00652BEE">
        <w:rPr>
          <w:rFonts w:ascii="Arial" w:hAnsi="Arial" w:cs="Arial"/>
          <w:b/>
          <w:sz w:val="21"/>
          <w:szCs w:val="21"/>
        </w:rPr>
        <w:t>a</w:t>
      </w:r>
      <w:r w:rsidRPr="001E77E1">
        <w:rPr>
          <w:rFonts w:ascii="Arial" w:hAnsi="Arial" w:cs="Arial"/>
          <w:b/>
          <w:sz w:val="21"/>
          <w:szCs w:val="21"/>
        </w:rPr>
        <w:t>m</w:t>
      </w:r>
      <w:bookmarkEnd w:id="12"/>
      <w:r w:rsidRPr="0068375F">
        <w:rPr>
          <w:rFonts w:ascii="Arial" w:hAnsi="Arial" w:cs="Arial"/>
          <w:sz w:val="21"/>
          <w:szCs w:val="21"/>
        </w:rPr>
        <w:t xml:space="preserve"> at </w:t>
      </w:r>
      <w:r w:rsidRPr="001E77E1">
        <w:rPr>
          <w:rFonts w:ascii="Arial" w:hAnsi="Arial" w:cs="Arial"/>
          <w:b/>
          <w:sz w:val="21"/>
          <w:szCs w:val="21"/>
        </w:rPr>
        <w:t>Conference Room, 2</w:t>
      </w:r>
      <w:r w:rsidRPr="001E77E1">
        <w:rPr>
          <w:rFonts w:ascii="Arial" w:hAnsi="Arial" w:cs="Arial"/>
          <w:b/>
          <w:sz w:val="21"/>
          <w:szCs w:val="21"/>
          <w:vertAlign w:val="superscript"/>
        </w:rPr>
        <w:t>nd</w:t>
      </w:r>
      <w:r w:rsidRPr="001E77E1">
        <w:rPr>
          <w:rFonts w:ascii="Arial" w:hAnsi="Arial" w:cs="Arial"/>
          <w:b/>
          <w:sz w:val="21"/>
          <w:szCs w:val="21"/>
        </w:rPr>
        <w:t xml:space="preserve"> Floor Malong Building, Capitol Compound, Lingayen, Pangasinan</w:t>
      </w:r>
      <w:r w:rsidRPr="0068375F">
        <w:rPr>
          <w:rFonts w:ascii="Arial" w:hAnsi="Arial" w:cs="Arial"/>
          <w:sz w:val="21"/>
          <w:szCs w:val="21"/>
        </w:rPr>
        <w:t>, which shall be open to prospective bidders.</w:t>
      </w:r>
    </w:p>
    <w:p w14:paraId="3798AAE7" w14:textId="77777777" w:rsidR="009100B0" w:rsidRPr="0068375F" w:rsidRDefault="009100B0" w:rsidP="00104193">
      <w:pPr>
        <w:pStyle w:val="BodyText"/>
        <w:rPr>
          <w:rFonts w:ascii="Arial" w:hAnsi="Arial" w:cs="Arial"/>
          <w:sz w:val="21"/>
          <w:szCs w:val="21"/>
        </w:rPr>
      </w:pPr>
    </w:p>
    <w:p w14:paraId="0E4F0939" w14:textId="7A5EC58C" w:rsidR="00092111" w:rsidRPr="00965457" w:rsidRDefault="00104193" w:rsidP="00104193">
      <w:pPr>
        <w:pStyle w:val="BodyText"/>
        <w:numPr>
          <w:ilvl w:val="0"/>
          <w:numId w:val="1"/>
        </w:numPr>
        <w:rPr>
          <w:rFonts w:ascii="Arial" w:hAnsi="Arial" w:cs="Arial"/>
          <w:sz w:val="21"/>
          <w:szCs w:val="21"/>
        </w:rPr>
      </w:pPr>
      <w:r w:rsidRPr="00965457">
        <w:rPr>
          <w:rFonts w:ascii="Arial" w:hAnsi="Arial" w:cs="Arial"/>
          <w:sz w:val="21"/>
          <w:szCs w:val="21"/>
        </w:rPr>
        <w:t xml:space="preserve">Bids must be duly received by the BAC Secretariat at the address below on or before </w:t>
      </w:r>
      <w:r w:rsidR="009100B0" w:rsidRPr="00965457">
        <w:rPr>
          <w:rFonts w:ascii="Arial" w:hAnsi="Arial" w:cs="Arial"/>
          <w:b/>
          <w:sz w:val="21"/>
          <w:szCs w:val="21"/>
        </w:rPr>
        <w:t xml:space="preserve">January </w:t>
      </w:r>
      <w:r w:rsidR="00D72941" w:rsidRPr="00965457">
        <w:rPr>
          <w:rFonts w:ascii="Arial" w:hAnsi="Arial" w:cs="Arial"/>
          <w:b/>
          <w:sz w:val="21"/>
          <w:szCs w:val="21"/>
        </w:rPr>
        <w:t>2</w:t>
      </w:r>
      <w:r w:rsidR="00652BEE">
        <w:rPr>
          <w:rFonts w:ascii="Arial" w:hAnsi="Arial" w:cs="Arial"/>
          <w:b/>
          <w:sz w:val="21"/>
          <w:szCs w:val="21"/>
        </w:rPr>
        <w:t>9</w:t>
      </w:r>
      <w:r w:rsidR="008C3E6D" w:rsidRPr="00965457">
        <w:rPr>
          <w:rFonts w:ascii="Arial" w:hAnsi="Arial" w:cs="Arial"/>
          <w:b/>
          <w:sz w:val="21"/>
          <w:szCs w:val="21"/>
        </w:rPr>
        <w:t>, 2024</w:t>
      </w:r>
      <w:r w:rsidRPr="00965457">
        <w:rPr>
          <w:rFonts w:ascii="Arial" w:hAnsi="Arial" w:cs="Arial"/>
          <w:b/>
          <w:sz w:val="21"/>
          <w:szCs w:val="21"/>
        </w:rPr>
        <w:t>; 10:00am</w:t>
      </w:r>
      <w:r w:rsidRPr="00965457">
        <w:rPr>
          <w:rFonts w:ascii="Arial" w:hAnsi="Arial" w:cs="Arial"/>
          <w:sz w:val="21"/>
          <w:szCs w:val="21"/>
        </w:rPr>
        <w:t>. All bids must be accompanied by a bid security in any of the acceptable forms and in the amount stated in ITB Clause 18</w:t>
      </w:r>
    </w:p>
    <w:p w14:paraId="4C6B7C65" w14:textId="77777777" w:rsidR="00853F98" w:rsidRPr="00965457" w:rsidRDefault="00853F98" w:rsidP="00104193">
      <w:pPr>
        <w:pStyle w:val="BodyText"/>
        <w:ind w:left="720"/>
        <w:rPr>
          <w:rFonts w:ascii="Arial" w:hAnsi="Arial" w:cs="Arial"/>
          <w:sz w:val="21"/>
          <w:szCs w:val="21"/>
        </w:rPr>
      </w:pPr>
    </w:p>
    <w:p w14:paraId="1403F166" w14:textId="04CE7E3E" w:rsidR="00104193" w:rsidRDefault="00104193" w:rsidP="00104193">
      <w:pPr>
        <w:pStyle w:val="BodyText"/>
        <w:ind w:left="720"/>
        <w:rPr>
          <w:rFonts w:ascii="Arial" w:hAnsi="Arial" w:cs="Arial"/>
          <w:sz w:val="21"/>
          <w:szCs w:val="21"/>
        </w:rPr>
      </w:pPr>
      <w:r w:rsidRPr="00965457">
        <w:rPr>
          <w:rFonts w:ascii="Arial" w:hAnsi="Arial" w:cs="Arial"/>
          <w:sz w:val="21"/>
          <w:szCs w:val="21"/>
        </w:rPr>
        <w:t xml:space="preserve">Bid opening shall be on </w:t>
      </w:r>
      <w:r w:rsidR="009100B0" w:rsidRPr="00965457">
        <w:rPr>
          <w:rFonts w:ascii="Arial" w:hAnsi="Arial" w:cs="Arial"/>
          <w:b/>
          <w:sz w:val="21"/>
          <w:szCs w:val="21"/>
        </w:rPr>
        <w:t xml:space="preserve">January </w:t>
      </w:r>
      <w:r w:rsidR="00D72941" w:rsidRPr="00965457">
        <w:rPr>
          <w:rFonts w:ascii="Arial" w:hAnsi="Arial" w:cs="Arial"/>
          <w:b/>
          <w:sz w:val="21"/>
          <w:szCs w:val="21"/>
        </w:rPr>
        <w:t>2</w:t>
      </w:r>
      <w:r w:rsidR="00652BEE">
        <w:rPr>
          <w:rFonts w:ascii="Arial" w:hAnsi="Arial" w:cs="Arial"/>
          <w:b/>
          <w:sz w:val="21"/>
          <w:szCs w:val="21"/>
        </w:rPr>
        <w:t>9</w:t>
      </w:r>
      <w:r w:rsidR="008C3E6D" w:rsidRPr="00965457">
        <w:rPr>
          <w:rFonts w:ascii="Arial" w:hAnsi="Arial" w:cs="Arial"/>
          <w:b/>
          <w:sz w:val="21"/>
          <w:szCs w:val="21"/>
        </w:rPr>
        <w:t>, 2024</w:t>
      </w:r>
      <w:r w:rsidRPr="00965457">
        <w:rPr>
          <w:rFonts w:ascii="Arial" w:hAnsi="Arial" w:cs="Arial"/>
          <w:b/>
          <w:sz w:val="21"/>
          <w:szCs w:val="21"/>
        </w:rPr>
        <w:t>; 10:00am</w:t>
      </w:r>
      <w:r w:rsidRPr="00965457">
        <w:rPr>
          <w:rFonts w:ascii="Arial" w:hAnsi="Arial" w:cs="Arial"/>
          <w:sz w:val="21"/>
          <w:szCs w:val="21"/>
        </w:rPr>
        <w:t xml:space="preserve"> at </w:t>
      </w:r>
      <w:r w:rsidRPr="00965457">
        <w:rPr>
          <w:rFonts w:ascii="Arial" w:hAnsi="Arial" w:cs="Arial"/>
          <w:b/>
          <w:sz w:val="21"/>
          <w:szCs w:val="21"/>
        </w:rPr>
        <w:t>Conference Room, 2</w:t>
      </w:r>
      <w:r w:rsidRPr="00965457">
        <w:rPr>
          <w:rFonts w:ascii="Arial" w:hAnsi="Arial" w:cs="Arial"/>
          <w:b/>
          <w:sz w:val="21"/>
          <w:szCs w:val="21"/>
          <w:vertAlign w:val="superscript"/>
        </w:rPr>
        <w:t>nd</w:t>
      </w:r>
      <w:r w:rsidRPr="00965457">
        <w:rPr>
          <w:rFonts w:ascii="Arial" w:hAnsi="Arial" w:cs="Arial"/>
          <w:b/>
          <w:sz w:val="21"/>
          <w:szCs w:val="21"/>
        </w:rPr>
        <w:t xml:space="preserve"> Floor, Malong Building, capitol Compound, Lingayen, Pangasinan</w:t>
      </w:r>
      <w:r w:rsidRPr="00965457">
        <w:rPr>
          <w:rFonts w:ascii="Arial" w:hAnsi="Arial" w:cs="Arial"/>
          <w:sz w:val="21"/>
          <w:szCs w:val="21"/>
        </w:rPr>
        <w:t xml:space="preserve">. Bids will be opened in the presence </w:t>
      </w:r>
      <w:r w:rsidRPr="0068375F">
        <w:rPr>
          <w:rFonts w:ascii="Arial" w:hAnsi="Arial" w:cs="Arial"/>
          <w:sz w:val="21"/>
          <w:szCs w:val="21"/>
        </w:rPr>
        <w:t>of the bidders’ representatives who choose to a</w:t>
      </w:r>
      <w:r>
        <w:rPr>
          <w:rFonts w:ascii="Arial" w:hAnsi="Arial" w:cs="Arial"/>
          <w:sz w:val="21"/>
          <w:szCs w:val="21"/>
        </w:rPr>
        <w:t>t</w:t>
      </w:r>
      <w:r w:rsidRPr="0068375F">
        <w:rPr>
          <w:rFonts w:ascii="Arial" w:hAnsi="Arial" w:cs="Arial"/>
          <w:sz w:val="21"/>
          <w:szCs w:val="21"/>
        </w:rPr>
        <w:t>tend at the address below. Late bids shall not be accepted.</w:t>
      </w:r>
      <w:bookmarkEnd w:id="0"/>
      <w:bookmarkEnd w:id="8"/>
    </w:p>
    <w:p w14:paraId="76508F26" w14:textId="77777777" w:rsidR="00104193" w:rsidRPr="0068375F" w:rsidRDefault="00104193" w:rsidP="00104193">
      <w:pPr>
        <w:pStyle w:val="BodyText"/>
        <w:rPr>
          <w:rFonts w:ascii="Arial" w:hAnsi="Arial" w:cs="Arial"/>
          <w:sz w:val="21"/>
          <w:szCs w:val="21"/>
        </w:rPr>
      </w:pPr>
    </w:p>
    <w:p w14:paraId="0B908E62" w14:textId="77777777" w:rsidR="00104193" w:rsidRPr="00AF52FE"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Pr="0068375F">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1"/>
    </w:p>
    <w:bookmarkEnd w:id="2"/>
    <w:p w14:paraId="43B2F688" w14:textId="77777777" w:rsidR="00104193" w:rsidRPr="0068375F" w:rsidRDefault="00104193" w:rsidP="00104193">
      <w:pPr>
        <w:pStyle w:val="BodyText"/>
        <w:ind w:left="720"/>
        <w:rPr>
          <w:rFonts w:ascii="Arial" w:hAnsi="Arial" w:cs="Arial"/>
          <w:sz w:val="21"/>
          <w:szCs w:val="21"/>
        </w:rPr>
      </w:pPr>
    </w:p>
    <w:p w14:paraId="43A88A56" w14:textId="77777777" w:rsidR="00104193" w:rsidRPr="0068375F"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For further information, please refer to:</w:t>
      </w:r>
    </w:p>
    <w:p w14:paraId="33CFD14C" w14:textId="77777777" w:rsidR="00104193" w:rsidRPr="0068375F" w:rsidRDefault="00104193" w:rsidP="00104193">
      <w:pPr>
        <w:pStyle w:val="BodyText"/>
        <w:ind w:left="720"/>
        <w:rPr>
          <w:rFonts w:ascii="Arial" w:hAnsi="Arial" w:cs="Arial"/>
          <w:sz w:val="21"/>
          <w:szCs w:val="21"/>
        </w:rPr>
      </w:pPr>
    </w:p>
    <w:p w14:paraId="469D1219" w14:textId="77777777" w:rsidR="00104193" w:rsidRPr="0068375F" w:rsidRDefault="00104193" w:rsidP="00104193">
      <w:pPr>
        <w:pStyle w:val="BodyText"/>
        <w:ind w:left="720"/>
        <w:rPr>
          <w:rFonts w:ascii="Arial" w:hAnsi="Arial" w:cs="Arial"/>
          <w:b/>
          <w:sz w:val="21"/>
          <w:szCs w:val="21"/>
        </w:rPr>
      </w:pPr>
      <w:r>
        <w:rPr>
          <w:rFonts w:ascii="Arial" w:hAnsi="Arial" w:cs="Arial"/>
          <w:b/>
          <w:sz w:val="21"/>
          <w:szCs w:val="21"/>
        </w:rPr>
        <w:t>MELICIO F. PATAGUE II</w:t>
      </w:r>
    </w:p>
    <w:p w14:paraId="12CC197C"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Administrator </w:t>
      </w:r>
    </w:p>
    <w:p w14:paraId="3AFA59B4"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BAC Chairman</w:t>
      </w:r>
    </w:p>
    <w:p w14:paraId="315015F3" w14:textId="77777777" w:rsidR="00104193" w:rsidRPr="0068375F" w:rsidRDefault="00104193" w:rsidP="00104193">
      <w:pPr>
        <w:pStyle w:val="BodyText"/>
        <w:ind w:left="720"/>
        <w:rPr>
          <w:rFonts w:ascii="Arial" w:hAnsi="Arial" w:cs="Arial"/>
          <w:sz w:val="21"/>
          <w:szCs w:val="21"/>
        </w:rPr>
      </w:pPr>
    </w:p>
    <w:p w14:paraId="6866D0A9"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Administrator</w:t>
      </w:r>
    </w:p>
    <w:p w14:paraId="4B5FC4E0" w14:textId="77777777" w:rsidR="00104193" w:rsidRPr="0068375F" w:rsidRDefault="00104193" w:rsidP="00104193">
      <w:pPr>
        <w:pStyle w:val="BodyText"/>
        <w:ind w:left="720"/>
        <w:rPr>
          <w:rFonts w:ascii="Arial" w:hAnsi="Arial" w:cs="Arial"/>
          <w:sz w:val="21"/>
          <w:szCs w:val="21"/>
        </w:rPr>
      </w:pPr>
      <w:r>
        <w:rPr>
          <w:rFonts w:ascii="Arial" w:hAnsi="Arial" w:cs="Arial"/>
          <w:sz w:val="21"/>
          <w:szCs w:val="21"/>
        </w:rPr>
        <w:t>Capitol Building</w:t>
      </w:r>
      <w:r w:rsidRPr="0068375F">
        <w:rPr>
          <w:rFonts w:ascii="Arial" w:hAnsi="Arial" w:cs="Arial"/>
          <w:sz w:val="21"/>
          <w:szCs w:val="21"/>
        </w:rPr>
        <w:t>, Capitol Compound</w:t>
      </w:r>
    </w:p>
    <w:p w14:paraId="3410AB47"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Lingayen, Pangasinan</w:t>
      </w:r>
    </w:p>
    <w:p w14:paraId="7E879DD4" w14:textId="77777777" w:rsidR="00104193" w:rsidRPr="0068375F" w:rsidRDefault="00104193" w:rsidP="00104193">
      <w:pPr>
        <w:pStyle w:val="BodyText"/>
        <w:ind w:left="720"/>
        <w:rPr>
          <w:rFonts w:ascii="Arial" w:hAnsi="Arial" w:cs="Arial"/>
          <w:sz w:val="21"/>
          <w:szCs w:val="21"/>
        </w:rPr>
      </w:pPr>
    </w:p>
    <w:p w14:paraId="33BEC275" w14:textId="77777777" w:rsidR="00104193" w:rsidRPr="0068375F" w:rsidRDefault="00104193" w:rsidP="00104193">
      <w:pPr>
        <w:pStyle w:val="BodyText"/>
        <w:ind w:left="720"/>
        <w:rPr>
          <w:rFonts w:ascii="Arial" w:hAnsi="Arial" w:cs="Arial"/>
          <w:b/>
          <w:sz w:val="21"/>
          <w:szCs w:val="21"/>
        </w:rPr>
      </w:pPr>
      <w:r>
        <w:rPr>
          <w:rFonts w:ascii="Arial" w:hAnsi="Arial" w:cs="Arial"/>
          <w:b/>
          <w:sz w:val="21"/>
          <w:szCs w:val="21"/>
        </w:rPr>
        <w:t>MARLON C. OPERAÑA</w:t>
      </w:r>
    </w:p>
    <w:p w14:paraId="3836C078"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Accountant  </w:t>
      </w:r>
    </w:p>
    <w:p w14:paraId="27829DC0"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BAC</w:t>
      </w:r>
      <w:r>
        <w:rPr>
          <w:rFonts w:ascii="Arial" w:hAnsi="Arial" w:cs="Arial"/>
          <w:sz w:val="21"/>
          <w:szCs w:val="21"/>
        </w:rPr>
        <w:t xml:space="preserve"> Technical Working Group</w:t>
      </w:r>
    </w:p>
    <w:p w14:paraId="58EAA6A4" w14:textId="77777777" w:rsidR="00104193" w:rsidRPr="0068375F" w:rsidRDefault="00104193" w:rsidP="00104193">
      <w:pPr>
        <w:pStyle w:val="BodyText"/>
        <w:ind w:left="720"/>
        <w:rPr>
          <w:rFonts w:ascii="Arial" w:hAnsi="Arial" w:cs="Arial"/>
          <w:sz w:val="21"/>
          <w:szCs w:val="21"/>
        </w:rPr>
      </w:pPr>
    </w:p>
    <w:p w14:paraId="3D07BDE4"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Accountant</w:t>
      </w:r>
    </w:p>
    <w:p w14:paraId="6D0CA546" w14:textId="77777777" w:rsidR="00104193" w:rsidRPr="0068375F" w:rsidRDefault="00104193" w:rsidP="00104193">
      <w:pPr>
        <w:pStyle w:val="BodyText"/>
        <w:ind w:left="720"/>
        <w:rPr>
          <w:rFonts w:ascii="Arial" w:hAnsi="Arial" w:cs="Arial"/>
          <w:sz w:val="21"/>
          <w:szCs w:val="21"/>
        </w:rPr>
      </w:pPr>
      <w:r>
        <w:rPr>
          <w:rFonts w:ascii="Arial" w:hAnsi="Arial" w:cs="Arial"/>
          <w:sz w:val="21"/>
          <w:szCs w:val="21"/>
        </w:rPr>
        <w:t>Finance Building</w:t>
      </w:r>
      <w:r w:rsidRPr="0068375F">
        <w:rPr>
          <w:rFonts w:ascii="Arial" w:hAnsi="Arial" w:cs="Arial"/>
          <w:sz w:val="21"/>
          <w:szCs w:val="21"/>
        </w:rPr>
        <w:t>, Capitol Compound</w:t>
      </w:r>
    </w:p>
    <w:p w14:paraId="192D5948" w14:textId="77777777" w:rsidR="00104193" w:rsidRDefault="00104193" w:rsidP="00104193">
      <w:pPr>
        <w:pStyle w:val="BodyText"/>
        <w:ind w:left="720"/>
        <w:rPr>
          <w:rFonts w:ascii="Arial" w:hAnsi="Arial" w:cs="Arial"/>
          <w:b/>
          <w:sz w:val="21"/>
          <w:szCs w:val="21"/>
        </w:rPr>
      </w:pPr>
      <w:r w:rsidRPr="0068375F">
        <w:rPr>
          <w:rFonts w:ascii="Arial" w:hAnsi="Arial" w:cs="Arial"/>
          <w:sz w:val="21"/>
          <w:szCs w:val="21"/>
        </w:rPr>
        <w:t>Lingayen, Pangasinan</w:t>
      </w:r>
    </w:p>
    <w:p w14:paraId="7BC6D387" w14:textId="77777777" w:rsidR="00104193" w:rsidRDefault="00104193" w:rsidP="00104193">
      <w:pPr>
        <w:pStyle w:val="BodyText"/>
        <w:rPr>
          <w:rFonts w:ascii="Arial" w:hAnsi="Arial" w:cs="Arial"/>
          <w:b/>
          <w:sz w:val="21"/>
          <w:szCs w:val="21"/>
        </w:rPr>
      </w:pPr>
    </w:p>
    <w:p w14:paraId="15ADE0F9" w14:textId="77777777" w:rsidR="00104193" w:rsidRPr="0068375F" w:rsidRDefault="00104193" w:rsidP="00104193">
      <w:pPr>
        <w:pStyle w:val="BodyText"/>
        <w:ind w:left="720"/>
        <w:rPr>
          <w:rFonts w:ascii="Arial" w:hAnsi="Arial" w:cs="Arial"/>
          <w:b/>
          <w:sz w:val="21"/>
          <w:szCs w:val="21"/>
        </w:rPr>
      </w:pPr>
      <w:r>
        <w:rPr>
          <w:rFonts w:ascii="Arial" w:hAnsi="Arial" w:cs="Arial"/>
          <w:b/>
          <w:sz w:val="21"/>
          <w:szCs w:val="21"/>
        </w:rPr>
        <w:t>ROWENA V. IGNACIO</w:t>
      </w:r>
    </w:p>
    <w:p w14:paraId="4A9C7EE8" w14:textId="77777777" w:rsidR="00104193" w:rsidRPr="0068375F" w:rsidRDefault="00104193" w:rsidP="00104193">
      <w:pPr>
        <w:pStyle w:val="BodyText"/>
        <w:ind w:left="720"/>
        <w:rPr>
          <w:rFonts w:ascii="Arial" w:hAnsi="Arial" w:cs="Arial"/>
          <w:sz w:val="21"/>
          <w:szCs w:val="21"/>
        </w:rPr>
      </w:pPr>
      <w:r>
        <w:rPr>
          <w:rFonts w:ascii="Arial" w:hAnsi="Arial" w:cs="Arial"/>
          <w:sz w:val="21"/>
          <w:szCs w:val="21"/>
        </w:rPr>
        <w:t xml:space="preserve">OIC – Provincial Planning &amp; </w:t>
      </w:r>
      <w:proofErr w:type="spellStart"/>
      <w:r>
        <w:rPr>
          <w:rFonts w:ascii="Arial" w:hAnsi="Arial" w:cs="Arial"/>
          <w:sz w:val="21"/>
          <w:szCs w:val="21"/>
        </w:rPr>
        <w:t>Dev’t</w:t>
      </w:r>
      <w:proofErr w:type="spellEnd"/>
      <w:r>
        <w:rPr>
          <w:rFonts w:ascii="Arial" w:hAnsi="Arial" w:cs="Arial"/>
          <w:sz w:val="21"/>
          <w:szCs w:val="21"/>
        </w:rPr>
        <w:t xml:space="preserve"> Office</w:t>
      </w:r>
    </w:p>
    <w:p w14:paraId="70BD6AF0"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BAC Secretariat</w:t>
      </w:r>
    </w:p>
    <w:p w14:paraId="2DBC5F2B" w14:textId="77777777" w:rsidR="00104193" w:rsidRPr="0068375F" w:rsidRDefault="00104193" w:rsidP="00104193">
      <w:pPr>
        <w:pStyle w:val="BodyText"/>
        <w:ind w:left="720"/>
        <w:rPr>
          <w:rFonts w:ascii="Arial" w:hAnsi="Arial" w:cs="Arial"/>
          <w:sz w:val="21"/>
          <w:szCs w:val="21"/>
        </w:rPr>
      </w:pPr>
    </w:p>
    <w:p w14:paraId="2E9BB057"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BAC Office</w:t>
      </w:r>
    </w:p>
    <w:p w14:paraId="25C8CA88"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2</w:t>
      </w:r>
      <w:r w:rsidRPr="0068375F">
        <w:rPr>
          <w:rFonts w:ascii="Arial" w:hAnsi="Arial" w:cs="Arial"/>
          <w:sz w:val="21"/>
          <w:szCs w:val="21"/>
          <w:vertAlign w:val="superscript"/>
        </w:rPr>
        <w:t>nd</w:t>
      </w:r>
      <w:r w:rsidRPr="0068375F">
        <w:rPr>
          <w:rFonts w:ascii="Arial" w:hAnsi="Arial" w:cs="Arial"/>
          <w:sz w:val="21"/>
          <w:szCs w:val="21"/>
        </w:rPr>
        <w:t xml:space="preserve"> Floor Malong Building, Capitol Compound</w:t>
      </w:r>
    </w:p>
    <w:p w14:paraId="230E7D7A"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Lingayen, Pangasinan</w:t>
      </w:r>
    </w:p>
    <w:p w14:paraId="7DF08264"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075 6327840</w:t>
      </w:r>
    </w:p>
    <w:p w14:paraId="08D7AFF0" w14:textId="77777777" w:rsidR="00104193" w:rsidRDefault="00104193" w:rsidP="008B6C6B">
      <w:pPr>
        <w:pStyle w:val="BodyText"/>
        <w:rPr>
          <w:rFonts w:ascii="Arial" w:hAnsi="Arial" w:cs="Arial"/>
          <w:sz w:val="21"/>
          <w:szCs w:val="21"/>
        </w:rPr>
      </w:pPr>
    </w:p>
    <w:p w14:paraId="70776181" w14:textId="77777777" w:rsidR="008B6C6B" w:rsidRPr="0068375F" w:rsidRDefault="008B6C6B" w:rsidP="008B6C6B">
      <w:pPr>
        <w:pStyle w:val="BodyText"/>
        <w:rPr>
          <w:rFonts w:ascii="Arial" w:hAnsi="Arial" w:cs="Arial"/>
          <w:sz w:val="21"/>
          <w:szCs w:val="21"/>
        </w:rPr>
      </w:pPr>
    </w:p>
    <w:p w14:paraId="5585338C"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_________________________</w:t>
      </w:r>
    </w:p>
    <w:p w14:paraId="721765E3" w14:textId="44C36BC3" w:rsidR="00104193" w:rsidRDefault="005F63DB" w:rsidP="00104193">
      <w:pPr>
        <w:pStyle w:val="BodyText"/>
        <w:ind w:left="720"/>
        <w:rPr>
          <w:rFonts w:ascii="Arial" w:hAnsi="Arial" w:cs="Arial"/>
          <w:b/>
          <w:sz w:val="22"/>
          <w:szCs w:val="22"/>
        </w:rPr>
      </w:pPr>
      <w:bookmarkStart w:id="13" w:name="_Hlk150159828"/>
      <w:r>
        <w:rPr>
          <w:rFonts w:ascii="Arial" w:hAnsi="Arial" w:cs="Arial"/>
          <w:b/>
          <w:sz w:val="22"/>
          <w:szCs w:val="22"/>
        </w:rPr>
        <w:t>MELICIO F. PATAGUE II</w:t>
      </w:r>
    </w:p>
    <w:p w14:paraId="06ACA21D" w14:textId="22AF69BB"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 xml:space="preserve">Provincial </w:t>
      </w:r>
      <w:r w:rsidR="005F63DB">
        <w:rPr>
          <w:rFonts w:ascii="Arial" w:hAnsi="Arial" w:cs="Arial"/>
          <w:sz w:val="21"/>
          <w:szCs w:val="21"/>
        </w:rPr>
        <w:t xml:space="preserve">Administrator </w:t>
      </w:r>
    </w:p>
    <w:p w14:paraId="27D3F4B3" w14:textId="222DC8EC"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BAC Chairman</w:t>
      </w:r>
    </w:p>
    <w:p w14:paraId="095F396B" w14:textId="77777777" w:rsidR="00104193" w:rsidRPr="0068375F" w:rsidRDefault="00104193" w:rsidP="00104193">
      <w:pPr>
        <w:pStyle w:val="BodyText"/>
        <w:ind w:left="720"/>
        <w:rPr>
          <w:rFonts w:ascii="Arial" w:hAnsi="Arial" w:cs="Arial"/>
          <w:sz w:val="21"/>
          <w:szCs w:val="21"/>
        </w:rPr>
      </w:pPr>
    </w:p>
    <w:bookmarkEnd w:id="3"/>
    <w:bookmarkEnd w:id="13"/>
    <w:p w14:paraId="16470480" w14:textId="77777777" w:rsidR="000523FC" w:rsidRPr="0068375F" w:rsidRDefault="000523FC" w:rsidP="00891F0B">
      <w:pPr>
        <w:pStyle w:val="BodyText"/>
        <w:rPr>
          <w:rFonts w:ascii="Arial" w:hAnsi="Arial" w:cs="Arial"/>
          <w:sz w:val="21"/>
          <w:szCs w:val="21"/>
        </w:rPr>
      </w:pPr>
    </w:p>
    <w:sectPr w:rsidR="000523FC" w:rsidRPr="0068375F" w:rsidSect="0068375F">
      <w:pgSz w:w="12240" w:h="20160" w:code="5"/>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95BC1" w14:textId="77777777" w:rsidR="00E52E84" w:rsidRDefault="00E52E84" w:rsidP="002C77C5">
      <w:r>
        <w:separator/>
      </w:r>
    </w:p>
  </w:endnote>
  <w:endnote w:type="continuationSeparator" w:id="0">
    <w:p w14:paraId="3B080D4A" w14:textId="77777777" w:rsidR="00E52E84" w:rsidRDefault="00E52E84" w:rsidP="002C7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25A91" w14:textId="77777777" w:rsidR="00E52E84" w:rsidRDefault="00E52E84" w:rsidP="002C77C5">
      <w:r>
        <w:separator/>
      </w:r>
    </w:p>
  </w:footnote>
  <w:footnote w:type="continuationSeparator" w:id="0">
    <w:p w14:paraId="26EA321A" w14:textId="77777777" w:rsidR="00E52E84" w:rsidRDefault="00E52E84" w:rsidP="002C7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5449C"/>
    <w:multiLevelType w:val="hybridMultilevel"/>
    <w:tmpl w:val="E6028894"/>
    <w:lvl w:ilvl="0" w:tplc="9424AFD4">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21C4876"/>
    <w:multiLevelType w:val="hybridMultilevel"/>
    <w:tmpl w:val="2C60BA52"/>
    <w:lvl w:ilvl="0" w:tplc="04090001">
      <w:start w:val="1"/>
      <w:numFmt w:val="bullet"/>
      <w:lvlText w:val=""/>
      <w:lvlJc w:val="left"/>
      <w:pPr>
        <w:ind w:left="720" w:hanging="360"/>
      </w:pPr>
      <w:rPr>
        <w:rFonts w:ascii="Symbol" w:hAnsi="Symbol"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701C1B"/>
    <w:multiLevelType w:val="hybridMultilevel"/>
    <w:tmpl w:val="4AC27CC4"/>
    <w:lvl w:ilvl="0" w:tplc="D3201D7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1F16F1"/>
    <w:multiLevelType w:val="hybridMultilevel"/>
    <w:tmpl w:val="592E9246"/>
    <w:lvl w:ilvl="0" w:tplc="EFBEFEEC">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89339347">
    <w:abstractNumId w:val="2"/>
  </w:num>
  <w:num w:numId="2" w16cid:durableId="428626856">
    <w:abstractNumId w:val="1"/>
  </w:num>
  <w:num w:numId="3" w16cid:durableId="1525093571">
    <w:abstractNumId w:val="3"/>
  </w:num>
  <w:num w:numId="4" w16cid:durableId="1041587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51CB"/>
    <w:rsid w:val="00030027"/>
    <w:rsid w:val="0003484D"/>
    <w:rsid w:val="000512B7"/>
    <w:rsid w:val="000523FC"/>
    <w:rsid w:val="00060178"/>
    <w:rsid w:val="00076B91"/>
    <w:rsid w:val="0008161A"/>
    <w:rsid w:val="00083EFE"/>
    <w:rsid w:val="0008528A"/>
    <w:rsid w:val="000919B2"/>
    <w:rsid w:val="00091CA4"/>
    <w:rsid w:val="00092111"/>
    <w:rsid w:val="00092B47"/>
    <w:rsid w:val="000A2E98"/>
    <w:rsid w:val="000A77A5"/>
    <w:rsid w:val="000B45F7"/>
    <w:rsid w:val="000B4C74"/>
    <w:rsid w:val="000B5538"/>
    <w:rsid w:val="000B61E4"/>
    <w:rsid w:val="000B68A0"/>
    <w:rsid w:val="000B6B79"/>
    <w:rsid w:val="000C3146"/>
    <w:rsid w:val="000C4B70"/>
    <w:rsid w:val="000C6203"/>
    <w:rsid w:val="000C64D7"/>
    <w:rsid w:val="000C6C01"/>
    <w:rsid w:val="000D28C1"/>
    <w:rsid w:val="000D4F27"/>
    <w:rsid w:val="000D5585"/>
    <w:rsid w:val="000D55FE"/>
    <w:rsid w:val="000D6545"/>
    <w:rsid w:val="000D6982"/>
    <w:rsid w:val="000E0980"/>
    <w:rsid w:val="000F0162"/>
    <w:rsid w:val="000F24BF"/>
    <w:rsid w:val="000F2C40"/>
    <w:rsid w:val="000F35A5"/>
    <w:rsid w:val="000F6773"/>
    <w:rsid w:val="00101DE3"/>
    <w:rsid w:val="00104193"/>
    <w:rsid w:val="001078CE"/>
    <w:rsid w:val="00107CDA"/>
    <w:rsid w:val="001101DC"/>
    <w:rsid w:val="00111AD7"/>
    <w:rsid w:val="00113CCE"/>
    <w:rsid w:val="00120B95"/>
    <w:rsid w:val="00122598"/>
    <w:rsid w:val="00122FA6"/>
    <w:rsid w:val="00124B2E"/>
    <w:rsid w:val="00126B2D"/>
    <w:rsid w:val="0013181A"/>
    <w:rsid w:val="00134FF2"/>
    <w:rsid w:val="00137358"/>
    <w:rsid w:val="00141F8F"/>
    <w:rsid w:val="00144B04"/>
    <w:rsid w:val="00144EB6"/>
    <w:rsid w:val="00147A13"/>
    <w:rsid w:val="00153F20"/>
    <w:rsid w:val="00161C00"/>
    <w:rsid w:val="00170150"/>
    <w:rsid w:val="00171C39"/>
    <w:rsid w:val="00172C05"/>
    <w:rsid w:val="00173701"/>
    <w:rsid w:val="00174495"/>
    <w:rsid w:val="0017690D"/>
    <w:rsid w:val="0018231C"/>
    <w:rsid w:val="0019039F"/>
    <w:rsid w:val="00190412"/>
    <w:rsid w:val="00190B76"/>
    <w:rsid w:val="00192DB8"/>
    <w:rsid w:val="00193B26"/>
    <w:rsid w:val="0019480A"/>
    <w:rsid w:val="001A38E4"/>
    <w:rsid w:val="001A6630"/>
    <w:rsid w:val="001B3634"/>
    <w:rsid w:val="001B3DD0"/>
    <w:rsid w:val="001B6999"/>
    <w:rsid w:val="001C7525"/>
    <w:rsid w:val="001D326E"/>
    <w:rsid w:val="001E2CBD"/>
    <w:rsid w:val="001E77E1"/>
    <w:rsid w:val="001F2CE1"/>
    <w:rsid w:val="001F76E3"/>
    <w:rsid w:val="00201E12"/>
    <w:rsid w:val="0020397D"/>
    <w:rsid w:val="002044C8"/>
    <w:rsid w:val="00206129"/>
    <w:rsid w:val="00212CA9"/>
    <w:rsid w:val="002135B2"/>
    <w:rsid w:val="00225303"/>
    <w:rsid w:val="00225D71"/>
    <w:rsid w:val="002449A4"/>
    <w:rsid w:val="00245650"/>
    <w:rsid w:val="00250728"/>
    <w:rsid w:val="0025150D"/>
    <w:rsid w:val="00256527"/>
    <w:rsid w:val="00265A09"/>
    <w:rsid w:val="002727F9"/>
    <w:rsid w:val="0027353B"/>
    <w:rsid w:val="002747DB"/>
    <w:rsid w:val="0029115C"/>
    <w:rsid w:val="002A1548"/>
    <w:rsid w:val="002B1A43"/>
    <w:rsid w:val="002B1B55"/>
    <w:rsid w:val="002B7D3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685"/>
    <w:rsid w:val="00305754"/>
    <w:rsid w:val="00313037"/>
    <w:rsid w:val="00315AFE"/>
    <w:rsid w:val="0032267D"/>
    <w:rsid w:val="00326695"/>
    <w:rsid w:val="00332891"/>
    <w:rsid w:val="003411FC"/>
    <w:rsid w:val="00344FCA"/>
    <w:rsid w:val="00354D2D"/>
    <w:rsid w:val="003717D5"/>
    <w:rsid w:val="00373A0C"/>
    <w:rsid w:val="00380BC7"/>
    <w:rsid w:val="00382D0A"/>
    <w:rsid w:val="00384EBD"/>
    <w:rsid w:val="003869B9"/>
    <w:rsid w:val="003921A3"/>
    <w:rsid w:val="003951B7"/>
    <w:rsid w:val="00397990"/>
    <w:rsid w:val="003B1DF3"/>
    <w:rsid w:val="003B31F3"/>
    <w:rsid w:val="003B7309"/>
    <w:rsid w:val="003C02C1"/>
    <w:rsid w:val="003C124D"/>
    <w:rsid w:val="003C3BC4"/>
    <w:rsid w:val="003C4EDA"/>
    <w:rsid w:val="003C7983"/>
    <w:rsid w:val="003D2A1A"/>
    <w:rsid w:val="003D4F13"/>
    <w:rsid w:val="003D521B"/>
    <w:rsid w:val="003E02A8"/>
    <w:rsid w:val="003E0C9F"/>
    <w:rsid w:val="003E2449"/>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522D"/>
    <w:rsid w:val="00463438"/>
    <w:rsid w:val="00464367"/>
    <w:rsid w:val="00467CAC"/>
    <w:rsid w:val="00472DC4"/>
    <w:rsid w:val="004828AD"/>
    <w:rsid w:val="00485C21"/>
    <w:rsid w:val="00492334"/>
    <w:rsid w:val="004925E2"/>
    <w:rsid w:val="00492E4B"/>
    <w:rsid w:val="0049467A"/>
    <w:rsid w:val="004968DA"/>
    <w:rsid w:val="004A2BDA"/>
    <w:rsid w:val="004A59E2"/>
    <w:rsid w:val="004D361B"/>
    <w:rsid w:val="004D4BD2"/>
    <w:rsid w:val="004E1A01"/>
    <w:rsid w:val="004F7DEF"/>
    <w:rsid w:val="00511FB2"/>
    <w:rsid w:val="0051334F"/>
    <w:rsid w:val="005156A1"/>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4787"/>
    <w:rsid w:val="00571D06"/>
    <w:rsid w:val="005742CC"/>
    <w:rsid w:val="00574891"/>
    <w:rsid w:val="00574C66"/>
    <w:rsid w:val="005839B7"/>
    <w:rsid w:val="005860B0"/>
    <w:rsid w:val="005861F0"/>
    <w:rsid w:val="00587B41"/>
    <w:rsid w:val="00591E70"/>
    <w:rsid w:val="005950FA"/>
    <w:rsid w:val="005968FC"/>
    <w:rsid w:val="005A1569"/>
    <w:rsid w:val="005A7D0C"/>
    <w:rsid w:val="005B6AB9"/>
    <w:rsid w:val="005C0FCE"/>
    <w:rsid w:val="005C1BE2"/>
    <w:rsid w:val="005C3483"/>
    <w:rsid w:val="005C5157"/>
    <w:rsid w:val="005C79C7"/>
    <w:rsid w:val="005D03A2"/>
    <w:rsid w:val="005D3041"/>
    <w:rsid w:val="005D6057"/>
    <w:rsid w:val="005D6D3F"/>
    <w:rsid w:val="005D7CBD"/>
    <w:rsid w:val="005E5B21"/>
    <w:rsid w:val="005F25E9"/>
    <w:rsid w:val="005F63DB"/>
    <w:rsid w:val="005F6754"/>
    <w:rsid w:val="006009FA"/>
    <w:rsid w:val="006015D5"/>
    <w:rsid w:val="006060DB"/>
    <w:rsid w:val="00610F59"/>
    <w:rsid w:val="00612300"/>
    <w:rsid w:val="00612DB5"/>
    <w:rsid w:val="00613777"/>
    <w:rsid w:val="00616609"/>
    <w:rsid w:val="00624162"/>
    <w:rsid w:val="006312E4"/>
    <w:rsid w:val="0063656C"/>
    <w:rsid w:val="00637F44"/>
    <w:rsid w:val="00643625"/>
    <w:rsid w:val="00644C9F"/>
    <w:rsid w:val="0064663B"/>
    <w:rsid w:val="00651BB1"/>
    <w:rsid w:val="00652BEE"/>
    <w:rsid w:val="0065765F"/>
    <w:rsid w:val="00665BAE"/>
    <w:rsid w:val="0067095C"/>
    <w:rsid w:val="0068375F"/>
    <w:rsid w:val="006849B6"/>
    <w:rsid w:val="00685B1D"/>
    <w:rsid w:val="00686A3F"/>
    <w:rsid w:val="006877C1"/>
    <w:rsid w:val="006975AB"/>
    <w:rsid w:val="006A1138"/>
    <w:rsid w:val="006A4B23"/>
    <w:rsid w:val="006A5F3A"/>
    <w:rsid w:val="006B0000"/>
    <w:rsid w:val="006B61C4"/>
    <w:rsid w:val="006C156D"/>
    <w:rsid w:val="006C3466"/>
    <w:rsid w:val="006D2EBA"/>
    <w:rsid w:val="006E0A7C"/>
    <w:rsid w:val="006E1180"/>
    <w:rsid w:val="006E141F"/>
    <w:rsid w:val="006E539F"/>
    <w:rsid w:val="006E58ED"/>
    <w:rsid w:val="006F0153"/>
    <w:rsid w:val="006F0242"/>
    <w:rsid w:val="006F23C5"/>
    <w:rsid w:val="006F7566"/>
    <w:rsid w:val="007120C2"/>
    <w:rsid w:val="00713536"/>
    <w:rsid w:val="00714DB7"/>
    <w:rsid w:val="00715842"/>
    <w:rsid w:val="007168EB"/>
    <w:rsid w:val="00716F83"/>
    <w:rsid w:val="007204A4"/>
    <w:rsid w:val="00721A6E"/>
    <w:rsid w:val="00724035"/>
    <w:rsid w:val="00726E2F"/>
    <w:rsid w:val="0072706C"/>
    <w:rsid w:val="00730ACD"/>
    <w:rsid w:val="0073565E"/>
    <w:rsid w:val="00735E41"/>
    <w:rsid w:val="00745EE4"/>
    <w:rsid w:val="00764AEA"/>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632A"/>
    <w:rsid w:val="00817C25"/>
    <w:rsid w:val="00817C79"/>
    <w:rsid w:val="008201C8"/>
    <w:rsid w:val="0082551C"/>
    <w:rsid w:val="008275D6"/>
    <w:rsid w:val="00832296"/>
    <w:rsid w:val="00833C62"/>
    <w:rsid w:val="008370F2"/>
    <w:rsid w:val="00843DD3"/>
    <w:rsid w:val="00844CB7"/>
    <w:rsid w:val="008459B9"/>
    <w:rsid w:val="00853B72"/>
    <w:rsid w:val="00853F98"/>
    <w:rsid w:val="00855D62"/>
    <w:rsid w:val="00860B95"/>
    <w:rsid w:val="00861907"/>
    <w:rsid w:val="00862BDE"/>
    <w:rsid w:val="00864277"/>
    <w:rsid w:val="008702CC"/>
    <w:rsid w:val="00871904"/>
    <w:rsid w:val="00872A67"/>
    <w:rsid w:val="00882A05"/>
    <w:rsid w:val="00886F54"/>
    <w:rsid w:val="0088720C"/>
    <w:rsid w:val="008901A8"/>
    <w:rsid w:val="008916C0"/>
    <w:rsid w:val="008918E3"/>
    <w:rsid w:val="00891F0B"/>
    <w:rsid w:val="00893458"/>
    <w:rsid w:val="008A19FD"/>
    <w:rsid w:val="008A2B0C"/>
    <w:rsid w:val="008B43E8"/>
    <w:rsid w:val="008B6C6B"/>
    <w:rsid w:val="008B7DD4"/>
    <w:rsid w:val="008C3E6D"/>
    <w:rsid w:val="008C5A0B"/>
    <w:rsid w:val="008C74C8"/>
    <w:rsid w:val="008D136D"/>
    <w:rsid w:val="008D7659"/>
    <w:rsid w:val="008E0705"/>
    <w:rsid w:val="008E159E"/>
    <w:rsid w:val="008F1166"/>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51A7E"/>
    <w:rsid w:val="00951DCB"/>
    <w:rsid w:val="0095252A"/>
    <w:rsid w:val="0095329F"/>
    <w:rsid w:val="00955E42"/>
    <w:rsid w:val="0095735D"/>
    <w:rsid w:val="00960102"/>
    <w:rsid w:val="00965457"/>
    <w:rsid w:val="0096607B"/>
    <w:rsid w:val="00967413"/>
    <w:rsid w:val="00967A07"/>
    <w:rsid w:val="009716C5"/>
    <w:rsid w:val="00995021"/>
    <w:rsid w:val="00995378"/>
    <w:rsid w:val="009A10E9"/>
    <w:rsid w:val="009A2D70"/>
    <w:rsid w:val="009A54A0"/>
    <w:rsid w:val="009B0E49"/>
    <w:rsid w:val="009B6FDC"/>
    <w:rsid w:val="009C2BED"/>
    <w:rsid w:val="009C4C27"/>
    <w:rsid w:val="009D084F"/>
    <w:rsid w:val="009D664C"/>
    <w:rsid w:val="009F0766"/>
    <w:rsid w:val="009F67E2"/>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3A53"/>
    <w:rsid w:val="00A776E4"/>
    <w:rsid w:val="00A80C42"/>
    <w:rsid w:val="00A84C2A"/>
    <w:rsid w:val="00A87D0A"/>
    <w:rsid w:val="00A90657"/>
    <w:rsid w:val="00A908E5"/>
    <w:rsid w:val="00A910D4"/>
    <w:rsid w:val="00A93575"/>
    <w:rsid w:val="00A937A7"/>
    <w:rsid w:val="00A938F2"/>
    <w:rsid w:val="00A93915"/>
    <w:rsid w:val="00AA03BA"/>
    <w:rsid w:val="00AA7014"/>
    <w:rsid w:val="00AB05D2"/>
    <w:rsid w:val="00AB79EB"/>
    <w:rsid w:val="00AC4C95"/>
    <w:rsid w:val="00AD3AB8"/>
    <w:rsid w:val="00AD3C88"/>
    <w:rsid w:val="00AD3E02"/>
    <w:rsid w:val="00AE1D03"/>
    <w:rsid w:val="00AE2EB0"/>
    <w:rsid w:val="00AE4590"/>
    <w:rsid w:val="00AF1A0E"/>
    <w:rsid w:val="00AF4100"/>
    <w:rsid w:val="00AF52FE"/>
    <w:rsid w:val="00AF5FF4"/>
    <w:rsid w:val="00AF608D"/>
    <w:rsid w:val="00B011C7"/>
    <w:rsid w:val="00B026AE"/>
    <w:rsid w:val="00B06B62"/>
    <w:rsid w:val="00B10ABA"/>
    <w:rsid w:val="00B11542"/>
    <w:rsid w:val="00B1303C"/>
    <w:rsid w:val="00B15F44"/>
    <w:rsid w:val="00B17CA1"/>
    <w:rsid w:val="00B24D4A"/>
    <w:rsid w:val="00B32AD0"/>
    <w:rsid w:val="00B35592"/>
    <w:rsid w:val="00B40D03"/>
    <w:rsid w:val="00B470C1"/>
    <w:rsid w:val="00B51FEA"/>
    <w:rsid w:val="00B52921"/>
    <w:rsid w:val="00B6297F"/>
    <w:rsid w:val="00B71761"/>
    <w:rsid w:val="00B752E8"/>
    <w:rsid w:val="00B84A34"/>
    <w:rsid w:val="00B85DE9"/>
    <w:rsid w:val="00B87790"/>
    <w:rsid w:val="00B92284"/>
    <w:rsid w:val="00B94096"/>
    <w:rsid w:val="00B9546E"/>
    <w:rsid w:val="00B95BFB"/>
    <w:rsid w:val="00B96758"/>
    <w:rsid w:val="00BA0333"/>
    <w:rsid w:val="00BA0A02"/>
    <w:rsid w:val="00BA368E"/>
    <w:rsid w:val="00BA4A6C"/>
    <w:rsid w:val="00BA5AF0"/>
    <w:rsid w:val="00BB30B7"/>
    <w:rsid w:val="00BB6570"/>
    <w:rsid w:val="00BC0826"/>
    <w:rsid w:val="00BC63C8"/>
    <w:rsid w:val="00BC7B60"/>
    <w:rsid w:val="00BD111A"/>
    <w:rsid w:val="00BD1B95"/>
    <w:rsid w:val="00BD75D5"/>
    <w:rsid w:val="00BE14B4"/>
    <w:rsid w:val="00BE2D2B"/>
    <w:rsid w:val="00BE3FA6"/>
    <w:rsid w:val="00BE5ACA"/>
    <w:rsid w:val="00BE6E4C"/>
    <w:rsid w:val="00BF124F"/>
    <w:rsid w:val="00BF139E"/>
    <w:rsid w:val="00BF42CA"/>
    <w:rsid w:val="00BF53DB"/>
    <w:rsid w:val="00BF79A8"/>
    <w:rsid w:val="00C01515"/>
    <w:rsid w:val="00C0368D"/>
    <w:rsid w:val="00C131AC"/>
    <w:rsid w:val="00C1657E"/>
    <w:rsid w:val="00C2425E"/>
    <w:rsid w:val="00C2438E"/>
    <w:rsid w:val="00C27D51"/>
    <w:rsid w:val="00C27E82"/>
    <w:rsid w:val="00C32F01"/>
    <w:rsid w:val="00C55D82"/>
    <w:rsid w:val="00C60BDB"/>
    <w:rsid w:val="00C64A0E"/>
    <w:rsid w:val="00C652AA"/>
    <w:rsid w:val="00C6642B"/>
    <w:rsid w:val="00C7673E"/>
    <w:rsid w:val="00C8488F"/>
    <w:rsid w:val="00C87BA7"/>
    <w:rsid w:val="00C90D3A"/>
    <w:rsid w:val="00C9127B"/>
    <w:rsid w:val="00CA02E4"/>
    <w:rsid w:val="00CA0A99"/>
    <w:rsid w:val="00CB036B"/>
    <w:rsid w:val="00CB2AA3"/>
    <w:rsid w:val="00CB3358"/>
    <w:rsid w:val="00CB3A66"/>
    <w:rsid w:val="00CC1709"/>
    <w:rsid w:val="00CC4456"/>
    <w:rsid w:val="00CD132B"/>
    <w:rsid w:val="00CD21B8"/>
    <w:rsid w:val="00CD2BAA"/>
    <w:rsid w:val="00CD385A"/>
    <w:rsid w:val="00CD40DF"/>
    <w:rsid w:val="00CD52D2"/>
    <w:rsid w:val="00CD7588"/>
    <w:rsid w:val="00CE7631"/>
    <w:rsid w:val="00CF47AB"/>
    <w:rsid w:val="00CF52A1"/>
    <w:rsid w:val="00CF6411"/>
    <w:rsid w:val="00CF7954"/>
    <w:rsid w:val="00D01A56"/>
    <w:rsid w:val="00D11736"/>
    <w:rsid w:val="00D117E1"/>
    <w:rsid w:val="00D17FD6"/>
    <w:rsid w:val="00D3130A"/>
    <w:rsid w:val="00D3224A"/>
    <w:rsid w:val="00D419BE"/>
    <w:rsid w:val="00D50014"/>
    <w:rsid w:val="00D5025D"/>
    <w:rsid w:val="00D502D6"/>
    <w:rsid w:val="00D516BC"/>
    <w:rsid w:val="00D57AC1"/>
    <w:rsid w:val="00D60FB1"/>
    <w:rsid w:val="00D65103"/>
    <w:rsid w:val="00D720E5"/>
    <w:rsid w:val="00D72941"/>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2D77"/>
    <w:rsid w:val="00DC435F"/>
    <w:rsid w:val="00DC6755"/>
    <w:rsid w:val="00DD1EA5"/>
    <w:rsid w:val="00DD33F5"/>
    <w:rsid w:val="00DE17ED"/>
    <w:rsid w:val="00DF0A71"/>
    <w:rsid w:val="00DF300F"/>
    <w:rsid w:val="00DF3066"/>
    <w:rsid w:val="00DF46FE"/>
    <w:rsid w:val="00DF78FE"/>
    <w:rsid w:val="00E033DE"/>
    <w:rsid w:val="00E04CEE"/>
    <w:rsid w:val="00E14F5F"/>
    <w:rsid w:val="00E16F24"/>
    <w:rsid w:val="00E1762E"/>
    <w:rsid w:val="00E20EB7"/>
    <w:rsid w:val="00E3010E"/>
    <w:rsid w:val="00E303F8"/>
    <w:rsid w:val="00E32EB8"/>
    <w:rsid w:val="00E35387"/>
    <w:rsid w:val="00E357AF"/>
    <w:rsid w:val="00E400C5"/>
    <w:rsid w:val="00E402A5"/>
    <w:rsid w:val="00E4645D"/>
    <w:rsid w:val="00E47051"/>
    <w:rsid w:val="00E47AD4"/>
    <w:rsid w:val="00E52E84"/>
    <w:rsid w:val="00E5698B"/>
    <w:rsid w:val="00E57510"/>
    <w:rsid w:val="00E6248F"/>
    <w:rsid w:val="00E635E9"/>
    <w:rsid w:val="00E700B1"/>
    <w:rsid w:val="00E71743"/>
    <w:rsid w:val="00E759A3"/>
    <w:rsid w:val="00E77475"/>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583E"/>
    <w:rsid w:val="00ED1636"/>
    <w:rsid w:val="00ED4B2E"/>
    <w:rsid w:val="00EE040E"/>
    <w:rsid w:val="00EE4952"/>
    <w:rsid w:val="00EE7ACA"/>
    <w:rsid w:val="00EF0035"/>
    <w:rsid w:val="00EF5A6C"/>
    <w:rsid w:val="00F05F7C"/>
    <w:rsid w:val="00F11D32"/>
    <w:rsid w:val="00F21485"/>
    <w:rsid w:val="00F223A9"/>
    <w:rsid w:val="00F35BDF"/>
    <w:rsid w:val="00F36535"/>
    <w:rsid w:val="00F36E21"/>
    <w:rsid w:val="00F40E6C"/>
    <w:rsid w:val="00F41B79"/>
    <w:rsid w:val="00F42AD4"/>
    <w:rsid w:val="00F47787"/>
    <w:rsid w:val="00F505D4"/>
    <w:rsid w:val="00F53FD8"/>
    <w:rsid w:val="00F61846"/>
    <w:rsid w:val="00F658D1"/>
    <w:rsid w:val="00F65CDA"/>
    <w:rsid w:val="00F723DD"/>
    <w:rsid w:val="00F81C86"/>
    <w:rsid w:val="00F82FAE"/>
    <w:rsid w:val="00F869AA"/>
    <w:rsid w:val="00F87447"/>
    <w:rsid w:val="00F9077F"/>
    <w:rsid w:val="00F9231C"/>
    <w:rsid w:val="00F979F3"/>
    <w:rsid w:val="00FA1AA2"/>
    <w:rsid w:val="00FB32A0"/>
    <w:rsid w:val="00FB4746"/>
    <w:rsid w:val="00FB56F6"/>
    <w:rsid w:val="00FC01EC"/>
    <w:rsid w:val="00FC519C"/>
    <w:rsid w:val="00FD0058"/>
    <w:rsid w:val="00FD2EFE"/>
    <w:rsid w:val="00FD4284"/>
    <w:rsid w:val="00FD4F24"/>
    <w:rsid w:val="00FD51C9"/>
    <w:rsid w:val="00FD600C"/>
    <w:rsid w:val="00FE19D1"/>
    <w:rsid w:val="00FE22D2"/>
    <w:rsid w:val="00FE23C2"/>
    <w:rsid w:val="00FE293D"/>
    <w:rsid w:val="00FE7D23"/>
    <w:rsid w:val="00FF0F29"/>
    <w:rsid w:val="00FF4448"/>
    <w:rsid w:val="00FF5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2C4D6"/>
  <w15:docId w15:val="{3889EDAB-B6A5-4656-A2E7-718109B36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7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77C5"/>
    <w:rPr>
      <w:color w:val="0000FF"/>
      <w:u w:val="single"/>
    </w:rPr>
  </w:style>
  <w:style w:type="paragraph" w:styleId="BalloonText">
    <w:name w:val="Balloon Text"/>
    <w:basedOn w:val="Normal"/>
    <w:link w:val="BalloonTextChar"/>
    <w:uiPriority w:val="99"/>
    <w:semiHidden/>
    <w:unhideWhenUsed/>
    <w:rsid w:val="002C77C5"/>
    <w:rPr>
      <w:rFonts w:ascii="Tahoma" w:hAnsi="Tahoma" w:cs="Tahoma"/>
      <w:sz w:val="16"/>
      <w:szCs w:val="16"/>
    </w:rPr>
  </w:style>
  <w:style w:type="character" w:customStyle="1" w:styleId="BalloonTextChar">
    <w:name w:val="Balloon Text Char"/>
    <w:basedOn w:val="DefaultParagraphFont"/>
    <w:link w:val="BalloonText"/>
    <w:uiPriority w:val="99"/>
    <w:semiHidden/>
    <w:rsid w:val="002C77C5"/>
    <w:rPr>
      <w:rFonts w:ascii="Tahoma" w:eastAsia="Times New Roman" w:hAnsi="Tahoma" w:cs="Tahoma"/>
      <w:sz w:val="16"/>
      <w:szCs w:val="16"/>
    </w:rPr>
  </w:style>
  <w:style w:type="paragraph" w:styleId="BodyText">
    <w:name w:val="Body Text"/>
    <w:basedOn w:val="Normal"/>
    <w:link w:val="BodyTextChar"/>
    <w:rsid w:val="002C77C5"/>
    <w:pPr>
      <w:jc w:val="both"/>
    </w:pPr>
  </w:style>
  <w:style w:type="character" w:customStyle="1" w:styleId="BodyTextChar">
    <w:name w:val="Body Text Char"/>
    <w:basedOn w:val="DefaultParagraphFont"/>
    <w:link w:val="BodyText"/>
    <w:rsid w:val="002C77C5"/>
    <w:rPr>
      <w:rFonts w:ascii="Times New Roman" w:eastAsia="Times New Roman" w:hAnsi="Times New Roman" w:cs="Times New Roman"/>
      <w:sz w:val="24"/>
      <w:szCs w:val="24"/>
    </w:rPr>
  </w:style>
  <w:style w:type="paragraph" w:styleId="ListParagraph">
    <w:name w:val="List Paragraph"/>
    <w:basedOn w:val="Normal"/>
    <w:uiPriority w:val="34"/>
    <w:qFormat/>
    <w:rsid w:val="00591E70"/>
    <w:pPr>
      <w:ind w:left="720"/>
      <w:contextualSpacing/>
    </w:pPr>
  </w:style>
  <w:style w:type="paragraph" w:styleId="Header">
    <w:name w:val="header"/>
    <w:basedOn w:val="Normal"/>
    <w:link w:val="HeaderChar"/>
    <w:uiPriority w:val="99"/>
    <w:unhideWhenUsed/>
    <w:rsid w:val="007120C2"/>
    <w:pPr>
      <w:tabs>
        <w:tab w:val="center" w:pos="4680"/>
        <w:tab w:val="right" w:pos="9360"/>
      </w:tabs>
    </w:pPr>
  </w:style>
  <w:style w:type="character" w:customStyle="1" w:styleId="HeaderChar">
    <w:name w:val="Header Char"/>
    <w:basedOn w:val="DefaultParagraphFont"/>
    <w:link w:val="Header"/>
    <w:uiPriority w:val="99"/>
    <w:rsid w:val="007120C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120C2"/>
    <w:pPr>
      <w:tabs>
        <w:tab w:val="center" w:pos="4680"/>
        <w:tab w:val="right" w:pos="9360"/>
      </w:tabs>
    </w:pPr>
  </w:style>
  <w:style w:type="character" w:customStyle="1" w:styleId="FooterChar">
    <w:name w:val="Footer Char"/>
    <w:basedOn w:val="DefaultParagraphFont"/>
    <w:link w:val="Footer"/>
    <w:uiPriority w:val="99"/>
    <w:rsid w:val="007120C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2402</Words>
  <Characters>13697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bids and awards pangasinan</cp:lastModifiedBy>
  <cp:revision>10</cp:revision>
  <cp:lastPrinted>2024-01-04T08:51:00Z</cp:lastPrinted>
  <dcterms:created xsi:type="dcterms:W3CDTF">2024-01-04T06:48:00Z</dcterms:created>
  <dcterms:modified xsi:type="dcterms:W3CDTF">2024-01-04T08:55:00Z</dcterms:modified>
</cp:coreProperties>
</file>