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794E95" w:rsidRDefault="00104193" w:rsidP="00104193">
      <w:pPr>
        <w:pStyle w:val="BodyText"/>
        <w:jc w:val="center"/>
        <w:rPr>
          <w:rFonts w:ascii="Arial" w:hAnsi="Arial" w:cs="Arial"/>
          <w:b/>
          <w:sz w:val="28"/>
          <w:szCs w:val="28"/>
        </w:rPr>
      </w:pPr>
      <w:bookmarkStart w:id="0" w:name="_Hlk29906657"/>
      <w:bookmarkStart w:id="1" w:name="_Hlk119570758"/>
      <w:bookmarkStart w:id="2" w:name="_Hlk144297720"/>
      <w:bookmarkStart w:id="3" w:name="_Hlk110953766"/>
      <w:r w:rsidRPr="00794E95">
        <w:rPr>
          <w:rFonts w:ascii="Arial" w:hAnsi="Arial" w:cs="Arial"/>
          <w:b/>
          <w:sz w:val="28"/>
          <w:szCs w:val="28"/>
        </w:rPr>
        <w:t xml:space="preserve">INVITATION TO BID </w:t>
      </w:r>
    </w:p>
    <w:p w14:paraId="1384D2D3" w14:textId="547E6F32" w:rsidR="00794E95" w:rsidRPr="00BD111A" w:rsidRDefault="00104193" w:rsidP="00104193">
      <w:pPr>
        <w:pStyle w:val="BodyText"/>
        <w:jc w:val="center"/>
        <w:rPr>
          <w:rFonts w:ascii="Arial" w:hAnsi="Arial" w:cs="Arial"/>
          <w:b/>
          <w:sz w:val="28"/>
          <w:szCs w:val="28"/>
        </w:rPr>
      </w:pPr>
      <w:r w:rsidRPr="00794E95">
        <w:rPr>
          <w:rFonts w:ascii="Arial" w:hAnsi="Arial" w:cs="Arial"/>
          <w:b/>
          <w:sz w:val="28"/>
          <w:szCs w:val="28"/>
        </w:rPr>
        <w:t>for</w:t>
      </w:r>
      <w:r w:rsidRPr="00794E95">
        <w:rPr>
          <w:rFonts w:ascii="Arial" w:hAnsi="Arial" w:cs="Arial"/>
          <w:b/>
          <w:i/>
          <w:sz w:val="28"/>
          <w:szCs w:val="28"/>
        </w:rPr>
        <w:t xml:space="preserve"> </w:t>
      </w:r>
    </w:p>
    <w:p w14:paraId="01CED882" w14:textId="70DA4DE7" w:rsidR="00104193" w:rsidRPr="0068375F" w:rsidRDefault="002F6F05" w:rsidP="00104193">
      <w:pPr>
        <w:pStyle w:val="BodyText"/>
        <w:jc w:val="center"/>
        <w:rPr>
          <w:rFonts w:ascii="Arial" w:hAnsi="Arial" w:cs="Arial"/>
          <w:b/>
        </w:rPr>
      </w:pPr>
      <w:bookmarkStart w:id="4" w:name="_Hlk150869905"/>
      <w:bookmarkStart w:id="5" w:name="_Hlk153993650"/>
      <w:bookmarkStart w:id="6" w:name="_Hlk144798492"/>
      <w:r w:rsidRPr="002F6F05">
        <w:rPr>
          <w:rFonts w:ascii="Arial" w:hAnsi="Arial" w:cs="Arial"/>
          <w:b/>
        </w:rPr>
        <w:t xml:space="preserve">Supply and Delivery of </w:t>
      </w:r>
      <w:r w:rsidR="00794E95">
        <w:rPr>
          <w:rFonts w:ascii="Arial" w:hAnsi="Arial" w:cs="Arial"/>
          <w:b/>
        </w:rPr>
        <w:t xml:space="preserve">Various </w:t>
      </w:r>
      <w:r w:rsidR="009240DC">
        <w:rPr>
          <w:rFonts w:ascii="Arial" w:hAnsi="Arial" w:cs="Arial"/>
          <w:b/>
        </w:rPr>
        <w:t>Drugs and Medicines</w:t>
      </w:r>
      <w:r w:rsidR="00A90657">
        <w:rPr>
          <w:rFonts w:ascii="Arial" w:hAnsi="Arial" w:cs="Arial"/>
          <w:b/>
        </w:rPr>
        <w:t xml:space="preserve"> </w:t>
      </w:r>
      <w:r w:rsidRPr="002F6F05">
        <w:rPr>
          <w:rFonts w:ascii="Arial" w:hAnsi="Arial" w:cs="Arial"/>
          <w:b/>
        </w:rPr>
        <w:t xml:space="preserve">at </w:t>
      </w:r>
      <w:bookmarkEnd w:id="4"/>
      <w:bookmarkEnd w:id="5"/>
      <w:r w:rsidR="009100B0">
        <w:rPr>
          <w:rFonts w:ascii="Arial" w:hAnsi="Arial" w:cs="Arial"/>
          <w:b/>
        </w:rPr>
        <w:t>Pangasinan Provincial Hospital, San Carlos City, Pangasinan</w:t>
      </w:r>
      <w:r w:rsidR="00CB3358">
        <w:rPr>
          <w:rFonts w:ascii="Arial" w:hAnsi="Arial" w:cs="Arial"/>
          <w:b/>
        </w:rPr>
        <w:t xml:space="preserve"> </w:t>
      </w:r>
    </w:p>
    <w:bookmarkEnd w:id="6"/>
    <w:p w14:paraId="7754A61A" w14:textId="2394D738" w:rsidR="00104193" w:rsidRDefault="00862BDE" w:rsidP="00104193">
      <w:pPr>
        <w:pStyle w:val="BodyText"/>
        <w:jc w:val="center"/>
        <w:rPr>
          <w:rFonts w:ascii="Arial" w:hAnsi="Arial" w:cs="Arial"/>
          <w:sz w:val="22"/>
          <w:szCs w:val="22"/>
        </w:rPr>
      </w:pPr>
      <w:r>
        <w:rPr>
          <w:rFonts w:ascii="Arial" w:hAnsi="Arial" w:cs="Arial"/>
          <w:sz w:val="22"/>
          <w:szCs w:val="22"/>
        </w:rPr>
        <w:t>,</w:t>
      </w:r>
    </w:p>
    <w:p w14:paraId="05751A1A" w14:textId="645E4D2E"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w:t>
      </w:r>
      <w:r w:rsidR="00555878">
        <w:rPr>
          <w:rFonts w:ascii="Arial" w:hAnsi="Arial" w:cs="Arial"/>
          <w:sz w:val="22"/>
          <w:szCs w:val="22"/>
        </w:rPr>
        <w:t>2</w:t>
      </w:r>
      <w:r>
        <w:rPr>
          <w:rFonts w:ascii="Arial" w:hAnsi="Arial" w:cs="Arial"/>
          <w:sz w:val="22"/>
          <w:szCs w:val="22"/>
        </w:rPr>
        <w:t>-1</w:t>
      </w:r>
      <w:r w:rsidR="009100B0">
        <w:rPr>
          <w:rFonts w:ascii="Arial" w:hAnsi="Arial" w:cs="Arial"/>
          <w:sz w:val="22"/>
          <w:szCs w:val="22"/>
        </w:rPr>
        <w:t>604</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6D2C9D3C" w:rsidR="00104193" w:rsidRPr="00531D42" w:rsidRDefault="00104193" w:rsidP="009100B0">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794E95">
        <w:rPr>
          <w:rFonts w:ascii="Arial" w:hAnsi="Arial" w:cs="Arial"/>
          <w:b/>
          <w:sz w:val="21"/>
          <w:szCs w:val="21"/>
        </w:rPr>
        <w:t>General Fund</w:t>
      </w:r>
      <w:r w:rsidR="006F23C5">
        <w:rPr>
          <w:rFonts w:ascii="Arial" w:hAnsi="Arial" w:cs="Arial"/>
          <w:b/>
          <w:sz w:val="21"/>
          <w:szCs w:val="21"/>
        </w:rPr>
        <w:t xml:space="preserve"> FY 2024</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C3E6D">
        <w:rPr>
          <w:rFonts w:ascii="Arial" w:hAnsi="Arial" w:cs="Arial"/>
          <w:b/>
          <w:sz w:val="21"/>
          <w:szCs w:val="21"/>
        </w:rPr>
        <w:t>2</w:t>
      </w:r>
      <w:r w:rsidRPr="00382D0A">
        <w:rPr>
          <w:rFonts w:ascii="Arial" w:hAnsi="Arial" w:cs="Arial"/>
          <w:b/>
          <w:sz w:val="21"/>
          <w:szCs w:val="21"/>
        </w:rPr>
        <w:t>-</w:t>
      </w:r>
      <w:r w:rsidR="00794E95">
        <w:rPr>
          <w:rFonts w:ascii="Arial" w:hAnsi="Arial" w:cs="Arial"/>
          <w:b/>
          <w:sz w:val="21"/>
          <w:szCs w:val="21"/>
        </w:rPr>
        <w:t>817</w:t>
      </w:r>
      <w:r w:rsidR="009100B0">
        <w:rPr>
          <w:rFonts w:ascii="Arial" w:hAnsi="Arial" w:cs="Arial"/>
          <w:b/>
          <w:sz w:val="21"/>
          <w:szCs w:val="21"/>
        </w:rPr>
        <w:t>4</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9100B0">
        <w:rPr>
          <w:rFonts w:ascii="Arial" w:hAnsi="Arial" w:cs="Arial"/>
          <w:b/>
          <w:sz w:val="21"/>
          <w:szCs w:val="21"/>
        </w:rPr>
        <w:t>Seventy-Three</w:t>
      </w:r>
      <w:r>
        <w:rPr>
          <w:rFonts w:ascii="Arial" w:hAnsi="Arial" w:cs="Arial"/>
          <w:b/>
          <w:sz w:val="21"/>
          <w:szCs w:val="21"/>
        </w:rPr>
        <w:t xml:space="preserve"> Million </w:t>
      </w:r>
      <w:r w:rsidR="009100B0">
        <w:rPr>
          <w:rFonts w:ascii="Arial" w:hAnsi="Arial" w:cs="Arial"/>
          <w:b/>
          <w:sz w:val="21"/>
          <w:szCs w:val="21"/>
        </w:rPr>
        <w:t>Five</w:t>
      </w:r>
      <w:r w:rsidR="004925E2">
        <w:rPr>
          <w:rFonts w:ascii="Arial" w:hAnsi="Arial" w:cs="Arial"/>
          <w:b/>
          <w:sz w:val="21"/>
          <w:szCs w:val="21"/>
        </w:rPr>
        <w:t xml:space="preserve"> </w:t>
      </w:r>
      <w:r>
        <w:rPr>
          <w:rFonts w:ascii="Arial" w:hAnsi="Arial" w:cs="Arial"/>
          <w:b/>
          <w:sz w:val="21"/>
          <w:szCs w:val="21"/>
        </w:rPr>
        <w:t xml:space="preserve">Hundred </w:t>
      </w:r>
      <w:r w:rsidR="009100B0">
        <w:rPr>
          <w:rFonts w:ascii="Arial" w:hAnsi="Arial" w:cs="Arial"/>
          <w:b/>
          <w:sz w:val="21"/>
          <w:szCs w:val="21"/>
        </w:rPr>
        <w:t xml:space="preserve">Fifty-Eight </w:t>
      </w:r>
      <w:bookmarkStart w:id="7" w:name="_GoBack"/>
      <w:bookmarkEnd w:id="7"/>
      <w:r>
        <w:rPr>
          <w:rFonts w:ascii="Arial" w:hAnsi="Arial" w:cs="Arial"/>
          <w:b/>
          <w:sz w:val="21"/>
          <w:szCs w:val="21"/>
        </w:rPr>
        <w:t xml:space="preserve">Thousand </w:t>
      </w:r>
      <w:r w:rsidR="00E14F5F">
        <w:rPr>
          <w:rFonts w:ascii="Arial" w:hAnsi="Arial" w:cs="Arial"/>
          <w:b/>
          <w:sz w:val="21"/>
          <w:szCs w:val="21"/>
        </w:rPr>
        <w:t>F</w:t>
      </w:r>
      <w:r w:rsidR="009100B0">
        <w:rPr>
          <w:rFonts w:ascii="Arial" w:hAnsi="Arial" w:cs="Arial"/>
          <w:b/>
          <w:sz w:val="21"/>
          <w:szCs w:val="21"/>
        </w:rPr>
        <w:t>ive</w:t>
      </w:r>
      <w:r w:rsidR="00E14F5F">
        <w:rPr>
          <w:rFonts w:ascii="Arial" w:hAnsi="Arial" w:cs="Arial"/>
          <w:b/>
          <w:sz w:val="21"/>
          <w:szCs w:val="21"/>
        </w:rPr>
        <w:t xml:space="preserve"> </w:t>
      </w:r>
      <w:r>
        <w:rPr>
          <w:rFonts w:ascii="Arial" w:hAnsi="Arial" w:cs="Arial"/>
          <w:b/>
          <w:sz w:val="21"/>
          <w:szCs w:val="21"/>
        </w:rPr>
        <w:t xml:space="preserve">Hundred </w:t>
      </w:r>
      <w:r w:rsidR="009100B0">
        <w:rPr>
          <w:rFonts w:ascii="Arial" w:hAnsi="Arial" w:cs="Arial"/>
          <w:b/>
          <w:sz w:val="21"/>
          <w:szCs w:val="21"/>
        </w:rPr>
        <w:t>Thirteen</w:t>
      </w:r>
      <w:r w:rsidR="006B0000">
        <w:rPr>
          <w:rFonts w:ascii="Arial" w:hAnsi="Arial" w:cs="Arial"/>
          <w:b/>
          <w:sz w:val="21"/>
          <w:szCs w:val="21"/>
        </w:rPr>
        <w:t xml:space="preserve"> </w:t>
      </w:r>
      <w:r w:rsidRPr="0095735D">
        <w:rPr>
          <w:rFonts w:ascii="Arial" w:hAnsi="Arial" w:cs="Arial"/>
          <w:b/>
          <w:sz w:val="21"/>
          <w:szCs w:val="21"/>
        </w:rPr>
        <w:t>Pesos</w:t>
      </w:r>
      <w:r w:rsidR="00794E95">
        <w:rPr>
          <w:rFonts w:ascii="Arial" w:hAnsi="Arial" w:cs="Arial"/>
          <w:b/>
          <w:sz w:val="21"/>
          <w:szCs w:val="21"/>
        </w:rPr>
        <w:t xml:space="preserve"> &amp; </w:t>
      </w:r>
      <w:r w:rsidR="009100B0">
        <w:rPr>
          <w:rFonts w:ascii="Arial" w:hAnsi="Arial" w:cs="Arial"/>
          <w:b/>
          <w:sz w:val="21"/>
          <w:szCs w:val="21"/>
        </w:rPr>
        <w:t>77</w:t>
      </w:r>
      <w:r w:rsidR="00862BDE">
        <w:rPr>
          <w:rFonts w:ascii="Arial" w:hAnsi="Arial" w:cs="Arial"/>
          <w:b/>
          <w:sz w:val="21"/>
          <w:szCs w:val="21"/>
        </w:rPr>
        <w:t>/100</w:t>
      </w:r>
      <w:r>
        <w:rPr>
          <w:rFonts w:ascii="Arial" w:hAnsi="Arial" w:cs="Arial"/>
          <w:b/>
          <w:sz w:val="21"/>
          <w:szCs w:val="21"/>
        </w:rPr>
        <w:t xml:space="preserve"> </w:t>
      </w:r>
      <w:r w:rsidRPr="0095735D">
        <w:rPr>
          <w:rFonts w:ascii="Arial" w:hAnsi="Arial" w:cs="Arial"/>
          <w:b/>
          <w:sz w:val="21"/>
          <w:szCs w:val="21"/>
        </w:rPr>
        <w:t>(P</w:t>
      </w:r>
      <w:r w:rsidR="009100B0">
        <w:rPr>
          <w:rFonts w:ascii="Arial" w:hAnsi="Arial" w:cs="Arial"/>
          <w:b/>
          <w:sz w:val="21"/>
          <w:szCs w:val="21"/>
        </w:rPr>
        <w:t>73,558,513.77</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9100B0" w:rsidRPr="009100B0">
        <w:rPr>
          <w:rFonts w:ascii="Arial" w:hAnsi="Arial" w:cs="Arial"/>
          <w:b/>
          <w:sz w:val="21"/>
          <w:szCs w:val="21"/>
        </w:rPr>
        <w:t>Supply and Delivery of Various Drugs and Medicines at Pangasinan Provincial Hospital, San Carlos City, Pangasinan</w:t>
      </w:r>
      <w:r w:rsidRPr="009240DC">
        <w:rPr>
          <w:rFonts w:ascii="Arial" w:hAnsi="Arial" w:cs="Arial"/>
          <w:b/>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79B11E0C" w:rsidR="00104193" w:rsidRPr="00A52E8C" w:rsidRDefault="00104193" w:rsidP="00862BDE">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87772" w:rsidRPr="00D87772">
        <w:rPr>
          <w:rFonts w:ascii="Arial" w:hAnsi="Arial" w:cs="Arial"/>
          <w:b/>
          <w:sz w:val="21"/>
          <w:szCs w:val="21"/>
        </w:rPr>
        <w:t xml:space="preserve">Supply and Delivery of </w:t>
      </w:r>
      <w:r w:rsidR="009240DC">
        <w:rPr>
          <w:rFonts w:ascii="Arial" w:hAnsi="Arial" w:cs="Arial"/>
          <w:b/>
          <w:sz w:val="21"/>
          <w:szCs w:val="21"/>
        </w:rPr>
        <w:t>Drugs and Medicines</w:t>
      </w:r>
      <w:r w:rsidRPr="00862BDE">
        <w:rPr>
          <w:rFonts w:ascii="Arial" w:hAnsi="Arial" w:cs="Arial"/>
          <w:b/>
          <w:sz w:val="21"/>
          <w:szCs w:val="21"/>
        </w:rPr>
        <w:t>.</w:t>
      </w:r>
      <w:r w:rsidRPr="0068375F">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8"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18F214C8"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9" w:name="_Hlk136958507"/>
      <w:r w:rsidR="00FD4284" w:rsidRPr="0068375F">
        <w:rPr>
          <w:rFonts w:ascii="Arial" w:hAnsi="Arial" w:cs="Arial"/>
          <w:sz w:val="21"/>
          <w:szCs w:val="21"/>
        </w:rPr>
        <w:t xml:space="preserve">Bidders </w:t>
      </w:r>
      <w:bookmarkStart w:id="10" w:name="_Hlk153527441"/>
      <w:bookmarkStart w:id="11" w:name="_Hlk133492942"/>
      <w:bookmarkEnd w:id="9"/>
      <w:r w:rsidR="008C3E6D">
        <w:rPr>
          <w:rFonts w:ascii="Arial" w:hAnsi="Arial" w:cs="Arial"/>
          <w:b/>
          <w:sz w:val="21"/>
          <w:szCs w:val="21"/>
        </w:rPr>
        <w:t xml:space="preserve">December </w:t>
      </w:r>
      <w:r w:rsidR="009100B0">
        <w:rPr>
          <w:rFonts w:ascii="Arial" w:hAnsi="Arial" w:cs="Arial"/>
          <w:b/>
          <w:sz w:val="21"/>
          <w:szCs w:val="21"/>
        </w:rPr>
        <w:t>30</w:t>
      </w:r>
      <w:r w:rsidR="008C3E6D" w:rsidRPr="00EC1B28">
        <w:rPr>
          <w:rFonts w:ascii="Arial" w:hAnsi="Arial" w:cs="Arial"/>
          <w:b/>
          <w:sz w:val="21"/>
          <w:szCs w:val="21"/>
        </w:rPr>
        <w:t xml:space="preserve">, 2023 – </w:t>
      </w:r>
      <w:r w:rsidR="00862BDE">
        <w:rPr>
          <w:rFonts w:ascii="Arial" w:hAnsi="Arial" w:cs="Arial"/>
          <w:b/>
          <w:sz w:val="21"/>
          <w:szCs w:val="21"/>
        </w:rPr>
        <w:t>January 1</w:t>
      </w:r>
      <w:r w:rsidR="009100B0">
        <w:rPr>
          <w:rFonts w:ascii="Arial" w:hAnsi="Arial" w:cs="Arial"/>
          <w:b/>
          <w:sz w:val="21"/>
          <w:szCs w:val="21"/>
        </w:rPr>
        <w:t>8</w:t>
      </w:r>
      <w:r w:rsidR="008C3E6D" w:rsidRPr="00EC1B28">
        <w:rPr>
          <w:rFonts w:ascii="Arial" w:hAnsi="Arial" w:cs="Arial"/>
          <w:b/>
          <w:sz w:val="21"/>
          <w:szCs w:val="21"/>
        </w:rPr>
        <w:t>, 202</w:t>
      </w:r>
      <w:r w:rsidR="008C3E6D">
        <w:rPr>
          <w:rFonts w:ascii="Arial" w:hAnsi="Arial" w:cs="Arial"/>
          <w:b/>
          <w:sz w:val="21"/>
          <w:szCs w:val="21"/>
        </w:rPr>
        <w:t>4</w:t>
      </w:r>
      <w:r w:rsidR="008C3E6D" w:rsidRPr="00EC1B28">
        <w:rPr>
          <w:rFonts w:ascii="Arial" w:hAnsi="Arial" w:cs="Arial"/>
          <w:b/>
          <w:sz w:val="21"/>
          <w:szCs w:val="21"/>
        </w:rPr>
        <w:t xml:space="preserve">; 8:00 am to 5:00pm and </w:t>
      </w:r>
      <w:r w:rsidR="00862BDE">
        <w:rPr>
          <w:rFonts w:ascii="Arial" w:hAnsi="Arial" w:cs="Arial"/>
          <w:b/>
          <w:sz w:val="21"/>
          <w:szCs w:val="21"/>
        </w:rPr>
        <w:t>January 1</w:t>
      </w:r>
      <w:r w:rsidR="009100B0">
        <w:rPr>
          <w:rFonts w:ascii="Arial" w:hAnsi="Arial" w:cs="Arial"/>
          <w:b/>
          <w:sz w:val="21"/>
          <w:szCs w:val="21"/>
        </w:rPr>
        <w:t>9</w:t>
      </w:r>
      <w:r w:rsidR="008C3E6D" w:rsidRPr="00EC1B28">
        <w:rPr>
          <w:rFonts w:ascii="Arial" w:hAnsi="Arial" w:cs="Arial"/>
          <w:b/>
          <w:sz w:val="21"/>
          <w:szCs w:val="21"/>
        </w:rPr>
        <w:t>, 202</w:t>
      </w:r>
      <w:r w:rsidR="008C3E6D">
        <w:rPr>
          <w:rFonts w:ascii="Arial" w:hAnsi="Arial" w:cs="Arial"/>
          <w:b/>
          <w:sz w:val="21"/>
          <w:szCs w:val="21"/>
        </w:rPr>
        <w:t>4</w:t>
      </w:r>
      <w:bookmarkEnd w:id="10"/>
      <w:r w:rsidR="008C3E6D" w:rsidRPr="00AF391E">
        <w:rPr>
          <w:rFonts w:ascii="Arial" w:hAnsi="Arial" w:cs="Arial"/>
          <w:b/>
          <w:sz w:val="21"/>
          <w:szCs w:val="21"/>
        </w:rPr>
        <w:t>; 8:00 am to 10:00am</w:t>
      </w:r>
      <w:bookmarkEnd w:id="11"/>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04705CBB" w:rsidR="00104193" w:rsidRPr="0068375F" w:rsidRDefault="00104193" w:rsidP="00E92950">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9100B0">
        <w:rPr>
          <w:rFonts w:ascii="Arial" w:hAnsi="Arial" w:cs="Arial"/>
          <w:b/>
          <w:sz w:val="21"/>
          <w:szCs w:val="21"/>
        </w:rPr>
        <w:t>December 30</w:t>
      </w:r>
      <w:r w:rsidR="009100B0" w:rsidRPr="00EC1B28">
        <w:rPr>
          <w:rFonts w:ascii="Arial" w:hAnsi="Arial" w:cs="Arial"/>
          <w:b/>
          <w:sz w:val="21"/>
          <w:szCs w:val="21"/>
        </w:rPr>
        <w:t xml:space="preserve">, 2023 – </w:t>
      </w:r>
      <w:r w:rsidR="009100B0">
        <w:rPr>
          <w:rFonts w:ascii="Arial" w:hAnsi="Arial" w:cs="Arial"/>
          <w:b/>
          <w:sz w:val="21"/>
          <w:szCs w:val="21"/>
        </w:rPr>
        <w:t>January 18</w:t>
      </w:r>
      <w:r w:rsidR="009100B0" w:rsidRPr="00EC1B28">
        <w:rPr>
          <w:rFonts w:ascii="Arial" w:hAnsi="Arial" w:cs="Arial"/>
          <w:b/>
          <w:sz w:val="21"/>
          <w:szCs w:val="21"/>
        </w:rPr>
        <w:t>, 202</w:t>
      </w:r>
      <w:r w:rsidR="009100B0">
        <w:rPr>
          <w:rFonts w:ascii="Arial" w:hAnsi="Arial" w:cs="Arial"/>
          <w:b/>
          <w:sz w:val="21"/>
          <w:szCs w:val="21"/>
        </w:rPr>
        <w:t>4</w:t>
      </w:r>
      <w:r w:rsidR="009100B0" w:rsidRPr="00EC1B28">
        <w:rPr>
          <w:rFonts w:ascii="Arial" w:hAnsi="Arial" w:cs="Arial"/>
          <w:b/>
          <w:sz w:val="21"/>
          <w:szCs w:val="21"/>
        </w:rPr>
        <w:t xml:space="preserve">; 8:00 am to 5:00pm and </w:t>
      </w:r>
      <w:r w:rsidR="009100B0">
        <w:rPr>
          <w:rFonts w:ascii="Arial" w:hAnsi="Arial" w:cs="Arial"/>
          <w:b/>
          <w:sz w:val="21"/>
          <w:szCs w:val="21"/>
        </w:rPr>
        <w:t>January 19</w:t>
      </w:r>
      <w:r w:rsidR="009100B0" w:rsidRPr="00EC1B28">
        <w:rPr>
          <w:rFonts w:ascii="Arial" w:hAnsi="Arial" w:cs="Arial"/>
          <w:b/>
          <w:sz w:val="21"/>
          <w:szCs w:val="21"/>
        </w:rPr>
        <w:t>, 202</w:t>
      </w:r>
      <w:r w:rsidR="009100B0">
        <w:rPr>
          <w:rFonts w:ascii="Arial" w:hAnsi="Arial" w:cs="Arial"/>
          <w:b/>
          <w:sz w:val="21"/>
          <w:szCs w:val="21"/>
        </w:rPr>
        <w:t>4</w:t>
      </w:r>
      <w:r w:rsidR="009100B0" w:rsidRPr="00AF391E">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9240DC">
        <w:rPr>
          <w:rFonts w:ascii="Arial" w:hAnsi="Arial" w:cs="Arial"/>
          <w:b/>
          <w:sz w:val="21"/>
          <w:szCs w:val="21"/>
        </w:rPr>
        <w:t>Fifty</w:t>
      </w:r>
      <w:r w:rsidR="00534063">
        <w:rPr>
          <w:rFonts w:ascii="Arial" w:hAnsi="Arial" w:cs="Arial"/>
          <w:b/>
          <w:sz w:val="21"/>
          <w:szCs w:val="21"/>
        </w:rPr>
        <w:t xml:space="preserve"> </w:t>
      </w:r>
      <w:r>
        <w:rPr>
          <w:rFonts w:ascii="Arial" w:hAnsi="Arial" w:cs="Arial"/>
          <w:b/>
          <w:sz w:val="21"/>
          <w:szCs w:val="21"/>
        </w:rPr>
        <w:t>Thousand Pesos (P</w:t>
      </w:r>
      <w:r w:rsidR="009240DC">
        <w:rPr>
          <w:rFonts w:ascii="Arial" w:hAnsi="Arial" w:cs="Arial"/>
          <w:b/>
          <w:sz w:val="21"/>
          <w:szCs w:val="21"/>
        </w:rPr>
        <w:t>50</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16BEB320"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2" w:name="_Hlk50462196"/>
      <w:r w:rsidR="00E92950">
        <w:rPr>
          <w:rFonts w:ascii="Arial" w:hAnsi="Arial" w:cs="Arial"/>
          <w:b/>
          <w:sz w:val="21"/>
          <w:szCs w:val="21"/>
        </w:rPr>
        <w:t>January</w:t>
      </w:r>
      <w:r w:rsidR="00862BDE">
        <w:rPr>
          <w:rFonts w:ascii="Arial" w:hAnsi="Arial" w:cs="Arial"/>
          <w:b/>
          <w:sz w:val="21"/>
          <w:szCs w:val="21"/>
        </w:rPr>
        <w:t xml:space="preserve"> </w:t>
      </w:r>
      <w:r w:rsidR="009100B0">
        <w:rPr>
          <w:rFonts w:ascii="Arial" w:hAnsi="Arial" w:cs="Arial"/>
          <w:b/>
          <w:sz w:val="21"/>
          <w:szCs w:val="21"/>
        </w:rPr>
        <w:t>8</w:t>
      </w:r>
      <w:r w:rsidR="008C3E6D" w:rsidRPr="00EC1B28">
        <w:rPr>
          <w:rFonts w:ascii="Arial" w:hAnsi="Arial" w:cs="Arial"/>
          <w:b/>
          <w:sz w:val="21"/>
          <w:szCs w:val="21"/>
        </w:rPr>
        <w:t>, 202</w:t>
      </w:r>
      <w:r w:rsidR="00E92950">
        <w:rPr>
          <w:rFonts w:ascii="Arial" w:hAnsi="Arial" w:cs="Arial"/>
          <w:b/>
          <w:sz w:val="21"/>
          <w:szCs w:val="21"/>
        </w:rPr>
        <w:t>4</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12"/>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0955A992" w:rsidR="00104193" w:rsidRDefault="00104193" w:rsidP="00104193">
      <w:pPr>
        <w:pStyle w:val="BodyText"/>
        <w:rPr>
          <w:rFonts w:ascii="Arial" w:hAnsi="Arial" w:cs="Arial"/>
          <w:sz w:val="21"/>
          <w:szCs w:val="21"/>
        </w:rPr>
      </w:pPr>
    </w:p>
    <w:p w14:paraId="3656FDF0" w14:textId="4258A6FF" w:rsidR="00862BDE" w:rsidRDefault="00862BDE" w:rsidP="00104193">
      <w:pPr>
        <w:pStyle w:val="BodyText"/>
        <w:rPr>
          <w:rFonts w:ascii="Arial" w:hAnsi="Arial" w:cs="Arial"/>
          <w:sz w:val="21"/>
          <w:szCs w:val="21"/>
        </w:rPr>
      </w:pPr>
    </w:p>
    <w:p w14:paraId="5E0B5110" w14:textId="7331B724" w:rsidR="00862BDE" w:rsidRDefault="00862BDE" w:rsidP="00104193">
      <w:pPr>
        <w:pStyle w:val="BodyText"/>
        <w:rPr>
          <w:rFonts w:ascii="Arial" w:hAnsi="Arial" w:cs="Arial"/>
          <w:sz w:val="21"/>
          <w:szCs w:val="21"/>
        </w:rPr>
      </w:pPr>
    </w:p>
    <w:p w14:paraId="554BC23C" w14:textId="0F189B14" w:rsidR="00862BDE" w:rsidRDefault="00862BDE" w:rsidP="00104193">
      <w:pPr>
        <w:pStyle w:val="BodyText"/>
        <w:rPr>
          <w:rFonts w:ascii="Arial" w:hAnsi="Arial" w:cs="Arial"/>
          <w:sz w:val="21"/>
          <w:szCs w:val="21"/>
        </w:rPr>
      </w:pPr>
    </w:p>
    <w:p w14:paraId="3E020D48" w14:textId="77777777" w:rsidR="00862BDE" w:rsidRDefault="00862BDE" w:rsidP="00104193">
      <w:pPr>
        <w:pStyle w:val="BodyText"/>
        <w:rPr>
          <w:rFonts w:ascii="Arial" w:hAnsi="Arial" w:cs="Arial"/>
          <w:sz w:val="21"/>
          <w:szCs w:val="21"/>
        </w:rPr>
      </w:pPr>
    </w:p>
    <w:p w14:paraId="5129F727" w14:textId="77777777" w:rsidR="00862BDE" w:rsidRDefault="00862BDE" w:rsidP="00104193">
      <w:pPr>
        <w:pStyle w:val="BodyText"/>
        <w:rPr>
          <w:rFonts w:ascii="Arial" w:hAnsi="Arial" w:cs="Arial"/>
          <w:sz w:val="21"/>
          <w:szCs w:val="21"/>
        </w:rPr>
      </w:pPr>
    </w:p>
    <w:p w14:paraId="546EAEFD" w14:textId="353C0F7B" w:rsidR="00862BDE" w:rsidRDefault="00862BDE" w:rsidP="00104193">
      <w:pPr>
        <w:pStyle w:val="BodyText"/>
        <w:rPr>
          <w:rFonts w:ascii="Arial" w:hAnsi="Arial" w:cs="Arial"/>
          <w:sz w:val="21"/>
          <w:szCs w:val="21"/>
        </w:rPr>
      </w:pPr>
    </w:p>
    <w:p w14:paraId="5C2AA6EA" w14:textId="2CEA807C" w:rsidR="00862BDE" w:rsidRDefault="00862BDE" w:rsidP="00104193">
      <w:pPr>
        <w:pStyle w:val="BodyText"/>
        <w:rPr>
          <w:rFonts w:ascii="Arial" w:hAnsi="Arial" w:cs="Arial"/>
          <w:sz w:val="21"/>
          <w:szCs w:val="21"/>
        </w:rPr>
      </w:pPr>
    </w:p>
    <w:p w14:paraId="3B4FCED1" w14:textId="7FBE037C" w:rsidR="009100B0" w:rsidRDefault="009100B0" w:rsidP="00104193">
      <w:pPr>
        <w:pStyle w:val="BodyText"/>
        <w:rPr>
          <w:rFonts w:ascii="Arial" w:hAnsi="Arial" w:cs="Arial"/>
          <w:sz w:val="21"/>
          <w:szCs w:val="21"/>
        </w:rPr>
      </w:pPr>
    </w:p>
    <w:p w14:paraId="3798AAE7" w14:textId="77777777" w:rsidR="009100B0" w:rsidRPr="0068375F" w:rsidRDefault="009100B0" w:rsidP="00104193">
      <w:pPr>
        <w:pStyle w:val="BodyText"/>
        <w:rPr>
          <w:rFonts w:ascii="Arial" w:hAnsi="Arial" w:cs="Arial"/>
          <w:sz w:val="21"/>
          <w:szCs w:val="21"/>
        </w:rPr>
      </w:pPr>
    </w:p>
    <w:p w14:paraId="0E4F0939" w14:textId="5E635F17" w:rsidR="00092111" w:rsidRPr="00862BD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9100B0">
        <w:rPr>
          <w:rFonts w:ascii="Arial" w:hAnsi="Arial" w:cs="Arial"/>
          <w:b/>
          <w:sz w:val="21"/>
          <w:szCs w:val="21"/>
        </w:rPr>
        <w:t>January 19</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C6B7C65" w14:textId="77777777" w:rsidR="00853F98" w:rsidRDefault="00853F98" w:rsidP="00104193">
      <w:pPr>
        <w:pStyle w:val="BodyText"/>
        <w:ind w:left="720"/>
        <w:rPr>
          <w:rFonts w:ascii="Arial" w:hAnsi="Arial" w:cs="Arial"/>
          <w:sz w:val="21"/>
          <w:szCs w:val="21"/>
        </w:rPr>
      </w:pPr>
    </w:p>
    <w:p w14:paraId="1403F166" w14:textId="43E09A9F"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9100B0">
        <w:rPr>
          <w:rFonts w:ascii="Arial" w:hAnsi="Arial" w:cs="Arial"/>
          <w:b/>
          <w:sz w:val="21"/>
          <w:szCs w:val="21"/>
        </w:rPr>
        <w:t>January 19</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8"/>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OIC – Provincial Planning &amp; Dev’t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13"/>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05D11" w14:textId="77777777" w:rsidR="00D76CB9" w:rsidRDefault="00D76CB9" w:rsidP="002C77C5">
      <w:r>
        <w:separator/>
      </w:r>
    </w:p>
  </w:endnote>
  <w:endnote w:type="continuationSeparator" w:id="0">
    <w:p w14:paraId="1612D85D" w14:textId="77777777" w:rsidR="00D76CB9" w:rsidRDefault="00D76CB9"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1522" w14:textId="77777777" w:rsidR="00D76CB9" w:rsidRDefault="00D76CB9" w:rsidP="002C77C5">
      <w:r>
        <w:separator/>
      </w:r>
    </w:p>
  </w:footnote>
  <w:footnote w:type="continuationSeparator" w:id="0">
    <w:p w14:paraId="4980949C" w14:textId="77777777" w:rsidR="00D76CB9" w:rsidRDefault="00D76CB9" w:rsidP="002C77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AF2"/>
    <w:rsid w:val="000015D7"/>
    <w:rsid w:val="00002289"/>
    <w:rsid w:val="00002A81"/>
    <w:rsid w:val="00011510"/>
    <w:rsid w:val="0001572D"/>
    <w:rsid w:val="00020297"/>
    <w:rsid w:val="000205DE"/>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D6"/>
    <w:rsid w:val="00D516BC"/>
    <w:rsid w:val="00D57AC1"/>
    <w:rsid w:val="00D60FB1"/>
    <w:rsid w:val="00D65103"/>
    <w:rsid w:val="00D720E5"/>
    <w:rsid w:val="00D76CB9"/>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300F"/>
    <w:rsid w:val="00DF3066"/>
    <w:rsid w:val="00DF46FE"/>
    <w:rsid w:val="00DF78FE"/>
    <w:rsid w:val="00E04CEE"/>
    <w:rsid w:val="00E14F5F"/>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2BFCA-34BE-425C-99D8-8F131C0B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cp:lastPrinted>2023-11-24T03:42:00Z</cp:lastPrinted>
  <dcterms:created xsi:type="dcterms:W3CDTF">2023-12-23T21:32:00Z</dcterms:created>
  <dcterms:modified xsi:type="dcterms:W3CDTF">2023-12-23T21:32:00Z</dcterms:modified>
</cp:coreProperties>
</file>